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C70CD1" w:rsidP="00711C9B">
      <w:pPr>
        <w:pStyle w:val="Title"/>
        <w:spacing w:after="120"/>
      </w:pPr>
      <w:bookmarkStart w:id="0" w:name="_GoBack"/>
      <w:r>
        <w:t>Neurovascular Examination (GENERAL)</w:t>
      </w:r>
    </w:p>
    <w:p w:rsidR="004F0F22" w:rsidRDefault="004F0F22" w:rsidP="004F0F22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5B3EC4">
        <w:rPr>
          <w:noProof/>
        </w:rPr>
        <w:t>June 3, 2019</w:t>
      </w:r>
      <w:r>
        <w:fldChar w:fldCharType="end"/>
      </w:r>
    </w:p>
    <w:p w:rsidR="00A908F0" w:rsidRDefault="00A908F0"/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738"/>
        <w:gridCol w:w="2098"/>
        <w:gridCol w:w="2112"/>
        <w:gridCol w:w="1981"/>
        <w:gridCol w:w="1977"/>
      </w:tblGrid>
      <w:tr w:rsidR="00560CAB" w:rsidRPr="00560CAB">
        <w:trPr>
          <w:tblHeader/>
          <w:tblCellSpacing w:w="0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560CAB" w:rsidRPr="00560CAB" w:rsidRDefault="00560CAB" w:rsidP="00560CAB">
            <w:pPr>
              <w:rPr>
                <w:b/>
                <w:bCs/>
                <w:szCs w:val="24"/>
              </w:rPr>
            </w:pP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560CAB" w:rsidRPr="00560CAB" w:rsidRDefault="00560CAB" w:rsidP="00D211A9">
            <w:pPr>
              <w:jc w:val="center"/>
              <w:rPr>
                <w:b/>
                <w:bCs/>
                <w:szCs w:val="24"/>
              </w:rPr>
            </w:pPr>
            <w:r w:rsidRPr="00560CAB">
              <w:rPr>
                <w:b/>
                <w:bCs/>
                <w:iCs/>
                <w:szCs w:val="24"/>
              </w:rPr>
              <w:t xml:space="preserve">Tissue Damage 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560CAB" w:rsidRPr="00560CAB" w:rsidRDefault="00560CAB" w:rsidP="00D211A9">
            <w:pPr>
              <w:jc w:val="center"/>
              <w:rPr>
                <w:b/>
                <w:bCs/>
                <w:szCs w:val="24"/>
              </w:rPr>
            </w:pPr>
            <w:r w:rsidRPr="00560CAB">
              <w:rPr>
                <w:b/>
                <w:bCs/>
                <w:iCs/>
                <w:szCs w:val="24"/>
              </w:rPr>
              <w:t xml:space="preserve">Vascular Anatomy 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560CAB" w:rsidRPr="00560CAB" w:rsidRDefault="00560CAB" w:rsidP="00D211A9">
            <w:pPr>
              <w:jc w:val="center"/>
              <w:rPr>
                <w:b/>
                <w:bCs/>
                <w:szCs w:val="24"/>
              </w:rPr>
            </w:pPr>
            <w:r w:rsidRPr="00560CAB">
              <w:rPr>
                <w:b/>
                <w:bCs/>
                <w:iCs/>
                <w:szCs w:val="24"/>
              </w:rPr>
              <w:t xml:space="preserve">Hemodynamics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bottom"/>
          </w:tcPr>
          <w:p w:rsidR="00560CAB" w:rsidRPr="00560CAB" w:rsidRDefault="00560CAB" w:rsidP="00D211A9">
            <w:pPr>
              <w:jc w:val="center"/>
              <w:rPr>
                <w:b/>
                <w:bCs/>
                <w:szCs w:val="24"/>
              </w:rPr>
            </w:pPr>
            <w:r w:rsidRPr="00560CAB">
              <w:rPr>
                <w:b/>
                <w:bCs/>
                <w:iCs/>
                <w:szCs w:val="24"/>
              </w:rPr>
              <w:t xml:space="preserve">Biochemistry </w:t>
            </w:r>
          </w:p>
        </w:tc>
      </w:tr>
      <w:tr w:rsidR="00560CAB" w:rsidRPr="00FB733B">
        <w:trPr>
          <w:tblCellSpacing w:w="0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rPr>
                <w:szCs w:val="24"/>
              </w:rPr>
            </w:pPr>
            <w:r w:rsidRPr="00FB733B">
              <w:rPr>
                <w:szCs w:val="24"/>
              </w:rPr>
              <w:t xml:space="preserve">CT 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ED1CAE" w:rsidP="00D211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</w:tr>
      <w:tr w:rsidR="00560CAB" w:rsidRPr="00FB733B">
        <w:trPr>
          <w:tblCellSpacing w:w="0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rPr>
                <w:szCs w:val="24"/>
              </w:rPr>
            </w:pPr>
            <w:r w:rsidRPr="00FB733B">
              <w:rPr>
                <w:szCs w:val="24"/>
              </w:rPr>
              <w:t xml:space="preserve">MRI 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ED1CAE" w:rsidP="00D211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</w:tr>
      <w:tr w:rsidR="00560CAB" w:rsidRPr="00FB733B">
        <w:trPr>
          <w:tblCellSpacing w:w="0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rPr>
                <w:szCs w:val="24"/>
              </w:rPr>
            </w:pPr>
            <w:r>
              <w:rPr>
                <w:szCs w:val="24"/>
              </w:rPr>
              <w:t>CTA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ED1CAE" w:rsidP="00D211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</w:tr>
      <w:tr w:rsidR="00560CAB" w:rsidRPr="00FB733B">
        <w:trPr>
          <w:tblCellSpacing w:w="0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rPr>
                <w:szCs w:val="24"/>
              </w:rPr>
            </w:pPr>
            <w:r w:rsidRPr="00FB733B">
              <w:rPr>
                <w:szCs w:val="24"/>
              </w:rPr>
              <w:t xml:space="preserve">MRA 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ED1CAE" w:rsidP="00D211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</w:tr>
      <w:tr w:rsidR="006B7C6D" w:rsidRPr="00FB733B">
        <w:trPr>
          <w:tblCellSpacing w:w="0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C6D" w:rsidRPr="00FB733B" w:rsidRDefault="006B7C6D" w:rsidP="00B82A61">
            <w:pPr>
              <w:rPr>
                <w:szCs w:val="24"/>
              </w:rPr>
            </w:pPr>
            <w:r w:rsidRPr="00FB733B">
              <w:rPr>
                <w:szCs w:val="24"/>
              </w:rPr>
              <w:t xml:space="preserve">Angiography 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C6D" w:rsidRPr="00FB733B" w:rsidRDefault="006B7C6D" w:rsidP="00B82A61">
            <w:pPr>
              <w:jc w:val="center"/>
              <w:rPr>
                <w:szCs w:val="24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C6D" w:rsidRPr="00FB733B" w:rsidRDefault="00ED1CAE" w:rsidP="00B82A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C6D" w:rsidRPr="00FB733B" w:rsidRDefault="006B7C6D" w:rsidP="00B82A61">
            <w:pPr>
              <w:jc w:val="center"/>
              <w:rPr>
                <w:szCs w:val="24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C6D" w:rsidRPr="00FB733B" w:rsidRDefault="006B7C6D" w:rsidP="00B82A61">
            <w:pPr>
              <w:jc w:val="center"/>
              <w:rPr>
                <w:szCs w:val="24"/>
              </w:rPr>
            </w:pPr>
          </w:p>
        </w:tc>
      </w:tr>
      <w:tr w:rsidR="00560CAB" w:rsidRPr="00FB733B">
        <w:trPr>
          <w:tblCellSpacing w:w="0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rPr>
                <w:szCs w:val="24"/>
              </w:rPr>
            </w:pPr>
            <w:r w:rsidRPr="00FB733B">
              <w:rPr>
                <w:szCs w:val="24"/>
              </w:rPr>
              <w:t xml:space="preserve">MRS 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ED1CAE" w:rsidP="00D211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</w:tr>
      <w:tr w:rsidR="00560CAB" w:rsidRPr="00FB733B">
        <w:trPr>
          <w:tblCellSpacing w:w="0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rPr>
                <w:szCs w:val="24"/>
              </w:rPr>
            </w:pPr>
            <w:r w:rsidRPr="00FB733B">
              <w:rPr>
                <w:szCs w:val="24"/>
              </w:rPr>
              <w:t xml:space="preserve">PET 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ED1CAE" w:rsidP="00D211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ED1CAE" w:rsidP="00D211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</w:tr>
      <w:tr w:rsidR="006B7C6D" w:rsidRPr="00FB733B">
        <w:trPr>
          <w:tblCellSpacing w:w="0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C6D" w:rsidRPr="00FB733B" w:rsidRDefault="006B7C6D" w:rsidP="00B82A61">
            <w:pPr>
              <w:rPr>
                <w:szCs w:val="24"/>
              </w:rPr>
            </w:pPr>
            <w:r w:rsidRPr="00FB733B">
              <w:rPr>
                <w:szCs w:val="24"/>
              </w:rPr>
              <w:t xml:space="preserve">SPECT 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C6D" w:rsidRPr="00FB733B" w:rsidRDefault="006B7C6D" w:rsidP="00B82A61">
            <w:pPr>
              <w:jc w:val="center"/>
              <w:rPr>
                <w:szCs w:val="24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C6D" w:rsidRPr="00FB733B" w:rsidRDefault="006B7C6D" w:rsidP="00B82A61">
            <w:pPr>
              <w:jc w:val="center"/>
              <w:rPr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C6D" w:rsidRPr="00FB733B" w:rsidRDefault="00ED1CAE" w:rsidP="00B82A6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7C6D" w:rsidRPr="00FB733B" w:rsidRDefault="006B7C6D" w:rsidP="00B82A61">
            <w:pPr>
              <w:jc w:val="center"/>
              <w:rPr>
                <w:szCs w:val="24"/>
              </w:rPr>
            </w:pPr>
          </w:p>
        </w:tc>
      </w:tr>
      <w:tr w:rsidR="00560CAB" w:rsidRPr="00FB733B">
        <w:trPr>
          <w:tblCellSpacing w:w="0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rPr>
                <w:szCs w:val="24"/>
              </w:rPr>
            </w:pPr>
            <w:r w:rsidRPr="00FB733B">
              <w:rPr>
                <w:szCs w:val="24"/>
                <w:vertAlign w:val="superscript"/>
              </w:rPr>
              <w:t>133</w:t>
            </w:r>
            <w:r w:rsidRPr="00FB733B">
              <w:rPr>
                <w:szCs w:val="24"/>
              </w:rPr>
              <w:t xml:space="preserve">Xe rCBF 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ED1CAE" w:rsidP="00D211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</w:tr>
      <w:tr w:rsidR="00560CAB" w:rsidRPr="00FB733B">
        <w:trPr>
          <w:tblCellSpacing w:w="0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4B4FDE" w:rsidP="00D211A9">
            <w:pPr>
              <w:rPr>
                <w:szCs w:val="24"/>
              </w:rPr>
            </w:pPr>
            <w:r>
              <w:rPr>
                <w:szCs w:val="24"/>
              </w:rPr>
              <w:t xml:space="preserve">Stable </w:t>
            </w:r>
            <w:r w:rsidR="00560CAB" w:rsidRPr="00FB733B">
              <w:rPr>
                <w:szCs w:val="24"/>
              </w:rPr>
              <w:t xml:space="preserve">Xe-CT 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ED1CAE" w:rsidP="00D211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</w:tr>
      <w:tr w:rsidR="00264252" w:rsidRPr="00FB733B">
        <w:trPr>
          <w:tblCellSpacing w:w="0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52" w:rsidRDefault="00264252" w:rsidP="00D211A9">
            <w:pPr>
              <w:rPr>
                <w:szCs w:val="24"/>
              </w:rPr>
            </w:pPr>
            <w:r w:rsidRPr="00B87197">
              <w:t>OPG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52" w:rsidRPr="00FB733B" w:rsidRDefault="00264252" w:rsidP="00D211A9">
            <w:pPr>
              <w:jc w:val="center"/>
              <w:rPr>
                <w:szCs w:val="24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52" w:rsidRPr="00FB733B" w:rsidRDefault="00264252" w:rsidP="00D211A9">
            <w:pPr>
              <w:jc w:val="center"/>
              <w:rPr>
                <w:szCs w:val="24"/>
              </w:rPr>
            </w:pP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52" w:rsidRPr="00FB733B" w:rsidRDefault="00ED1CAE" w:rsidP="00D211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4252" w:rsidRPr="00FB733B" w:rsidRDefault="00264252" w:rsidP="00D211A9">
            <w:pPr>
              <w:jc w:val="center"/>
              <w:rPr>
                <w:szCs w:val="24"/>
              </w:rPr>
            </w:pPr>
          </w:p>
        </w:tc>
      </w:tr>
      <w:tr w:rsidR="00560CAB" w:rsidRPr="00FB733B">
        <w:trPr>
          <w:tblCellSpacing w:w="0" w:type="dxa"/>
        </w:trPr>
        <w:tc>
          <w:tcPr>
            <w:tcW w:w="8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4B4FDE" w:rsidP="00D211A9">
            <w:pPr>
              <w:rPr>
                <w:szCs w:val="24"/>
              </w:rPr>
            </w:pPr>
            <w:r>
              <w:rPr>
                <w:szCs w:val="24"/>
              </w:rPr>
              <w:t xml:space="preserve">Duplex </w:t>
            </w:r>
            <w:r w:rsidR="00560CAB" w:rsidRPr="00FB733B">
              <w:rPr>
                <w:szCs w:val="24"/>
              </w:rPr>
              <w:t xml:space="preserve">Doppler </w:t>
            </w:r>
          </w:p>
        </w:tc>
        <w:tc>
          <w:tcPr>
            <w:tcW w:w="1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  <w:tc>
          <w:tcPr>
            <w:tcW w:w="10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ED1CAE" w:rsidP="00D211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ED1CAE" w:rsidP="00D211A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60CAB" w:rsidRPr="00FB733B" w:rsidRDefault="00560CAB" w:rsidP="00D211A9">
            <w:pPr>
              <w:jc w:val="center"/>
              <w:rPr>
                <w:szCs w:val="24"/>
              </w:rPr>
            </w:pPr>
          </w:p>
        </w:tc>
      </w:tr>
    </w:tbl>
    <w:p w:rsidR="00751186" w:rsidRDefault="00751186"/>
    <w:p w:rsidR="007B52F0" w:rsidRDefault="00264252" w:rsidP="00264252">
      <w:pPr>
        <w:jc w:val="right"/>
      </w:pPr>
      <w:r w:rsidRPr="00B87197">
        <w:t xml:space="preserve">OPG </w:t>
      </w:r>
      <w:r>
        <w:t>- oculopneumoplethysmography</w:t>
      </w:r>
    </w:p>
    <w:p w:rsidR="00234A83" w:rsidRDefault="00234A83"/>
    <w:p w:rsidR="00560CAB" w:rsidRDefault="00234A83">
      <w:r w:rsidRPr="00234A83">
        <w:rPr>
          <w:b/>
        </w:rPr>
        <w:t>Arterial ulceration</w:t>
      </w:r>
      <w:r w:rsidRPr="00243CAD">
        <w:t xml:space="preserve"> cannot be detected accurately using any currently available imaging technique other than those that employ </w:t>
      </w:r>
      <w:r w:rsidRPr="00234A83">
        <w:rPr>
          <w:b/>
          <w:i/>
          <w:color w:val="0000FF"/>
        </w:rPr>
        <w:t>radioactive platelets</w:t>
      </w:r>
      <w:r w:rsidRPr="00243CAD">
        <w:t>.</w:t>
      </w:r>
    </w:p>
    <w:p w:rsidR="00C55A32" w:rsidRDefault="00C55A32" w:rsidP="00C55A32">
      <w:pPr>
        <w:pStyle w:val="NormalWeb"/>
        <w:rPr>
          <w:bCs/>
        </w:rPr>
      </w:pPr>
    </w:p>
    <w:p w:rsidR="00C55A32" w:rsidRDefault="00C55A32" w:rsidP="00C55A32">
      <w:pPr>
        <w:pStyle w:val="NormalWeb"/>
        <w:rPr>
          <w:bCs/>
        </w:rPr>
      </w:pPr>
    </w:p>
    <w:p w:rsidR="00C55A32" w:rsidRDefault="00C55A32" w:rsidP="00C55A32"/>
    <w:p w:rsidR="00C55A32" w:rsidRDefault="00C55A32" w:rsidP="00C55A32"/>
    <w:p w:rsidR="00C55A32" w:rsidRDefault="00C55A32" w:rsidP="00C55A32"/>
    <w:p w:rsidR="00537A19" w:rsidRPr="00273F8C" w:rsidRDefault="00537A19" w:rsidP="00537A19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Neurovascular Examination</w:t>
      </w:r>
      <w:r w:rsidRPr="00273F8C">
        <w:rPr>
          <w:szCs w:val="24"/>
        </w:rPr>
        <w:t xml:space="preserve">” → follow this </w:t>
      </w:r>
      <w:hyperlink r:id="rId6" w:tgtFrame="_blank" w:history="1">
        <w:r w:rsidRPr="00273F8C">
          <w:rPr>
            <w:rStyle w:val="Hyperlink"/>
            <w:smallCaps/>
            <w:szCs w:val="24"/>
          </w:rPr>
          <w:t>link</w:t>
        </w:r>
        <w:r w:rsidRPr="00273F8C">
          <w:rPr>
            <w:rStyle w:val="Hyperlink"/>
            <w:szCs w:val="24"/>
          </w:rPr>
          <w:t xml:space="preserve"> &gt;&gt;</w:t>
        </w:r>
      </w:hyperlink>
    </w:p>
    <w:p w:rsidR="004F0F22" w:rsidRDefault="004F0F22" w:rsidP="004F0F22">
      <w:pPr>
        <w:rPr>
          <w:sz w:val="20"/>
        </w:rPr>
      </w:pPr>
    </w:p>
    <w:p w:rsidR="004F0F22" w:rsidRDefault="004F0F22" w:rsidP="004F0F22">
      <w:pPr>
        <w:pBdr>
          <w:bottom w:val="single" w:sz="4" w:space="1" w:color="auto"/>
        </w:pBdr>
        <w:ind w:right="57"/>
        <w:rPr>
          <w:sz w:val="20"/>
        </w:rPr>
      </w:pPr>
    </w:p>
    <w:p w:rsidR="004F0F22" w:rsidRPr="00B806B3" w:rsidRDefault="004F0F22" w:rsidP="004F0F22">
      <w:pPr>
        <w:pBdr>
          <w:bottom w:val="single" w:sz="4" w:space="1" w:color="auto"/>
        </w:pBdr>
        <w:ind w:right="57"/>
        <w:rPr>
          <w:sz w:val="20"/>
        </w:rPr>
      </w:pPr>
    </w:p>
    <w:p w:rsidR="004F0F22" w:rsidRDefault="005B3EC4" w:rsidP="004F0F22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7" w:tgtFrame="_blank" w:history="1">
        <w:r w:rsidR="004F0F22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4F0F22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4F0F22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4F0F22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A908F0" w:rsidRPr="00C55A32" w:rsidRDefault="005B3EC4" w:rsidP="004F0F22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8" w:tgtFrame="_blank" w:history="1">
        <w:r w:rsidR="004F0F22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A908F0" w:rsidRPr="00C55A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10E" w:rsidRDefault="0023010E">
      <w:r>
        <w:separator/>
      </w:r>
    </w:p>
  </w:endnote>
  <w:endnote w:type="continuationSeparator" w:id="0">
    <w:p w:rsidR="0023010E" w:rsidRDefault="0023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F22" w:rsidRDefault="004F0F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Default="00A908F0" w:rsidP="004F0F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F22" w:rsidRDefault="004F0F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10E" w:rsidRDefault="0023010E">
      <w:r>
        <w:separator/>
      </w:r>
    </w:p>
  </w:footnote>
  <w:footnote w:type="continuationSeparator" w:id="0">
    <w:p w:rsidR="0023010E" w:rsidRDefault="002301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F22" w:rsidRDefault="004F0F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4F0F22" w:rsidRDefault="004F0F22" w:rsidP="004F0F22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78178E2" wp14:editId="5D072CCC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Neurovascular Examination (GENERAL)</w:t>
    </w:r>
    <w:r>
      <w:rPr>
        <w:b/>
        <w:bCs/>
        <w:iCs/>
        <w:smallCaps/>
      </w:rPr>
      <w:tab/>
    </w:r>
    <w:r>
      <w:t>D60 (</w:t>
    </w:r>
    <w:r>
      <w:fldChar w:fldCharType="begin"/>
    </w:r>
    <w:r>
      <w:instrText xml:space="preserve"> PAGE </w:instrText>
    </w:r>
    <w:r>
      <w:fldChar w:fldCharType="separate"/>
    </w:r>
    <w:r w:rsidR="005B3EC4">
      <w:rPr>
        <w:noProof/>
      </w:rPr>
      <w:t>1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F22" w:rsidRDefault="004F0F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9468E"/>
    <w:rsid w:val="000C1318"/>
    <w:rsid w:val="0023010E"/>
    <w:rsid w:val="00234A83"/>
    <w:rsid w:val="00264252"/>
    <w:rsid w:val="00366589"/>
    <w:rsid w:val="00481D85"/>
    <w:rsid w:val="004B4FDE"/>
    <w:rsid w:val="004F0F22"/>
    <w:rsid w:val="00520CBA"/>
    <w:rsid w:val="00537A19"/>
    <w:rsid w:val="00560CAB"/>
    <w:rsid w:val="005A38F2"/>
    <w:rsid w:val="005B3EC4"/>
    <w:rsid w:val="00613516"/>
    <w:rsid w:val="006B7C6D"/>
    <w:rsid w:val="00711C9B"/>
    <w:rsid w:val="00751186"/>
    <w:rsid w:val="007B52F0"/>
    <w:rsid w:val="007E7EAF"/>
    <w:rsid w:val="00890E69"/>
    <w:rsid w:val="00932C55"/>
    <w:rsid w:val="00974427"/>
    <w:rsid w:val="0098570E"/>
    <w:rsid w:val="0099589A"/>
    <w:rsid w:val="009F28EB"/>
    <w:rsid w:val="00A1460C"/>
    <w:rsid w:val="00A170A8"/>
    <w:rsid w:val="00A908F0"/>
    <w:rsid w:val="00AB3E1C"/>
    <w:rsid w:val="00AF640B"/>
    <w:rsid w:val="00B82A61"/>
    <w:rsid w:val="00BD2339"/>
    <w:rsid w:val="00C55A32"/>
    <w:rsid w:val="00C62236"/>
    <w:rsid w:val="00C70CD1"/>
    <w:rsid w:val="00D211A9"/>
    <w:rsid w:val="00ED1CAE"/>
    <w:rsid w:val="00F6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5EC87-92E7-4F24-962D-CF189466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F22"/>
    <w:rPr>
      <w:sz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4F0F22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4F0F22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4F0F22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4F0F22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4F0F22"/>
    <w:rPr>
      <w:b/>
      <w:caps/>
      <w:sz w:val="28"/>
      <w:u w:val="double"/>
    </w:rPr>
  </w:style>
  <w:style w:type="character" w:styleId="Hyperlink">
    <w:name w:val="Hyperlink"/>
    <w:basedOn w:val="DefaultParagraphFont"/>
    <w:rsid w:val="009F28EB"/>
    <w:rPr>
      <w:color w:val="808080"/>
      <w:u w:val="none"/>
    </w:rPr>
  </w:style>
  <w:style w:type="paragraph" w:customStyle="1" w:styleId="Nervous4">
    <w:name w:val="Nervous 4"/>
    <w:basedOn w:val="Normal"/>
    <w:rsid w:val="004F0F2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4F0F2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link w:val="TitleChar"/>
    <w:qFormat/>
    <w:rsid w:val="004F0F22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link w:val="DrugnameChar"/>
    <w:autoRedefine/>
    <w:rsid w:val="004F0F22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unhideWhenUsed/>
    <w:rsid w:val="004F0F22"/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4F0F22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4F0F22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AF640B"/>
    <w:rPr>
      <w:color w:val="808080"/>
      <w:u w:val="none"/>
    </w:rPr>
  </w:style>
  <w:style w:type="paragraph" w:customStyle="1" w:styleId="Nervous6">
    <w:name w:val="Nervous 6"/>
    <w:basedOn w:val="Normal"/>
    <w:rsid w:val="004F0F22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Articlename">
    <w:name w:val="Article name"/>
    <w:basedOn w:val="Normal"/>
    <w:autoRedefine/>
    <w:qFormat/>
    <w:rsid w:val="004F0F22"/>
    <w:pPr>
      <w:ind w:left="2155"/>
    </w:pPr>
    <w:rPr>
      <w:i/>
      <w:sz w:val="20"/>
    </w:rPr>
  </w:style>
  <w:style w:type="character" w:customStyle="1" w:styleId="Blue">
    <w:name w:val="Blue"/>
    <w:uiPriority w:val="1"/>
    <w:rsid w:val="004F0F22"/>
    <w:rPr>
      <w:color w:val="0000FF"/>
    </w:rPr>
  </w:style>
  <w:style w:type="character" w:customStyle="1" w:styleId="DrugnameChar">
    <w:name w:val="Drug name Char"/>
    <w:basedOn w:val="DefaultParagraphFont"/>
    <w:link w:val="Drugname"/>
    <w:rsid w:val="004F0F22"/>
    <w:rPr>
      <w:b/>
      <w:bCs/>
      <w:caps/>
      <w:color w:val="FF0000"/>
      <w:sz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rugname2Char">
    <w:name w:val="Drug name 2 Char"/>
    <w:link w:val="Drugname2"/>
    <w:rsid w:val="004F0F22"/>
    <w:rPr>
      <w:bCs/>
      <w:smallCaps/>
      <w:color w:val="FF0000"/>
      <w:sz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Eponym">
    <w:name w:val="Eponym"/>
    <w:qFormat/>
    <w:rsid w:val="004F0F22"/>
    <w:rPr>
      <w:b/>
      <w:color w:val="00B0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erChar">
    <w:name w:val="Header Char"/>
    <w:basedOn w:val="DefaultParagraphFont"/>
    <w:link w:val="Header"/>
    <w:rsid w:val="004F0F22"/>
    <w:rPr>
      <w:color w:val="999999"/>
      <w:sz w:val="24"/>
      <w:szCs w:val="24"/>
    </w:rPr>
  </w:style>
  <w:style w:type="paragraph" w:customStyle="1" w:styleId="Nervous8">
    <w:name w:val="Nervous 8"/>
    <w:basedOn w:val="Normal"/>
    <w:rsid w:val="004F0F22"/>
    <w:rPr>
      <w:i/>
      <w:smallCaps/>
      <w:color w:val="999999"/>
    </w:rPr>
  </w:style>
  <w:style w:type="paragraph" w:customStyle="1" w:styleId="Nervous9">
    <w:name w:val="Nervous 9"/>
    <w:rsid w:val="004F0F22"/>
    <w:rPr>
      <w:sz w:val="24"/>
      <w:szCs w:val="24"/>
      <w:u w:val="double" w:color="FF0000"/>
    </w:rPr>
  </w:style>
  <w:style w:type="character" w:customStyle="1" w:styleId="Red">
    <w:name w:val="Red"/>
    <w:uiPriority w:val="1"/>
    <w:rsid w:val="004F0F22"/>
    <w:rPr>
      <w:color w:val="FF0000"/>
    </w:rPr>
  </w:style>
  <w:style w:type="paragraph" w:customStyle="1" w:styleId="Sourceofpicture">
    <w:name w:val="Source of picture"/>
    <w:qFormat/>
    <w:rsid w:val="004F0F22"/>
    <w:rPr>
      <w:color w:val="999999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4F0F22"/>
    <w:rPr>
      <w:b/>
      <w:bCs/>
      <w:i/>
      <w:iCs/>
      <w:sz w:val="44"/>
    </w:rPr>
  </w:style>
  <w:style w:type="character" w:customStyle="1" w:styleId="Trialname">
    <w:name w:val="Trial name"/>
    <w:qFormat/>
    <w:rsid w:val="004F0F22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://www.neurosurgeryresident.net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EUROSURGERYRESIDENT.NET/Vas.%20Vascular/Vas.%20Bibliography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941</CharactersWithSpaces>
  <SharedDoc>false</SharedDoc>
  <HLinks>
    <vt:vector size="18" baseType="variant">
      <vt:variant>
        <vt:i4>5242973</vt:i4>
      </vt:variant>
      <vt:variant>
        <vt:i4>6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3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5701702</vt:i4>
      </vt:variant>
      <vt:variant>
        <vt:i4>0</vt:i4>
      </vt:variant>
      <vt:variant>
        <vt:i4>0</vt:i4>
      </vt:variant>
      <vt:variant>
        <vt:i4>5</vt:i4>
      </vt:variant>
      <vt:variant>
        <vt:lpwstr>../../Vas. Vascular/Vas. Bibliography.doc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7</cp:revision>
  <cp:lastPrinted>2019-06-04T02:37:00Z</cp:lastPrinted>
  <dcterms:created xsi:type="dcterms:W3CDTF">2016-02-19T01:12:00Z</dcterms:created>
  <dcterms:modified xsi:type="dcterms:W3CDTF">2019-06-04T02:37:00Z</dcterms:modified>
</cp:coreProperties>
</file>