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Pr="0005430D" w:rsidRDefault="0005047A" w:rsidP="00561C68">
      <w:pPr>
        <w:pStyle w:val="Title"/>
      </w:pPr>
      <w:bookmarkStart w:id="0" w:name="_GoBack"/>
      <w:r w:rsidRPr="0005430D">
        <w:t>Psychiatry (GENERAL)</w:t>
      </w:r>
    </w:p>
    <w:p w:rsidR="00E73F9A" w:rsidRDefault="00E73F9A" w:rsidP="00E73F9A">
      <w:pPr>
        <w:spacing w:after="120"/>
        <w:jc w:val="right"/>
      </w:pPr>
      <w:r>
        <w:t xml:space="preserve">Last updated: </w:t>
      </w:r>
      <w:r>
        <w:fldChar w:fldCharType="begin"/>
      </w:r>
      <w:r>
        <w:instrText xml:space="preserve"> SAVEDATE  \@ "MMMM d, yyyy"  \* MERGEFORMAT </w:instrText>
      </w:r>
      <w:r>
        <w:fldChar w:fldCharType="separate"/>
      </w:r>
      <w:r w:rsidR="00B74AE1">
        <w:rPr>
          <w:noProof/>
        </w:rPr>
        <w:t>April 24, 2019</w:t>
      </w:r>
      <w:r>
        <w:fldChar w:fldCharType="end"/>
      </w:r>
    </w:p>
    <w:p w:rsidR="00B77C73" w:rsidRDefault="00B77C73">
      <w:pPr>
        <w:pStyle w:val="TOC1"/>
        <w:tabs>
          <w:tab w:val="right" w:leader="dot" w:pos="9912"/>
        </w:tabs>
        <w:rPr>
          <w:rFonts w:asciiTheme="minorHAnsi" w:eastAsiaTheme="minorEastAsia" w:hAnsiTheme="minorHAnsi" w:cstheme="minorBidi"/>
          <w:b w:val="0"/>
          <w:smallCaps w:val="0"/>
          <w:noProof/>
          <w:sz w:val="22"/>
          <w:szCs w:val="22"/>
          <w:lang w:val="en-US"/>
        </w:rPr>
      </w:pPr>
      <w:r>
        <w:fldChar w:fldCharType="begin"/>
      </w:r>
      <w:r>
        <w:instrText xml:space="preserve"> TOC \h \z \t "Nervous 1,1,Nervous 5,2,Nervous 6,3" </w:instrText>
      </w:r>
      <w:r>
        <w:fldChar w:fldCharType="separate"/>
      </w:r>
      <w:hyperlink w:anchor="_Toc5571984" w:history="1">
        <w:r w:rsidRPr="004C7082">
          <w:rPr>
            <w:rStyle w:val="Hyperlink"/>
            <w:noProof/>
          </w:rPr>
          <w:t>Anatomy</w:t>
        </w:r>
        <w:r>
          <w:rPr>
            <w:noProof/>
            <w:webHidden/>
          </w:rPr>
          <w:tab/>
        </w:r>
        <w:r>
          <w:rPr>
            <w:noProof/>
            <w:webHidden/>
          </w:rPr>
          <w:fldChar w:fldCharType="begin"/>
        </w:r>
        <w:r>
          <w:rPr>
            <w:noProof/>
            <w:webHidden/>
          </w:rPr>
          <w:instrText xml:space="preserve"> PAGEREF _Toc5571984 \h </w:instrText>
        </w:r>
        <w:r>
          <w:rPr>
            <w:noProof/>
            <w:webHidden/>
          </w:rPr>
        </w:r>
        <w:r>
          <w:rPr>
            <w:noProof/>
            <w:webHidden/>
          </w:rPr>
          <w:fldChar w:fldCharType="separate"/>
        </w:r>
        <w:r w:rsidR="00B74AE1">
          <w:rPr>
            <w:noProof/>
            <w:webHidden/>
          </w:rPr>
          <w:t>1</w:t>
        </w:r>
        <w:r>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985" w:history="1">
        <w:r w:rsidR="00B77C73" w:rsidRPr="004C7082">
          <w:rPr>
            <w:rStyle w:val="Hyperlink"/>
            <w:noProof/>
          </w:rPr>
          <w:t>Transmitters</w:t>
        </w:r>
        <w:r w:rsidR="00B77C73">
          <w:rPr>
            <w:noProof/>
            <w:webHidden/>
          </w:rPr>
          <w:tab/>
        </w:r>
        <w:r w:rsidR="00B77C73">
          <w:rPr>
            <w:noProof/>
            <w:webHidden/>
          </w:rPr>
          <w:fldChar w:fldCharType="begin"/>
        </w:r>
        <w:r w:rsidR="00B77C73">
          <w:rPr>
            <w:noProof/>
            <w:webHidden/>
          </w:rPr>
          <w:instrText xml:space="preserve"> PAGEREF _Toc5571985 \h </w:instrText>
        </w:r>
        <w:r w:rsidR="00B77C73">
          <w:rPr>
            <w:noProof/>
            <w:webHidden/>
          </w:rPr>
        </w:r>
        <w:r w:rsidR="00B77C73">
          <w:rPr>
            <w:noProof/>
            <w:webHidden/>
          </w:rPr>
          <w:fldChar w:fldCharType="separate"/>
        </w:r>
        <w:r>
          <w:rPr>
            <w:noProof/>
            <w:webHidden/>
          </w:rPr>
          <w:t>1</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986" w:history="1">
        <w:r w:rsidR="00B77C73" w:rsidRPr="004C7082">
          <w:rPr>
            <w:rStyle w:val="Hyperlink"/>
            <w:noProof/>
          </w:rPr>
          <w:t>Definitions</w:t>
        </w:r>
        <w:r w:rsidR="00B77C73">
          <w:rPr>
            <w:noProof/>
            <w:webHidden/>
          </w:rPr>
          <w:tab/>
        </w:r>
        <w:r w:rsidR="00B77C73">
          <w:rPr>
            <w:noProof/>
            <w:webHidden/>
          </w:rPr>
          <w:fldChar w:fldCharType="begin"/>
        </w:r>
        <w:r w:rsidR="00B77C73">
          <w:rPr>
            <w:noProof/>
            <w:webHidden/>
          </w:rPr>
          <w:instrText xml:space="preserve"> PAGEREF _Toc5571986 \h </w:instrText>
        </w:r>
        <w:r w:rsidR="00B77C73">
          <w:rPr>
            <w:noProof/>
            <w:webHidden/>
          </w:rPr>
        </w:r>
        <w:r w:rsidR="00B77C73">
          <w:rPr>
            <w:noProof/>
            <w:webHidden/>
          </w:rPr>
          <w:fldChar w:fldCharType="separate"/>
        </w:r>
        <w:r>
          <w:rPr>
            <w:noProof/>
            <w:webHidden/>
          </w:rPr>
          <w:t>1</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987" w:history="1">
        <w:r w:rsidR="00B77C73" w:rsidRPr="004C7082">
          <w:rPr>
            <w:rStyle w:val="Hyperlink"/>
            <w:noProof/>
          </w:rPr>
          <w:t>Etiology</w:t>
        </w:r>
        <w:r w:rsidR="00B77C73">
          <w:rPr>
            <w:noProof/>
            <w:webHidden/>
          </w:rPr>
          <w:tab/>
        </w:r>
        <w:r w:rsidR="00B77C73">
          <w:rPr>
            <w:noProof/>
            <w:webHidden/>
          </w:rPr>
          <w:fldChar w:fldCharType="begin"/>
        </w:r>
        <w:r w:rsidR="00B77C73">
          <w:rPr>
            <w:noProof/>
            <w:webHidden/>
          </w:rPr>
          <w:instrText xml:space="preserve"> PAGEREF _Toc5571987 \h </w:instrText>
        </w:r>
        <w:r w:rsidR="00B77C73">
          <w:rPr>
            <w:noProof/>
            <w:webHidden/>
          </w:rPr>
        </w:r>
        <w:r w:rsidR="00B77C73">
          <w:rPr>
            <w:noProof/>
            <w:webHidden/>
          </w:rPr>
          <w:fldChar w:fldCharType="separate"/>
        </w:r>
        <w:r>
          <w:rPr>
            <w:noProof/>
            <w:webHidden/>
          </w:rPr>
          <w:t>3</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988" w:history="1">
        <w:r w:rsidR="00B77C73" w:rsidRPr="004C7082">
          <w:rPr>
            <w:rStyle w:val="Hyperlink"/>
            <w:noProof/>
          </w:rPr>
          <w:t>Classification of Mental Disorders</w:t>
        </w:r>
        <w:r w:rsidR="00B77C73">
          <w:rPr>
            <w:noProof/>
            <w:webHidden/>
          </w:rPr>
          <w:tab/>
        </w:r>
        <w:r w:rsidR="00B77C73">
          <w:rPr>
            <w:noProof/>
            <w:webHidden/>
          </w:rPr>
          <w:fldChar w:fldCharType="begin"/>
        </w:r>
        <w:r w:rsidR="00B77C73">
          <w:rPr>
            <w:noProof/>
            <w:webHidden/>
          </w:rPr>
          <w:instrText xml:space="preserve"> PAGEREF _Toc5571988 \h </w:instrText>
        </w:r>
        <w:r w:rsidR="00B77C73">
          <w:rPr>
            <w:noProof/>
            <w:webHidden/>
          </w:rPr>
        </w:r>
        <w:r w:rsidR="00B77C73">
          <w:rPr>
            <w:noProof/>
            <w:webHidden/>
          </w:rPr>
          <w:fldChar w:fldCharType="separate"/>
        </w:r>
        <w:r>
          <w:rPr>
            <w:noProof/>
            <w:webHidden/>
          </w:rPr>
          <w:t>3</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989" w:history="1">
        <w:r w:rsidR="00B77C73" w:rsidRPr="004C7082">
          <w:rPr>
            <w:rStyle w:val="Hyperlink"/>
            <w:noProof/>
          </w:rPr>
          <w:t>Epidemiology</w:t>
        </w:r>
        <w:r w:rsidR="00B77C73">
          <w:rPr>
            <w:noProof/>
            <w:webHidden/>
          </w:rPr>
          <w:tab/>
        </w:r>
        <w:r w:rsidR="00B77C73">
          <w:rPr>
            <w:noProof/>
            <w:webHidden/>
          </w:rPr>
          <w:fldChar w:fldCharType="begin"/>
        </w:r>
        <w:r w:rsidR="00B77C73">
          <w:rPr>
            <w:noProof/>
            <w:webHidden/>
          </w:rPr>
          <w:instrText xml:space="preserve"> PAGEREF _Toc5571989 \h </w:instrText>
        </w:r>
        <w:r w:rsidR="00B77C73">
          <w:rPr>
            <w:noProof/>
            <w:webHidden/>
          </w:rPr>
        </w:r>
        <w:r w:rsidR="00B77C73">
          <w:rPr>
            <w:noProof/>
            <w:webHidden/>
          </w:rPr>
          <w:fldChar w:fldCharType="separate"/>
        </w:r>
        <w:r>
          <w:rPr>
            <w:noProof/>
            <w:webHidden/>
          </w:rPr>
          <w:t>4</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990" w:history="1">
        <w:r w:rsidR="00B77C73" w:rsidRPr="004C7082">
          <w:rPr>
            <w:rStyle w:val="Hyperlink"/>
            <w:noProof/>
          </w:rPr>
          <w:t>Psychotherapy</w:t>
        </w:r>
        <w:r w:rsidR="00B77C73">
          <w:rPr>
            <w:noProof/>
            <w:webHidden/>
          </w:rPr>
          <w:tab/>
        </w:r>
        <w:r w:rsidR="00B77C73">
          <w:rPr>
            <w:noProof/>
            <w:webHidden/>
          </w:rPr>
          <w:fldChar w:fldCharType="begin"/>
        </w:r>
        <w:r w:rsidR="00B77C73">
          <w:rPr>
            <w:noProof/>
            <w:webHidden/>
          </w:rPr>
          <w:instrText xml:space="preserve"> PAGEREF _Toc5571990 \h </w:instrText>
        </w:r>
        <w:r w:rsidR="00B77C73">
          <w:rPr>
            <w:noProof/>
            <w:webHidden/>
          </w:rPr>
        </w:r>
        <w:r w:rsidR="00B77C73">
          <w:rPr>
            <w:noProof/>
            <w:webHidden/>
          </w:rPr>
          <w:fldChar w:fldCharType="separate"/>
        </w:r>
        <w:r>
          <w:rPr>
            <w:noProof/>
            <w:webHidden/>
          </w:rPr>
          <w:t>4</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1991" w:history="1">
        <w:r w:rsidR="00B77C73" w:rsidRPr="004C7082">
          <w:rPr>
            <w:rStyle w:val="Hyperlink"/>
            <w:noProof/>
          </w:rPr>
          <w:t>Supportive Therapy</w:t>
        </w:r>
        <w:r w:rsidR="00B77C73">
          <w:rPr>
            <w:noProof/>
            <w:webHidden/>
          </w:rPr>
          <w:tab/>
        </w:r>
        <w:r w:rsidR="00B77C73">
          <w:rPr>
            <w:noProof/>
            <w:webHidden/>
          </w:rPr>
          <w:fldChar w:fldCharType="begin"/>
        </w:r>
        <w:r w:rsidR="00B77C73">
          <w:rPr>
            <w:noProof/>
            <w:webHidden/>
          </w:rPr>
          <w:instrText xml:space="preserve"> PAGEREF _Toc5571991 \h </w:instrText>
        </w:r>
        <w:r w:rsidR="00B77C73">
          <w:rPr>
            <w:noProof/>
            <w:webHidden/>
          </w:rPr>
        </w:r>
        <w:r w:rsidR="00B77C73">
          <w:rPr>
            <w:noProof/>
            <w:webHidden/>
          </w:rPr>
          <w:fldChar w:fldCharType="separate"/>
        </w:r>
        <w:r>
          <w:rPr>
            <w:noProof/>
            <w:webHidden/>
          </w:rPr>
          <w:t>4</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1992" w:history="1">
        <w:r w:rsidR="00B77C73" w:rsidRPr="004C7082">
          <w:rPr>
            <w:rStyle w:val="Hyperlink"/>
            <w:noProof/>
          </w:rPr>
          <w:t>Cognitive / Behavioral Therapy</w:t>
        </w:r>
        <w:r w:rsidR="00B77C73">
          <w:rPr>
            <w:noProof/>
            <w:webHidden/>
          </w:rPr>
          <w:tab/>
        </w:r>
        <w:r w:rsidR="00B77C73">
          <w:rPr>
            <w:noProof/>
            <w:webHidden/>
          </w:rPr>
          <w:fldChar w:fldCharType="begin"/>
        </w:r>
        <w:r w:rsidR="00B77C73">
          <w:rPr>
            <w:noProof/>
            <w:webHidden/>
          </w:rPr>
          <w:instrText xml:space="preserve"> PAGEREF _Toc5571992 \h </w:instrText>
        </w:r>
        <w:r w:rsidR="00B77C73">
          <w:rPr>
            <w:noProof/>
            <w:webHidden/>
          </w:rPr>
        </w:r>
        <w:r w:rsidR="00B77C73">
          <w:rPr>
            <w:noProof/>
            <w:webHidden/>
          </w:rPr>
          <w:fldChar w:fldCharType="separate"/>
        </w:r>
        <w:r>
          <w:rPr>
            <w:noProof/>
            <w:webHidden/>
          </w:rPr>
          <w:t>4</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1993" w:history="1">
        <w:r w:rsidR="00B77C73" w:rsidRPr="004C7082">
          <w:rPr>
            <w:rStyle w:val="Hyperlink"/>
            <w:noProof/>
          </w:rPr>
          <w:t>Hypnosis</w:t>
        </w:r>
        <w:r w:rsidR="00B77C73">
          <w:rPr>
            <w:noProof/>
            <w:webHidden/>
          </w:rPr>
          <w:tab/>
        </w:r>
        <w:r w:rsidR="00B77C73">
          <w:rPr>
            <w:noProof/>
            <w:webHidden/>
          </w:rPr>
          <w:fldChar w:fldCharType="begin"/>
        </w:r>
        <w:r w:rsidR="00B77C73">
          <w:rPr>
            <w:noProof/>
            <w:webHidden/>
          </w:rPr>
          <w:instrText xml:space="preserve"> PAGEREF _Toc5571993 \h </w:instrText>
        </w:r>
        <w:r w:rsidR="00B77C73">
          <w:rPr>
            <w:noProof/>
            <w:webHidden/>
          </w:rPr>
        </w:r>
        <w:r w:rsidR="00B77C73">
          <w:rPr>
            <w:noProof/>
            <w:webHidden/>
          </w:rPr>
          <w:fldChar w:fldCharType="separate"/>
        </w:r>
        <w:r>
          <w:rPr>
            <w:noProof/>
            <w:webHidden/>
          </w:rPr>
          <w:t>4</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1994" w:history="1">
        <w:r w:rsidR="00B77C73" w:rsidRPr="004C7082">
          <w:rPr>
            <w:rStyle w:val="Hyperlink"/>
            <w:noProof/>
          </w:rPr>
          <w:t>Psychodynamic (Expressive) Therapy</w:t>
        </w:r>
        <w:r w:rsidR="00B77C73">
          <w:rPr>
            <w:noProof/>
            <w:webHidden/>
          </w:rPr>
          <w:tab/>
        </w:r>
        <w:r w:rsidR="00B77C73">
          <w:rPr>
            <w:noProof/>
            <w:webHidden/>
          </w:rPr>
          <w:fldChar w:fldCharType="begin"/>
        </w:r>
        <w:r w:rsidR="00B77C73">
          <w:rPr>
            <w:noProof/>
            <w:webHidden/>
          </w:rPr>
          <w:instrText xml:space="preserve"> PAGEREF _Toc5571994 \h </w:instrText>
        </w:r>
        <w:r w:rsidR="00B77C73">
          <w:rPr>
            <w:noProof/>
            <w:webHidden/>
          </w:rPr>
        </w:r>
        <w:r w:rsidR="00B77C73">
          <w:rPr>
            <w:noProof/>
            <w:webHidden/>
          </w:rPr>
          <w:fldChar w:fldCharType="separate"/>
        </w:r>
        <w:r>
          <w:rPr>
            <w:noProof/>
            <w:webHidden/>
          </w:rPr>
          <w:t>5</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1995" w:history="1">
        <w:r w:rsidR="00B77C73" w:rsidRPr="004C7082">
          <w:rPr>
            <w:rStyle w:val="Hyperlink"/>
            <w:noProof/>
          </w:rPr>
          <w:t>Family Therapy</w:t>
        </w:r>
        <w:r w:rsidR="00B77C73">
          <w:rPr>
            <w:noProof/>
            <w:webHidden/>
          </w:rPr>
          <w:tab/>
        </w:r>
        <w:r w:rsidR="00B77C73">
          <w:rPr>
            <w:noProof/>
            <w:webHidden/>
          </w:rPr>
          <w:fldChar w:fldCharType="begin"/>
        </w:r>
        <w:r w:rsidR="00B77C73">
          <w:rPr>
            <w:noProof/>
            <w:webHidden/>
          </w:rPr>
          <w:instrText xml:space="preserve"> PAGEREF _Toc5571995 \h </w:instrText>
        </w:r>
        <w:r w:rsidR="00B77C73">
          <w:rPr>
            <w:noProof/>
            <w:webHidden/>
          </w:rPr>
        </w:r>
        <w:r w:rsidR="00B77C73">
          <w:rPr>
            <w:noProof/>
            <w:webHidden/>
          </w:rPr>
          <w:fldChar w:fldCharType="separate"/>
        </w:r>
        <w:r>
          <w:rPr>
            <w:noProof/>
            <w:webHidden/>
          </w:rPr>
          <w:t>5</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996" w:history="1">
        <w:r w:rsidR="00B77C73" w:rsidRPr="004C7082">
          <w:rPr>
            <w:rStyle w:val="Hyperlink"/>
            <w:noProof/>
          </w:rPr>
          <w:t>Psychopharmacology</w:t>
        </w:r>
        <w:r w:rsidR="00B77C73">
          <w:rPr>
            <w:noProof/>
            <w:webHidden/>
          </w:rPr>
          <w:tab/>
        </w:r>
        <w:r w:rsidR="00B77C73">
          <w:rPr>
            <w:noProof/>
            <w:webHidden/>
          </w:rPr>
          <w:fldChar w:fldCharType="begin"/>
        </w:r>
        <w:r w:rsidR="00B77C73">
          <w:rPr>
            <w:noProof/>
            <w:webHidden/>
          </w:rPr>
          <w:instrText xml:space="preserve"> PAGEREF _Toc5571996 \h </w:instrText>
        </w:r>
        <w:r w:rsidR="00B77C73">
          <w:rPr>
            <w:noProof/>
            <w:webHidden/>
          </w:rPr>
        </w:r>
        <w:r w:rsidR="00B77C73">
          <w:rPr>
            <w:noProof/>
            <w:webHidden/>
          </w:rPr>
          <w:fldChar w:fldCharType="separate"/>
        </w:r>
        <w:r>
          <w:rPr>
            <w:noProof/>
            <w:webHidden/>
          </w:rPr>
          <w:t>5</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997" w:history="1">
        <w:r w:rsidR="00B77C73" w:rsidRPr="004C7082">
          <w:rPr>
            <w:rStyle w:val="Hyperlink"/>
            <w:noProof/>
          </w:rPr>
          <w:t>Electroconvulsive Therapy (ECT)</w:t>
        </w:r>
        <w:r w:rsidR="00B77C73">
          <w:rPr>
            <w:noProof/>
            <w:webHidden/>
          </w:rPr>
          <w:tab/>
        </w:r>
        <w:r w:rsidR="00B77C73">
          <w:rPr>
            <w:noProof/>
            <w:webHidden/>
          </w:rPr>
          <w:fldChar w:fldCharType="begin"/>
        </w:r>
        <w:r w:rsidR="00B77C73">
          <w:rPr>
            <w:noProof/>
            <w:webHidden/>
          </w:rPr>
          <w:instrText xml:space="preserve"> PAGEREF _Toc5571997 \h </w:instrText>
        </w:r>
        <w:r w:rsidR="00B77C73">
          <w:rPr>
            <w:noProof/>
            <w:webHidden/>
          </w:rPr>
        </w:r>
        <w:r w:rsidR="00B77C73">
          <w:rPr>
            <w:noProof/>
            <w:webHidden/>
          </w:rPr>
          <w:fldChar w:fldCharType="separate"/>
        </w:r>
        <w:r>
          <w:rPr>
            <w:noProof/>
            <w:webHidden/>
          </w:rPr>
          <w:t>5</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998" w:history="1">
        <w:r w:rsidR="00B77C73" w:rsidRPr="004C7082">
          <w:rPr>
            <w:rStyle w:val="Hyperlink"/>
            <w:noProof/>
          </w:rPr>
          <w:t>Special Situations</w:t>
        </w:r>
        <w:r w:rsidR="00B77C73">
          <w:rPr>
            <w:noProof/>
            <w:webHidden/>
          </w:rPr>
          <w:tab/>
        </w:r>
        <w:r w:rsidR="00B77C73">
          <w:rPr>
            <w:noProof/>
            <w:webHidden/>
          </w:rPr>
          <w:fldChar w:fldCharType="begin"/>
        </w:r>
        <w:r w:rsidR="00B77C73">
          <w:rPr>
            <w:noProof/>
            <w:webHidden/>
          </w:rPr>
          <w:instrText xml:space="preserve"> PAGEREF _Toc5571998 \h </w:instrText>
        </w:r>
        <w:r w:rsidR="00B77C73">
          <w:rPr>
            <w:noProof/>
            <w:webHidden/>
          </w:rPr>
        </w:r>
        <w:r w:rsidR="00B77C73">
          <w:rPr>
            <w:noProof/>
            <w:webHidden/>
          </w:rPr>
          <w:fldChar w:fldCharType="separate"/>
        </w:r>
        <w:r>
          <w:rPr>
            <w:noProof/>
            <w:webHidden/>
          </w:rPr>
          <w:t>5</w:t>
        </w:r>
        <w:r w:rsidR="00B77C73">
          <w:rPr>
            <w:noProof/>
            <w:webHidden/>
          </w:rPr>
          <w:fldChar w:fldCharType="end"/>
        </w:r>
      </w:hyperlink>
    </w:p>
    <w:p w:rsidR="00B77C73" w:rsidRDefault="00B74AE1">
      <w:pPr>
        <w:pStyle w:val="TOC2"/>
        <w:tabs>
          <w:tab w:val="right" w:leader="dot" w:pos="9912"/>
        </w:tabs>
        <w:rPr>
          <w:rFonts w:asciiTheme="minorHAnsi" w:eastAsiaTheme="minorEastAsia" w:hAnsiTheme="minorHAnsi" w:cstheme="minorBidi"/>
          <w:smallCaps w:val="0"/>
          <w:noProof/>
          <w:sz w:val="22"/>
          <w:szCs w:val="22"/>
        </w:rPr>
      </w:pPr>
      <w:hyperlink w:anchor="_Toc5571999" w:history="1">
        <w:r w:rsidR="00B77C73" w:rsidRPr="004C7082">
          <w:rPr>
            <w:rStyle w:val="Hyperlink"/>
            <w:noProof/>
          </w:rPr>
          <w:t>Patient who refuses medical advice</w:t>
        </w:r>
        <w:r w:rsidR="00B77C73">
          <w:rPr>
            <w:noProof/>
            <w:webHidden/>
          </w:rPr>
          <w:tab/>
        </w:r>
        <w:r w:rsidR="00B77C73">
          <w:rPr>
            <w:noProof/>
            <w:webHidden/>
          </w:rPr>
          <w:fldChar w:fldCharType="begin"/>
        </w:r>
        <w:r w:rsidR="00B77C73">
          <w:rPr>
            <w:noProof/>
            <w:webHidden/>
          </w:rPr>
          <w:instrText xml:space="preserve"> PAGEREF _Toc5571999 \h </w:instrText>
        </w:r>
        <w:r w:rsidR="00B77C73">
          <w:rPr>
            <w:noProof/>
            <w:webHidden/>
          </w:rPr>
        </w:r>
        <w:r w:rsidR="00B77C73">
          <w:rPr>
            <w:noProof/>
            <w:webHidden/>
          </w:rPr>
          <w:fldChar w:fldCharType="separate"/>
        </w:r>
        <w:r>
          <w:rPr>
            <w:noProof/>
            <w:webHidden/>
          </w:rPr>
          <w:t>5</w:t>
        </w:r>
        <w:r w:rsidR="00B77C73">
          <w:rPr>
            <w:noProof/>
            <w:webHidden/>
          </w:rPr>
          <w:fldChar w:fldCharType="end"/>
        </w:r>
      </w:hyperlink>
    </w:p>
    <w:p w:rsidR="00B77C73" w:rsidRDefault="00B74AE1">
      <w:pPr>
        <w:pStyle w:val="TOC2"/>
        <w:tabs>
          <w:tab w:val="right" w:leader="dot" w:pos="9912"/>
        </w:tabs>
        <w:rPr>
          <w:rFonts w:asciiTheme="minorHAnsi" w:eastAsiaTheme="minorEastAsia" w:hAnsiTheme="minorHAnsi" w:cstheme="minorBidi"/>
          <w:smallCaps w:val="0"/>
          <w:noProof/>
          <w:sz w:val="22"/>
          <w:szCs w:val="22"/>
        </w:rPr>
      </w:pPr>
      <w:hyperlink w:anchor="_Toc5572000" w:history="1">
        <w:r w:rsidR="00B77C73" w:rsidRPr="004C7082">
          <w:rPr>
            <w:rStyle w:val="Hyperlink"/>
            <w:noProof/>
          </w:rPr>
          <w:t>Noncompliance with treatment</w:t>
        </w:r>
        <w:r w:rsidR="00B77C73">
          <w:rPr>
            <w:noProof/>
            <w:webHidden/>
          </w:rPr>
          <w:tab/>
        </w:r>
        <w:r w:rsidR="00B77C73">
          <w:rPr>
            <w:noProof/>
            <w:webHidden/>
          </w:rPr>
          <w:fldChar w:fldCharType="begin"/>
        </w:r>
        <w:r w:rsidR="00B77C73">
          <w:rPr>
            <w:noProof/>
            <w:webHidden/>
          </w:rPr>
          <w:instrText xml:space="preserve"> PAGEREF _Toc5572000 \h </w:instrText>
        </w:r>
        <w:r w:rsidR="00B77C73">
          <w:rPr>
            <w:noProof/>
            <w:webHidden/>
          </w:rPr>
        </w:r>
        <w:r w:rsidR="00B77C73">
          <w:rPr>
            <w:noProof/>
            <w:webHidden/>
          </w:rPr>
          <w:fldChar w:fldCharType="separate"/>
        </w:r>
        <w:r>
          <w:rPr>
            <w:noProof/>
            <w:webHidden/>
          </w:rPr>
          <w:t>5</w:t>
        </w:r>
        <w:r w:rsidR="00B77C73">
          <w:rPr>
            <w:noProof/>
            <w:webHidden/>
          </w:rPr>
          <w:fldChar w:fldCharType="end"/>
        </w:r>
      </w:hyperlink>
    </w:p>
    <w:p w:rsidR="00B77C73" w:rsidRDefault="00B74AE1">
      <w:pPr>
        <w:pStyle w:val="TOC2"/>
        <w:tabs>
          <w:tab w:val="right" w:leader="dot" w:pos="9912"/>
        </w:tabs>
        <w:rPr>
          <w:rFonts w:asciiTheme="minorHAnsi" w:eastAsiaTheme="minorEastAsia" w:hAnsiTheme="minorHAnsi" w:cstheme="minorBidi"/>
          <w:smallCaps w:val="0"/>
          <w:noProof/>
          <w:sz w:val="22"/>
          <w:szCs w:val="22"/>
        </w:rPr>
      </w:pPr>
      <w:hyperlink w:anchor="_Toc5572001" w:history="1">
        <w:r w:rsidR="00B77C73" w:rsidRPr="004C7082">
          <w:rPr>
            <w:rStyle w:val="Hyperlink"/>
            <w:noProof/>
          </w:rPr>
          <w:t>Psychiatric Emergency (Crisis), Aggressive Patient</w:t>
        </w:r>
        <w:r w:rsidR="00B77C73">
          <w:rPr>
            <w:noProof/>
            <w:webHidden/>
          </w:rPr>
          <w:tab/>
        </w:r>
        <w:r w:rsidR="00B77C73">
          <w:rPr>
            <w:noProof/>
            <w:webHidden/>
          </w:rPr>
          <w:fldChar w:fldCharType="begin"/>
        </w:r>
        <w:r w:rsidR="00B77C73">
          <w:rPr>
            <w:noProof/>
            <w:webHidden/>
          </w:rPr>
          <w:instrText xml:space="preserve"> PAGEREF _Toc5572001 \h </w:instrText>
        </w:r>
        <w:r w:rsidR="00B77C73">
          <w:rPr>
            <w:noProof/>
            <w:webHidden/>
          </w:rPr>
        </w:r>
        <w:r w:rsidR="00B77C73">
          <w:rPr>
            <w:noProof/>
            <w:webHidden/>
          </w:rPr>
          <w:fldChar w:fldCharType="separate"/>
        </w:r>
        <w:r>
          <w:rPr>
            <w:noProof/>
            <w:webHidden/>
          </w:rPr>
          <w:t>6</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02" w:history="1">
        <w:r w:rsidR="00B77C73" w:rsidRPr="004C7082">
          <w:rPr>
            <w:rStyle w:val="Hyperlink"/>
            <w:noProof/>
          </w:rPr>
          <w:t>Components of stress-induced responses</w:t>
        </w:r>
        <w:r w:rsidR="00B77C73">
          <w:rPr>
            <w:noProof/>
            <w:webHidden/>
          </w:rPr>
          <w:tab/>
        </w:r>
        <w:r w:rsidR="00B77C73">
          <w:rPr>
            <w:noProof/>
            <w:webHidden/>
          </w:rPr>
          <w:fldChar w:fldCharType="begin"/>
        </w:r>
        <w:r w:rsidR="00B77C73">
          <w:rPr>
            <w:noProof/>
            <w:webHidden/>
          </w:rPr>
          <w:instrText xml:space="preserve"> PAGEREF _Toc5572002 \h </w:instrText>
        </w:r>
        <w:r w:rsidR="00B77C73">
          <w:rPr>
            <w:noProof/>
            <w:webHidden/>
          </w:rPr>
        </w:r>
        <w:r w:rsidR="00B77C73">
          <w:rPr>
            <w:noProof/>
            <w:webHidden/>
          </w:rPr>
          <w:fldChar w:fldCharType="separate"/>
        </w:r>
        <w:r>
          <w:rPr>
            <w:noProof/>
            <w:webHidden/>
          </w:rPr>
          <w:t>6</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03" w:history="1">
        <w:r w:rsidR="00B77C73" w:rsidRPr="004C7082">
          <w:rPr>
            <w:rStyle w:val="Hyperlink"/>
            <w:noProof/>
          </w:rPr>
          <w:t>Principles of evaluation and management of aggressive patient</w:t>
        </w:r>
        <w:r w:rsidR="00B77C73">
          <w:rPr>
            <w:noProof/>
            <w:webHidden/>
          </w:rPr>
          <w:tab/>
        </w:r>
        <w:r w:rsidR="00B77C73">
          <w:rPr>
            <w:noProof/>
            <w:webHidden/>
          </w:rPr>
          <w:fldChar w:fldCharType="begin"/>
        </w:r>
        <w:r w:rsidR="00B77C73">
          <w:rPr>
            <w:noProof/>
            <w:webHidden/>
          </w:rPr>
          <w:instrText xml:space="preserve"> PAGEREF _Toc5572003 \h </w:instrText>
        </w:r>
        <w:r w:rsidR="00B77C73">
          <w:rPr>
            <w:noProof/>
            <w:webHidden/>
          </w:rPr>
        </w:r>
        <w:r w:rsidR="00B77C73">
          <w:rPr>
            <w:noProof/>
            <w:webHidden/>
          </w:rPr>
          <w:fldChar w:fldCharType="separate"/>
        </w:r>
        <w:r>
          <w:rPr>
            <w:noProof/>
            <w:webHidden/>
          </w:rPr>
          <w:t>6</w:t>
        </w:r>
        <w:r w:rsidR="00B77C73">
          <w:rPr>
            <w:noProof/>
            <w:webHidden/>
          </w:rPr>
          <w:fldChar w:fldCharType="end"/>
        </w:r>
      </w:hyperlink>
    </w:p>
    <w:p w:rsidR="00B77C73" w:rsidRDefault="00B74AE1">
      <w:pPr>
        <w:pStyle w:val="TOC2"/>
        <w:tabs>
          <w:tab w:val="right" w:leader="dot" w:pos="9912"/>
        </w:tabs>
        <w:rPr>
          <w:rFonts w:asciiTheme="minorHAnsi" w:eastAsiaTheme="minorEastAsia" w:hAnsiTheme="minorHAnsi" w:cstheme="minorBidi"/>
          <w:smallCaps w:val="0"/>
          <w:noProof/>
          <w:sz w:val="22"/>
          <w:szCs w:val="22"/>
        </w:rPr>
      </w:pPr>
      <w:hyperlink w:anchor="_Toc5572004" w:history="1">
        <w:r w:rsidR="00B77C73" w:rsidRPr="004C7082">
          <w:rPr>
            <w:rStyle w:val="Hyperlink"/>
            <w:noProof/>
          </w:rPr>
          <w:t>Telephone calls</w:t>
        </w:r>
        <w:r w:rsidR="00B77C73">
          <w:rPr>
            <w:noProof/>
            <w:webHidden/>
          </w:rPr>
          <w:tab/>
        </w:r>
        <w:r w:rsidR="00B77C73">
          <w:rPr>
            <w:noProof/>
            <w:webHidden/>
          </w:rPr>
          <w:fldChar w:fldCharType="begin"/>
        </w:r>
        <w:r w:rsidR="00B77C73">
          <w:rPr>
            <w:noProof/>
            <w:webHidden/>
          </w:rPr>
          <w:instrText xml:space="preserve"> PAGEREF _Toc5572004 \h </w:instrText>
        </w:r>
        <w:r w:rsidR="00B77C73">
          <w:rPr>
            <w:noProof/>
            <w:webHidden/>
          </w:rPr>
        </w:r>
        <w:r w:rsidR="00B77C73">
          <w:rPr>
            <w:noProof/>
            <w:webHidden/>
          </w:rPr>
          <w:fldChar w:fldCharType="separate"/>
        </w:r>
        <w:r>
          <w:rPr>
            <w:noProof/>
            <w:webHidden/>
          </w:rPr>
          <w:t>6</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005" w:history="1">
        <w:r w:rsidR="00B77C73" w:rsidRPr="004C7082">
          <w:rPr>
            <w:rStyle w:val="Hyperlink"/>
            <w:noProof/>
          </w:rPr>
          <w:t>Legal Issues</w:t>
        </w:r>
        <w:r w:rsidR="00B77C73">
          <w:rPr>
            <w:noProof/>
            <w:webHidden/>
          </w:rPr>
          <w:tab/>
        </w:r>
        <w:r w:rsidR="00B77C73">
          <w:rPr>
            <w:noProof/>
            <w:webHidden/>
          </w:rPr>
          <w:fldChar w:fldCharType="begin"/>
        </w:r>
        <w:r w:rsidR="00B77C73">
          <w:rPr>
            <w:noProof/>
            <w:webHidden/>
          </w:rPr>
          <w:instrText xml:space="preserve"> PAGEREF _Toc5572005 \h </w:instrText>
        </w:r>
        <w:r w:rsidR="00B77C73">
          <w:rPr>
            <w:noProof/>
            <w:webHidden/>
          </w:rPr>
        </w:r>
        <w:r w:rsidR="00B77C73">
          <w:rPr>
            <w:noProof/>
            <w:webHidden/>
          </w:rPr>
          <w:fldChar w:fldCharType="separate"/>
        </w:r>
        <w:r>
          <w:rPr>
            <w:noProof/>
            <w:webHidden/>
          </w:rPr>
          <w:t>6</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06" w:history="1">
        <w:r w:rsidR="00B77C73" w:rsidRPr="004C7082">
          <w:rPr>
            <w:rStyle w:val="Hyperlink"/>
            <w:noProof/>
          </w:rPr>
          <w:t>Dual agency</w:t>
        </w:r>
        <w:r w:rsidR="00B77C73">
          <w:rPr>
            <w:noProof/>
            <w:webHidden/>
          </w:rPr>
          <w:tab/>
        </w:r>
        <w:r w:rsidR="00B77C73">
          <w:rPr>
            <w:noProof/>
            <w:webHidden/>
          </w:rPr>
          <w:fldChar w:fldCharType="begin"/>
        </w:r>
        <w:r w:rsidR="00B77C73">
          <w:rPr>
            <w:noProof/>
            <w:webHidden/>
          </w:rPr>
          <w:instrText xml:space="preserve"> PAGEREF _Toc5572006 \h </w:instrText>
        </w:r>
        <w:r w:rsidR="00B77C73">
          <w:rPr>
            <w:noProof/>
            <w:webHidden/>
          </w:rPr>
        </w:r>
        <w:r w:rsidR="00B77C73">
          <w:rPr>
            <w:noProof/>
            <w:webHidden/>
          </w:rPr>
          <w:fldChar w:fldCharType="separate"/>
        </w:r>
        <w:r>
          <w:rPr>
            <w:noProof/>
            <w:webHidden/>
          </w:rPr>
          <w:t>6</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07" w:history="1">
        <w:r w:rsidR="00B77C73" w:rsidRPr="004C7082">
          <w:rPr>
            <w:rStyle w:val="Hyperlink"/>
            <w:noProof/>
          </w:rPr>
          <w:t>Psychiatrists in court</w:t>
        </w:r>
        <w:r w:rsidR="00B77C73">
          <w:rPr>
            <w:noProof/>
            <w:webHidden/>
          </w:rPr>
          <w:tab/>
        </w:r>
        <w:r w:rsidR="00B77C73">
          <w:rPr>
            <w:noProof/>
            <w:webHidden/>
          </w:rPr>
          <w:fldChar w:fldCharType="begin"/>
        </w:r>
        <w:r w:rsidR="00B77C73">
          <w:rPr>
            <w:noProof/>
            <w:webHidden/>
          </w:rPr>
          <w:instrText xml:space="preserve"> PAGEREF _Toc5572007 \h </w:instrText>
        </w:r>
        <w:r w:rsidR="00B77C73">
          <w:rPr>
            <w:noProof/>
            <w:webHidden/>
          </w:rPr>
        </w:r>
        <w:r w:rsidR="00B77C73">
          <w:rPr>
            <w:noProof/>
            <w:webHidden/>
          </w:rPr>
          <w:fldChar w:fldCharType="separate"/>
        </w:r>
        <w:r>
          <w:rPr>
            <w:noProof/>
            <w:webHidden/>
          </w:rPr>
          <w:t>6</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08" w:history="1">
        <w:r w:rsidR="00B77C73" w:rsidRPr="004C7082">
          <w:rPr>
            <w:rStyle w:val="Hyperlink"/>
            <w:noProof/>
          </w:rPr>
          <w:t>Involuntary psychiatric hospitalization</w:t>
        </w:r>
        <w:r w:rsidR="00B77C73">
          <w:rPr>
            <w:noProof/>
            <w:webHidden/>
          </w:rPr>
          <w:tab/>
        </w:r>
        <w:r w:rsidR="00B77C73">
          <w:rPr>
            <w:noProof/>
            <w:webHidden/>
          </w:rPr>
          <w:fldChar w:fldCharType="begin"/>
        </w:r>
        <w:r w:rsidR="00B77C73">
          <w:rPr>
            <w:noProof/>
            <w:webHidden/>
          </w:rPr>
          <w:instrText xml:space="preserve"> PAGEREF _Toc5572008 \h </w:instrText>
        </w:r>
        <w:r w:rsidR="00B77C73">
          <w:rPr>
            <w:noProof/>
            <w:webHidden/>
          </w:rPr>
        </w:r>
        <w:r w:rsidR="00B77C73">
          <w:rPr>
            <w:noProof/>
            <w:webHidden/>
          </w:rPr>
          <w:fldChar w:fldCharType="separate"/>
        </w:r>
        <w:r>
          <w:rPr>
            <w:noProof/>
            <w:webHidden/>
          </w:rPr>
          <w:t>6</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09" w:history="1">
        <w:r w:rsidR="00B77C73" w:rsidRPr="004C7082">
          <w:rPr>
            <w:rStyle w:val="Hyperlink"/>
            <w:noProof/>
          </w:rPr>
          <w:t>Confidentiality</w:t>
        </w:r>
        <w:r w:rsidR="00B77C73">
          <w:rPr>
            <w:noProof/>
            <w:webHidden/>
          </w:rPr>
          <w:tab/>
        </w:r>
        <w:r w:rsidR="00B77C73">
          <w:rPr>
            <w:noProof/>
            <w:webHidden/>
          </w:rPr>
          <w:fldChar w:fldCharType="begin"/>
        </w:r>
        <w:r w:rsidR="00B77C73">
          <w:rPr>
            <w:noProof/>
            <w:webHidden/>
          </w:rPr>
          <w:instrText xml:space="preserve"> PAGEREF _Toc5572009 \h </w:instrText>
        </w:r>
        <w:r w:rsidR="00B77C73">
          <w:rPr>
            <w:noProof/>
            <w:webHidden/>
          </w:rPr>
        </w:r>
        <w:r w:rsidR="00B77C73">
          <w:rPr>
            <w:noProof/>
            <w:webHidden/>
          </w:rPr>
          <w:fldChar w:fldCharType="separate"/>
        </w:r>
        <w:r>
          <w:rPr>
            <w:noProof/>
            <w:webHidden/>
          </w:rPr>
          <w:t>6</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10" w:history="1">
        <w:r w:rsidR="00B77C73" w:rsidRPr="004C7082">
          <w:rPr>
            <w:rStyle w:val="Hyperlink"/>
            <w:noProof/>
          </w:rPr>
          <w:t>Duty to third parties</w:t>
        </w:r>
        <w:r w:rsidR="00B77C73">
          <w:rPr>
            <w:noProof/>
            <w:webHidden/>
          </w:rPr>
          <w:tab/>
        </w:r>
        <w:r w:rsidR="00B77C73">
          <w:rPr>
            <w:noProof/>
            <w:webHidden/>
          </w:rPr>
          <w:fldChar w:fldCharType="begin"/>
        </w:r>
        <w:r w:rsidR="00B77C73">
          <w:rPr>
            <w:noProof/>
            <w:webHidden/>
          </w:rPr>
          <w:instrText xml:space="preserve"> PAGEREF _Toc5572010 \h </w:instrText>
        </w:r>
        <w:r w:rsidR="00B77C73">
          <w:rPr>
            <w:noProof/>
            <w:webHidden/>
          </w:rPr>
        </w:r>
        <w:r w:rsidR="00B77C73">
          <w:rPr>
            <w:noProof/>
            <w:webHidden/>
          </w:rPr>
          <w:fldChar w:fldCharType="separate"/>
        </w:r>
        <w:r>
          <w:rPr>
            <w:noProof/>
            <w:webHidden/>
          </w:rPr>
          <w:t>7</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11" w:history="1">
        <w:r w:rsidR="00B77C73" w:rsidRPr="004C7082">
          <w:rPr>
            <w:rStyle w:val="Hyperlink"/>
            <w:noProof/>
          </w:rPr>
          <w:t>Criminal Issues</w:t>
        </w:r>
        <w:r w:rsidR="00B77C73">
          <w:rPr>
            <w:noProof/>
            <w:webHidden/>
          </w:rPr>
          <w:tab/>
        </w:r>
        <w:r w:rsidR="00B77C73">
          <w:rPr>
            <w:noProof/>
            <w:webHidden/>
          </w:rPr>
          <w:fldChar w:fldCharType="begin"/>
        </w:r>
        <w:r w:rsidR="00B77C73">
          <w:rPr>
            <w:noProof/>
            <w:webHidden/>
          </w:rPr>
          <w:instrText xml:space="preserve"> PAGEREF _Toc5572011 \h </w:instrText>
        </w:r>
        <w:r w:rsidR="00B77C73">
          <w:rPr>
            <w:noProof/>
            <w:webHidden/>
          </w:rPr>
        </w:r>
        <w:r w:rsidR="00B77C73">
          <w:rPr>
            <w:noProof/>
            <w:webHidden/>
          </w:rPr>
          <w:fldChar w:fldCharType="separate"/>
        </w:r>
        <w:r>
          <w:rPr>
            <w:noProof/>
            <w:webHidden/>
          </w:rPr>
          <w:t>7</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12" w:history="1">
        <w:r w:rsidR="00B77C73" w:rsidRPr="004C7082">
          <w:rPr>
            <w:rStyle w:val="Hyperlink"/>
            <w:noProof/>
          </w:rPr>
          <w:t>Guardianship and conservatorship</w:t>
        </w:r>
        <w:r w:rsidR="00B77C73">
          <w:rPr>
            <w:noProof/>
            <w:webHidden/>
          </w:rPr>
          <w:tab/>
        </w:r>
        <w:r w:rsidR="00B77C73">
          <w:rPr>
            <w:noProof/>
            <w:webHidden/>
          </w:rPr>
          <w:fldChar w:fldCharType="begin"/>
        </w:r>
        <w:r w:rsidR="00B77C73">
          <w:rPr>
            <w:noProof/>
            <w:webHidden/>
          </w:rPr>
          <w:instrText xml:space="preserve"> PAGEREF _Toc5572012 \h </w:instrText>
        </w:r>
        <w:r w:rsidR="00B77C73">
          <w:rPr>
            <w:noProof/>
            <w:webHidden/>
          </w:rPr>
        </w:r>
        <w:r w:rsidR="00B77C73">
          <w:rPr>
            <w:noProof/>
            <w:webHidden/>
          </w:rPr>
          <w:fldChar w:fldCharType="separate"/>
        </w:r>
        <w:r>
          <w:rPr>
            <w:noProof/>
            <w:webHidden/>
          </w:rPr>
          <w:t>7</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13" w:history="1">
        <w:r w:rsidR="00B77C73" w:rsidRPr="004C7082">
          <w:rPr>
            <w:rStyle w:val="Hyperlink"/>
            <w:noProof/>
          </w:rPr>
          <w:t>Testamentary capacity</w:t>
        </w:r>
        <w:r w:rsidR="00B77C73">
          <w:rPr>
            <w:noProof/>
            <w:webHidden/>
          </w:rPr>
          <w:tab/>
        </w:r>
        <w:r w:rsidR="00B77C73">
          <w:rPr>
            <w:noProof/>
            <w:webHidden/>
          </w:rPr>
          <w:fldChar w:fldCharType="begin"/>
        </w:r>
        <w:r w:rsidR="00B77C73">
          <w:rPr>
            <w:noProof/>
            <w:webHidden/>
          </w:rPr>
          <w:instrText xml:space="preserve"> PAGEREF _Toc5572013 \h </w:instrText>
        </w:r>
        <w:r w:rsidR="00B77C73">
          <w:rPr>
            <w:noProof/>
            <w:webHidden/>
          </w:rPr>
        </w:r>
        <w:r w:rsidR="00B77C73">
          <w:rPr>
            <w:noProof/>
            <w:webHidden/>
          </w:rPr>
          <w:fldChar w:fldCharType="separate"/>
        </w:r>
        <w:r>
          <w:rPr>
            <w:noProof/>
            <w:webHidden/>
          </w:rPr>
          <w:t>7</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14" w:history="1">
        <w:r w:rsidR="00B77C73" w:rsidRPr="004C7082">
          <w:rPr>
            <w:rStyle w:val="Hyperlink"/>
            <w:noProof/>
          </w:rPr>
          <w:t>Workers' compensation</w:t>
        </w:r>
        <w:r w:rsidR="00B77C73">
          <w:rPr>
            <w:noProof/>
            <w:webHidden/>
          </w:rPr>
          <w:tab/>
        </w:r>
        <w:r w:rsidR="00B77C73">
          <w:rPr>
            <w:noProof/>
            <w:webHidden/>
          </w:rPr>
          <w:fldChar w:fldCharType="begin"/>
        </w:r>
        <w:r w:rsidR="00B77C73">
          <w:rPr>
            <w:noProof/>
            <w:webHidden/>
          </w:rPr>
          <w:instrText xml:space="preserve"> PAGEREF _Toc5572014 \h </w:instrText>
        </w:r>
        <w:r w:rsidR="00B77C73">
          <w:rPr>
            <w:noProof/>
            <w:webHidden/>
          </w:rPr>
        </w:r>
        <w:r w:rsidR="00B77C73">
          <w:rPr>
            <w:noProof/>
            <w:webHidden/>
          </w:rPr>
          <w:fldChar w:fldCharType="separate"/>
        </w:r>
        <w:r>
          <w:rPr>
            <w:noProof/>
            <w:webHidden/>
          </w:rPr>
          <w:t>7</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15" w:history="1">
        <w:r w:rsidR="00B77C73" w:rsidRPr="004C7082">
          <w:rPr>
            <w:rStyle w:val="Hyperlink"/>
            <w:noProof/>
          </w:rPr>
          <w:t>Psychiatric malpractice</w:t>
        </w:r>
        <w:r w:rsidR="00B77C73">
          <w:rPr>
            <w:noProof/>
            <w:webHidden/>
          </w:rPr>
          <w:tab/>
        </w:r>
        <w:r w:rsidR="00B77C73">
          <w:rPr>
            <w:noProof/>
            <w:webHidden/>
          </w:rPr>
          <w:fldChar w:fldCharType="begin"/>
        </w:r>
        <w:r w:rsidR="00B77C73">
          <w:rPr>
            <w:noProof/>
            <w:webHidden/>
          </w:rPr>
          <w:instrText xml:space="preserve"> PAGEREF _Toc5572015 \h </w:instrText>
        </w:r>
        <w:r w:rsidR="00B77C73">
          <w:rPr>
            <w:noProof/>
            <w:webHidden/>
          </w:rPr>
        </w:r>
        <w:r w:rsidR="00B77C73">
          <w:rPr>
            <w:noProof/>
            <w:webHidden/>
          </w:rPr>
          <w:fldChar w:fldCharType="separate"/>
        </w:r>
        <w:r>
          <w:rPr>
            <w:noProof/>
            <w:webHidden/>
          </w:rPr>
          <w:t>8</w:t>
        </w:r>
        <w:r w:rsidR="00B77C73">
          <w:rPr>
            <w:noProof/>
            <w:webHidden/>
          </w:rPr>
          <w:fldChar w:fldCharType="end"/>
        </w:r>
      </w:hyperlink>
    </w:p>
    <w:p w:rsidR="00B77C73" w:rsidRDefault="00B74AE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016" w:history="1">
        <w:r w:rsidR="00B77C73" w:rsidRPr="004C7082">
          <w:rPr>
            <w:rStyle w:val="Hyperlink"/>
            <w:noProof/>
          </w:rPr>
          <w:t>Pediatric Aspects</w:t>
        </w:r>
        <w:r w:rsidR="00B77C73">
          <w:rPr>
            <w:noProof/>
            <w:webHidden/>
          </w:rPr>
          <w:tab/>
        </w:r>
        <w:r w:rsidR="00B77C73">
          <w:rPr>
            <w:noProof/>
            <w:webHidden/>
          </w:rPr>
          <w:fldChar w:fldCharType="begin"/>
        </w:r>
        <w:r w:rsidR="00B77C73">
          <w:rPr>
            <w:noProof/>
            <w:webHidden/>
          </w:rPr>
          <w:instrText xml:space="preserve"> PAGEREF _Toc5572016 \h </w:instrText>
        </w:r>
        <w:r w:rsidR="00B77C73">
          <w:rPr>
            <w:noProof/>
            <w:webHidden/>
          </w:rPr>
        </w:r>
        <w:r w:rsidR="00B77C73">
          <w:rPr>
            <w:noProof/>
            <w:webHidden/>
          </w:rPr>
          <w:fldChar w:fldCharType="separate"/>
        </w:r>
        <w:r>
          <w:rPr>
            <w:noProof/>
            <w:webHidden/>
          </w:rPr>
          <w:t>8</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17" w:history="1">
        <w:r w:rsidR="00B77C73" w:rsidRPr="004C7082">
          <w:rPr>
            <w:rStyle w:val="Hyperlink"/>
            <w:noProof/>
          </w:rPr>
          <w:t>Developmental Concepts</w:t>
        </w:r>
        <w:r w:rsidR="00B77C73">
          <w:rPr>
            <w:noProof/>
            <w:webHidden/>
          </w:rPr>
          <w:tab/>
        </w:r>
        <w:r w:rsidR="00B77C73">
          <w:rPr>
            <w:noProof/>
            <w:webHidden/>
          </w:rPr>
          <w:fldChar w:fldCharType="begin"/>
        </w:r>
        <w:r w:rsidR="00B77C73">
          <w:rPr>
            <w:noProof/>
            <w:webHidden/>
          </w:rPr>
          <w:instrText xml:space="preserve"> PAGEREF _Toc5572017 \h </w:instrText>
        </w:r>
        <w:r w:rsidR="00B77C73">
          <w:rPr>
            <w:noProof/>
            <w:webHidden/>
          </w:rPr>
        </w:r>
        <w:r w:rsidR="00B77C73">
          <w:rPr>
            <w:noProof/>
            <w:webHidden/>
          </w:rPr>
          <w:fldChar w:fldCharType="separate"/>
        </w:r>
        <w:r>
          <w:rPr>
            <w:noProof/>
            <w:webHidden/>
          </w:rPr>
          <w:t>8</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18" w:history="1">
        <w:r w:rsidR="00B77C73" w:rsidRPr="004C7082">
          <w:rPr>
            <w:rStyle w:val="Hyperlink"/>
            <w:noProof/>
          </w:rPr>
          <w:t>Treatment</w:t>
        </w:r>
        <w:r w:rsidR="00B77C73">
          <w:rPr>
            <w:noProof/>
            <w:webHidden/>
          </w:rPr>
          <w:tab/>
        </w:r>
        <w:r w:rsidR="00B77C73">
          <w:rPr>
            <w:noProof/>
            <w:webHidden/>
          </w:rPr>
          <w:fldChar w:fldCharType="begin"/>
        </w:r>
        <w:r w:rsidR="00B77C73">
          <w:rPr>
            <w:noProof/>
            <w:webHidden/>
          </w:rPr>
          <w:instrText xml:space="preserve"> PAGEREF _Toc5572018 \h </w:instrText>
        </w:r>
        <w:r w:rsidR="00B77C73">
          <w:rPr>
            <w:noProof/>
            <w:webHidden/>
          </w:rPr>
        </w:r>
        <w:r w:rsidR="00B77C73">
          <w:rPr>
            <w:noProof/>
            <w:webHidden/>
          </w:rPr>
          <w:fldChar w:fldCharType="separate"/>
        </w:r>
        <w:r>
          <w:rPr>
            <w:noProof/>
            <w:webHidden/>
          </w:rPr>
          <w:t>8</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19" w:history="1">
        <w:r w:rsidR="00B77C73" w:rsidRPr="004C7082">
          <w:rPr>
            <w:rStyle w:val="Hyperlink"/>
            <w:noProof/>
          </w:rPr>
          <w:t>Circular Behavioral Pattern</w:t>
        </w:r>
        <w:r w:rsidR="00B77C73">
          <w:rPr>
            <w:noProof/>
            <w:webHidden/>
          </w:rPr>
          <w:tab/>
        </w:r>
        <w:r w:rsidR="00B77C73">
          <w:rPr>
            <w:noProof/>
            <w:webHidden/>
          </w:rPr>
          <w:fldChar w:fldCharType="begin"/>
        </w:r>
        <w:r w:rsidR="00B77C73">
          <w:rPr>
            <w:noProof/>
            <w:webHidden/>
          </w:rPr>
          <w:instrText xml:space="preserve"> PAGEREF _Toc5572019 \h </w:instrText>
        </w:r>
        <w:r w:rsidR="00B77C73">
          <w:rPr>
            <w:noProof/>
            <w:webHidden/>
          </w:rPr>
        </w:r>
        <w:r w:rsidR="00B77C73">
          <w:rPr>
            <w:noProof/>
            <w:webHidden/>
          </w:rPr>
          <w:fldChar w:fldCharType="separate"/>
        </w:r>
        <w:r>
          <w:rPr>
            <w:noProof/>
            <w:webHidden/>
          </w:rPr>
          <w:t>9</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20" w:history="1">
        <w:r w:rsidR="00B77C73" w:rsidRPr="004C7082">
          <w:rPr>
            <w:rStyle w:val="Hyperlink"/>
            <w:noProof/>
          </w:rPr>
          <w:t>Temper Tantrum</w:t>
        </w:r>
        <w:r w:rsidR="00B77C73">
          <w:rPr>
            <w:noProof/>
            <w:webHidden/>
          </w:rPr>
          <w:tab/>
        </w:r>
        <w:r w:rsidR="00B77C73">
          <w:rPr>
            <w:noProof/>
            <w:webHidden/>
          </w:rPr>
          <w:fldChar w:fldCharType="begin"/>
        </w:r>
        <w:r w:rsidR="00B77C73">
          <w:rPr>
            <w:noProof/>
            <w:webHidden/>
          </w:rPr>
          <w:instrText xml:space="preserve"> PAGEREF _Toc5572020 \h </w:instrText>
        </w:r>
        <w:r w:rsidR="00B77C73">
          <w:rPr>
            <w:noProof/>
            <w:webHidden/>
          </w:rPr>
        </w:r>
        <w:r w:rsidR="00B77C73">
          <w:rPr>
            <w:noProof/>
            <w:webHidden/>
          </w:rPr>
          <w:fldChar w:fldCharType="separate"/>
        </w:r>
        <w:r>
          <w:rPr>
            <w:noProof/>
            <w:webHidden/>
          </w:rPr>
          <w:t>9</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21" w:history="1">
        <w:r w:rsidR="00B77C73" w:rsidRPr="004C7082">
          <w:rPr>
            <w:rStyle w:val="Hyperlink"/>
            <w:noProof/>
          </w:rPr>
          <w:t>Bonding, Attachment</w:t>
        </w:r>
        <w:r w:rsidR="00B77C73">
          <w:rPr>
            <w:noProof/>
            <w:webHidden/>
          </w:rPr>
          <w:tab/>
        </w:r>
        <w:r w:rsidR="00B77C73">
          <w:rPr>
            <w:noProof/>
            <w:webHidden/>
          </w:rPr>
          <w:fldChar w:fldCharType="begin"/>
        </w:r>
        <w:r w:rsidR="00B77C73">
          <w:rPr>
            <w:noProof/>
            <w:webHidden/>
          </w:rPr>
          <w:instrText xml:space="preserve"> PAGEREF _Toc5572021 \h </w:instrText>
        </w:r>
        <w:r w:rsidR="00B77C73">
          <w:rPr>
            <w:noProof/>
            <w:webHidden/>
          </w:rPr>
        </w:r>
        <w:r w:rsidR="00B77C73">
          <w:rPr>
            <w:noProof/>
            <w:webHidden/>
          </w:rPr>
          <w:fldChar w:fldCharType="separate"/>
        </w:r>
        <w:r>
          <w:rPr>
            <w:noProof/>
            <w:webHidden/>
          </w:rPr>
          <w:t>9</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22" w:history="1">
        <w:r w:rsidR="00B77C73" w:rsidRPr="004C7082">
          <w:rPr>
            <w:rStyle w:val="Hyperlink"/>
            <w:noProof/>
          </w:rPr>
          <w:t>Thumb Sucking</w:t>
        </w:r>
        <w:r w:rsidR="00B77C73">
          <w:rPr>
            <w:noProof/>
            <w:webHidden/>
          </w:rPr>
          <w:tab/>
        </w:r>
        <w:r w:rsidR="00B77C73">
          <w:rPr>
            <w:noProof/>
            <w:webHidden/>
          </w:rPr>
          <w:fldChar w:fldCharType="begin"/>
        </w:r>
        <w:r w:rsidR="00B77C73">
          <w:rPr>
            <w:noProof/>
            <w:webHidden/>
          </w:rPr>
          <w:instrText xml:space="preserve"> PAGEREF _Toc5572022 \h </w:instrText>
        </w:r>
        <w:r w:rsidR="00B77C73">
          <w:rPr>
            <w:noProof/>
            <w:webHidden/>
          </w:rPr>
        </w:r>
        <w:r w:rsidR="00B77C73">
          <w:rPr>
            <w:noProof/>
            <w:webHidden/>
          </w:rPr>
          <w:fldChar w:fldCharType="separate"/>
        </w:r>
        <w:r>
          <w:rPr>
            <w:noProof/>
            <w:webHidden/>
          </w:rPr>
          <w:t>10</w:t>
        </w:r>
        <w:r w:rsidR="00B77C73">
          <w:rPr>
            <w:noProof/>
            <w:webHidden/>
          </w:rPr>
          <w:fldChar w:fldCharType="end"/>
        </w:r>
      </w:hyperlink>
    </w:p>
    <w:p w:rsidR="00B77C73" w:rsidRDefault="00B74AE1">
      <w:pPr>
        <w:pStyle w:val="TOC3"/>
        <w:tabs>
          <w:tab w:val="right" w:leader="dot" w:pos="9912"/>
        </w:tabs>
        <w:rPr>
          <w:rFonts w:asciiTheme="minorHAnsi" w:eastAsiaTheme="minorEastAsia" w:hAnsiTheme="minorHAnsi" w:cstheme="minorBidi"/>
          <w:noProof/>
          <w:sz w:val="22"/>
          <w:szCs w:val="22"/>
        </w:rPr>
      </w:pPr>
      <w:hyperlink w:anchor="_Toc5572023" w:history="1">
        <w:r w:rsidR="00B77C73" w:rsidRPr="004C7082">
          <w:rPr>
            <w:rStyle w:val="Hyperlink"/>
            <w:noProof/>
          </w:rPr>
          <w:t>Adolescent Problems</w:t>
        </w:r>
        <w:r w:rsidR="00B77C73">
          <w:rPr>
            <w:noProof/>
            <w:webHidden/>
          </w:rPr>
          <w:tab/>
        </w:r>
        <w:r w:rsidR="00B77C73">
          <w:rPr>
            <w:noProof/>
            <w:webHidden/>
          </w:rPr>
          <w:fldChar w:fldCharType="begin"/>
        </w:r>
        <w:r w:rsidR="00B77C73">
          <w:rPr>
            <w:noProof/>
            <w:webHidden/>
          </w:rPr>
          <w:instrText xml:space="preserve"> PAGEREF _Toc5572023 \h </w:instrText>
        </w:r>
        <w:r w:rsidR="00B77C73">
          <w:rPr>
            <w:noProof/>
            <w:webHidden/>
          </w:rPr>
        </w:r>
        <w:r w:rsidR="00B77C73">
          <w:rPr>
            <w:noProof/>
            <w:webHidden/>
          </w:rPr>
          <w:fldChar w:fldCharType="separate"/>
        </w:r>
        <w:r>
          <w:rPr>
            <w:noProof/>
            <w:webHidden/>
          </w:rPr>
          <w:t>10</w:t>
        </w:r>
        <w:r w:rsidR="00B77C73">
          <w:rPr>
            <w:noProof/>
            <w:webHidden/>
          </w:rPr>
          <w:fldChar w:fldCharType="end"/>
        </w:r>
      </w:hyperlink>
    </w:p>
    <w:p w:rsidR="006B27A6" w:rsidRPr="0005430D" w:rsidRDefault="00B77C73">
      <w:pPr>
        <w:rPr>
          <w:b/>
          <w:smallCaps/>
        </w:rPr>
      </w:pPr>
      <w:r>
        <w:fldChar w:fldCharType="end"/>
      </w:r>
    </w:p>
    <w:p w:rsidR="00247B95" w:rsidRPr="0005430D" w:rsidRDefault="00247B95">
      <w:pPr>
        <w:rPr>
          <w:b/>
          <w:smallCaps/>
        </w:rPr>
      </w:pPr>
    </w:p>
    <w:p w:rsidR="00CD4C04" w:rsidRPr="0005430D" w:rsidRDefault="00CD4C04" w:rsidP="00CD4C04">
      <w:pPr>
        <w:pStyle w:val="Nervous1"/>
      </w:pPr>
      <w:bookmarkStart w:id="1" w:name="_Toc5571984"/>
      <w:r w:rsidRPr="0005430D">
        <w:t>Anatomy</w:t>
      </w:r>
      <w:bookmarkEnd w:id="1"/>
    </w:p>
    <w:p w:rsidR="00EA4917" w:rsidRPr="0005430D" w:rsidRDefault="00247B95" w:rsidP="00247B95">
      <w:pPr>
        <w:rPr>
          <w:szCs w:val="24"/>
        </w:rPr>
      </w:pPr>
      <w:r w:rsidRPr="0005430D">
        <w:rPr>
          <w:szCs w:val="24"/>
          <w:u w:val="single"/>
        </w:rPr>
        <w:t>M</w:t>
      </w:r>
      <w:r w:rsidR="00EA4917" w:rsidRPr="0005430D">
        <w:rPr>
          <w:szCs w:val="24"/>
          <w:u w:val="single"/>
        </w:rPr>
        <w:t>ost important structures in control of emotions</w:t>
      </w:r>
      <w:r w:rsidR="00EA4917" w:rsidRPr="0005430D">
        <w:rPr>
          <w:szCs w:val="24"/>
        </w:rPr>
        <w:t>:</w:t>
      </w:r>
      <w:r w:rsidR="00EA4917" w:rsidRPr="0005430D">
        <w:rPr>
          <w:szCs w:val="24"/>
        </w:rPr>
        <w:tab/>
      </w:r>
      <w:hyperlink r:id="rId7" w:history="1">
        <w:r w:rsidR="00F35C5D" w:rsidRPr="001A59EF">
          <w:rPr>
            <w:rStyle w:val="Hyperlink"/>
            <w:szCs w:val="24"/>
          </w:rPr>
          <w:t xml:space="preserve">see p. </w:t>
        </w:r>
        <w:r w:rsidR="00EA4917" w:rsidRPr="001A59EF">
          <w:rPr>
            <w:rStyle w:val="Hyperlink"/>
            <w:szCs w:val="24"/>
          </w:rPr>
          <w:t>A13</w:t>
        </w:r>
        <w:r w:rsidR="00534876">
          <w:rPr>
            <w:rStyle w:val="Hyperlink"/>
            <w:szCs w:val="24"/>
          </w:rPr>
          <w:t>9 &gt;&gt;</w:t>
        </w:r>
      </w:hyperlink>
    </w:p>
    <w:p w:rsidR="00EA4917" w:rsidRPr="0005430D" w:rsidRDefault="001332C3" w:rsidP="001332C3">
      <w:pPr>
        <w:numPr>
          <w:ilvl w:val="0"/>
          <w:numId w:val="19"/>
        </w:numPr>
      </w:pPr>
      <w:r w:rsidRPr="0005430D">
        <w:rPr>
          <w:b/>
          <w:color w:val="0000FF"/>
        </w:rPr>
        <w:t>A</w:t>
      </w:r>
      <w:r w:rsidR="00EA4917" w:rsidRPr="0005430D">
        <w:rPr>
          <w:b/>
          <w:color w:val="0000FF"/>
        </w:rPr>
        <w:t>mygdala</w:t>
      </w:r>
      <w:r w:rsidR="0065686E" w:rsidRPr="0005430D">
        <w:t xml:space="preserve"> (</w:t>
      </w:r>
      <w:r w:rsidR="00247B95" w:rsidRPr="0005430D">
        <w:t>gives sensory stimuli affective &amp; motivational significance</w:t>
      </w:r>
      <w:r w:rsidR="0065686E" w:rsidRPr="0005430D">
        <w:t>)</w:t>
      </w:r>
      <w:r w:rsidR="00247B95" w:rsidRPr="0005430D">
        <w:t>.</w:t>
      </w:r>
    </w:p>
    <w:p w:rsidR="00EA4917" w:rsidRPr="0005430D" w:rsidRDefault="001332C3" w:rsidP="004A78F8">
      <w:pPr>
        <w:numPr>
          <w:ilvl w:val="0"/>
          <w:numId w:val="19"/>
        </w:numPr>
        <w:spacing w:before="120"/>
        <w:ind w:left="1066" w:hanging="357"/>
      </w:pPr>
      <w:bookmarkStart w:id="2" w:name="Temporal_lobe"/>
      <w:r w:rsidRPr="0005430D">
        <w:rPr>
          <w:b/>
          <w:color w:val="0000FF"/>
        </w:rPr>
        <w:t>T</w:t>
      </w:r>
      <w:r w:rsidR="00EA4917" w:rsidRPr="0005430D">
        <w:rPr>
          <w:b/>
          <w:color w:val="0000FF"/>
        </w:rPr>
        <w:t>emporal lobe</w:t>
      </w:r>
      <w:bookmarkEnd w:id="2"/>
      <w:r w:rsidR="00ED55F2" w:rsidRPr="0005430D">
        <w:t>; effects of temporal lobectomies:</w:t>
      </w:r>
    </w:p>
    <w:p w:rsidR="00ED55F2" w:rsidRPr="0005430D" w:rsidRDefault="00ED55F2" w:rsidP="00ED55F2">
      <w:pPr>
        <w:pStyle w:val="NormalWeb"/>
        <w:numPr>
          <w:ilvl w:val="1"/>
          <w:numId w:val="19"/>
        </w:numPr>
      </w:pPr>
      <w:r w:rsidRPr="0005430D">
        <w:t>improvement in some behaviors (particularly excessive aggression, irritability, and social misconduct).</w:t>
      </w:r>
    </w:p>
    <w:p w:rsidR="00ED55F2" w:rsidRPr="0005430D" w:rsidRDefault="00ED55F2" w:rsidP="00ED55F2">
      <w:pPr>
        <w:pStyle w:val="NormalWeb"/>
        <w:numPr>
          <w:ilvl w:val="1"/>
          <w:numId w:val="19"/>
        </w:numPr>
      </w:pPr>
      <w:r w:rsidRPr="0005430D">
        <w:t>no improvement of psychosis (psychosis may actually develop postoperatively, esp. when surgery involves right temporal lobe).</w:t>
      </w:r>
    </w:p>
    <w:p w:rsidR="00ED55F2" w:rsidRPr="0005430D" w:rsidRDefault="00ED55F2" w:rsidP="00ED55F2">
      <w:pPr>
        <w:pStyle w:val="NormalWeb"/>
        <w:numPr>
          <w:ilvl w:val="1"/>
          <w:numId w:val="19"/>
        </w:numPr>
      </w:pPr>
      <w:r w:rsidRPr="0005430D">
        <w:t>postoperative depression (and both early and late suicide) may develop.</w:t>
      </w:r>
    </w:p>
    <w:p w:rsidR="00EA4917" w:rsidRPr="0005430D" w:rsidRDefault="001332C3" w:rsidP="004A78F8">
      <w:pPr>
        <w:numPr>
          <w:ilvl w:val="0"/>
          <w:numId w:val="19"/>
        </w:numPr>
        <w:spacing w:before="120"/>
        <w:ind w:left="1066" w:hanging="357"/>
      </w:pPr>
      <w:r w:rsidRPr="0005430D">
        <w:rPr>
          <w:b/>
          <w:color w:val="0000FF"/>
        </w:rPr>
        <w:t>F</w:t>
      </w:r>
      <w:r w:rsidR="00EA4917" w:rsidRPr="0005430D">
        <w:rPr>
          <w:b/>
          <w:color w:val="0000FF"/>
        </w:rPr>
        <w:t>rontal cortex</w:t>
      </w:r>
      <w:r w:rsidR="0065686E" w:rsidRPr="0005430D">
        <w:rPr>
          <w:b/>
          <w:color w:val="0000FF"/>
        </w:rPr>
        <w:t xml:space="preserve"> </w:t>
      </w:r>
      <w:r w:rsidR="0065686E" w:rsidRPr="0005430D">
        <w:t>(“seat of intellect”)</w:t>
      </w:r>
    </w:p>
    <w:p w:rsidR="00EA4917" w:rsidRPr="0005430D" w:rsidRDefault="00425AB5" w:rsidP="00425AB5">
      <w:pPr>
        <w:ind w:left="2160"/>
        <w:rPr>
          <w:i/>
          <w:sz w:val="20"/>
        </w:rPr>
      </w:pPr>
      <w:r w:rsidRPr="0005430D">
        <w:rPr>
          <w:i/>
          <w:sz w:val="20"/>
        </w:rPr>
        <w:t>famous 1868 case of Phineas Gage, in which subject survived explosion in which metal bar 3 cm wide by 1 meter long went through his left frontal lobe; patient then demonstrated marked alteration in personality</w:t>
      </w:r>
    </w:p>
    <w:p w:rsidR="00C70C3B" w:rsidRPr="0005430D" w:rsidRDefault="00C70C3B" w:rsidP="00C70C3B">
      <w:pPr>
        <w:pStyle w:val="NormalWeb"/>
        <w:numPr>
          <w:ilvl w:val="1"/>
          <w:numId w:val="19"/>
        </w:numPr>
      </w:pPr>
      <w:r w:rsidRPr="0005430D">
        <w:t>three major circuits connecting frontal lobes with subcortical structures:</w:t>
      </w:r>
    </w:p>
    <w:p w:rsidR="00C70C3B" w:rsidRPr="0005430D" w:rsidRDefault="00C70C3B" w:rsidP="00C70C3B">
      <w:pPr>
        <w:pStyle w:val="NormalWeb"/>
        <w:ind w:left="2694" w:hanging="534"/>
      </w:pPr>
      <w:r w:rsidRPr="0005430D">
        <w:rPr>
          <w:color w:val="0000FF"/>
        </w:rPr>
        <w:t>dorsolateral prefrontal-subcortical circuit</w:t>
      </w:r>
      <w:r w:rsidRPr="0005430D">
        <w:t xml:space="preserve"> - involved with </w:t>
      </w:r>
      <w:r w:rsidRPr="0005430D">
        <w:rPr>
          <w:b/>
          <w:i/>
        </w:rPr>
        <w:t>executive function</w:t>
      </w:r>
      <w:r w:rsidRPr="0005430D">
        <w:t xml:space="preserve"> (supervising other brain functions related to developing and implementing plan). </w:t>
      </w:r>
    </w:p>
    <w:p w:rsidR="00C70C3B" w:rsidRPr="0005430D" w:rsidRDefault="00C70C3B" w:rsidP="00C70C3B">
      <w:pPr>
        <w:pStyle w:val="NormalWeb"/>
        <w:ind w:left="2694" w:hanging="534"/>
      </w:pPr>
      <w:r w:rsidRPr="0005430D">
        <w:rPr>
          <w:color w:val="0000FF"/>
        </w:rPr>
        <w:t>orbitofrontal-subcortical circuit</w:t>
      </w:r>
      <w:r w:rsidRPr="0005430D">
        <w:t xml:space="preserve"> - necessary for </w:t>
      </w:r>
      <w:r w:rsidRPr="0005430D">
        <w:rPr>
          <w:b/>
          <w:i/>
        </w:rPr>
        <w:t>social behaviors</w:t>
      </w:r>
      <w:r w:rsidRPr="0005430D">
        <w:t xml:space="preserve"> and </w:t>
      </w:r>
      <w:r w:rsidRPr="0005430D">
        <w:rPr>
          <w:b/>
          <w:i/>
        </w:rPr>
        <w:t>inhibition of inappropriate activities</w:t>
      </w:r>
      <w:r w:rsidRPr="0005430D">
        <w:t xml:space="preserve">; lesions → </w:t>
      </w:r>
      <w:r w:rsidRPr="0005430D">
        <w:rPr>
          <w:color w:val="FF0000"/>
        </w:rPr>
        <w:t>obsessive compulsive disorders</w:t>
      </w:r>
      <w:r w:rsidRPr="0005430D">
        <w:t>.</w:t>
      </w:r>
    </w:p>
    <w:p w:rsidR="00425AB5" w:rsidRPr="0005430D" w:rsidRDefault="00C70C3B" w:rsidP="00C70C3B">
      <w:pPr>
        <w:pStyle w:val="NormalWeb"/>
        <w:ind w:left="2694" w:hanging="534"/>
      </w:pPr>
      <w:r w:rsidRPr="0005430D">
        <w:rPr>
          <w:color w:val="0000FF"/>
        </w:rPr>
        <w:t>medial frontal-subcortical circuit</w:t>
      </w:r>
      <w:r w:rsidRPr="0005430D">
        <w:t xml:space="preserve"> - involved with </w:t>
      </w:r>
      <w:r w:rsidRPr="0005430D">
        <w:rPr>
          <w:b/>
          <w:i/>
        </w:rPr>
        <w:t>motivation</w:t>
      </w:r>
      <w:r w:rsidRPr="0005430D">
        <w:t xml:space="preserve">; lesions → </w:t>
      </w:r>
      <w:r w:rsidRPr="0005430D">
        <w:rPr>
          <w:color w:val="FF0000"/>
        </w:rPr>
        <w:t>apathy</w:t>
      </w:r>
      <w:r w:rsidRPr="0005430D">
        <w:t>.</w:t>
      </w:r>
    </w:p>
    <w:p w:rsidR="00425AB5" w:rsidRPr="0005430D" w:rsidRDefault="00425AB5"/>
    <w:p w:rsidR="008A0EEB" w:rsidRPr="0005430D" w:rsidRDefault="008A0EEB" w:rsidP="001332C3">
      <w:pPr>
        <w:ind w:left="709"/>
      </w:pPr>
      <w:r w:rsidRPr="0005430D">
        <w:rPr>
          <w:b/>
          <w:color w:val="FF0000"/>
          <w:u w:val="single"/>
        </w:rPr>
        <w:t>Frontal lobe syndrome</w:t>
      </w:r>
      <w:r w:rsidRPr="0005430D">
        <w:t>:</w:t>
      </w:r>
      <w:r w:rsidR="004B2951" w:rsidRPr="0005430D">
        <w:rPr>
          <w:color w:val="808080"/>
        </w:rPr>
        <w:t xml:space="preserve"> </w:t>
      </w:r>
      <w:r w:rsidR="001A59EF">
        <w:rPr>
          <w:color w:val="808080"/>
        </w:rPr>
        <w:t xml:space="preserve">   also </w:t>
      </w:r>
      <w:r w:rsidR="00F35C5D">
        <w:rPr>
          <w:color w:val="808080"/>
        </w:rPr>
        <w:t xml:space="preserve">see </w:t>
      </w:r>
      <w:hyperlink r:id="rId8" w:history="1">
        <w:r w:rsidR="00F35C5D" w:rsidRPr="001A59EF">
          <w:rPr>
            <w:rStyle w:val="Hyperlink"/>
          </w:rPr>
          <w:t xml:space="preserve">p. </w:t>
        </w:r>
        <w:r w:rsidR="004B2951" w:rsidRPr="001A59EF">
          <w:rPr>
            <w:rStyle w:val="Hyperlink"/>
          </w:rPr>
          <w:t>Onc</w:t>
        </w:r>
        <w:r w:rsidR="00534876">
          <w:rPr>
            <w:rStyle w:val="Hyperlink"/>
          </w:rPr>
          <w:t>1 &gt;&gt;</w:t>
        </w:r>
      </w:hyperlink>
      <w:r w:rsidR="004B2951" w:rsidRPr="0005430D">
        <w:rPr>
          <w:color w:val="808080"/>
        </w:rPr>
        <w:t xml:space="preserve">, </w:t>
      </w:r>
      <w:hyperlink r:id="rId9" w:history="1">
        <w:r w:rsidR="001A59EF" w:rsidRPr="001A59EF">
          <w:rPr>
            <w:rStyle w:val="Hyperlink"/>
          </w:rPr>
          <w:t xml:space="preserve">p. </w:t>
        </w:r>
        <w:r w:rsidR="004B2951" w:rsidRPr="001A59EF">
          <w:rPr>
            <w:rStyle w:val="Hyperlink"/>
          </w:rPr>
          <w:t>A156 (5</w:t>
        </w:r>
        <w:r w:rsidR="00534876">
          <w:rPr>
            <w:rStyle w:val="Hyperlink"/>
          </w:rPr>
          <w:t>) &gt;&gt;</w:t>
        </w:r>
      </w:hyperlink>
    </w:p>
    <w:p w:rsidR="001332C3" w:rsidRPr="0005430D" w:rsidRDefault="001332C3" w:rsidP="001332C3">
      <w:pPr>
        <w:pStyle w:val="NormalWeb"/>
        <w:numPr>
          <w:ilvl w:val="0"/>
          <w:numId w:val="20"/>
        </w:numPr>
      </w:pPr>
      <w:r w:rsidRPr="0005430D">
        <w:rPr>
          <w:color w:val="FF0000"/>
        </w:rPr>
        <w:t>b</w:t>
      </w:r>
      <w:r w:rsidR="000830F0" w:rsidRPr="0005430D">
        <w:rPr>
          <w:color w:val="FF0000"/>
        </w:rPr>
        <w:t>ilateral</w:t>
      </w:r>
      <w:r w:rsidRPr="0005430D">
        <w:rPr>
          <w:color w:val="FF0000"/>
        </w:rPr>
        <w:t xml:space="preserve"> </w:t>
      </w:r>
      <w:r w:rsidR="000830F0" w:rsidRPr="0005430D">
        <w:rPr>
          <w:color w:val="FF0000"/>
        </w:rPr>
        <w:t>slowly developing</w:t>
      </w:r>
      <w:r w:rsidR="000830F0" w:rsidRPr="0005430D">
        <w:t xml:space="preserve"> abnormalities </w:t>
      </w:r>
      <w:r w:rsidRPr="0005430D">
        <w:t xml:space="preserve">→ </w:t>
      </w:r>
      <w:r w:rsidR="000830F0" w:rsidRPr="0005430D">
        <w:t xml:space="preserve">significant intellectual and affective decline </w:t>
      </w:r>
      <w:r w:rsidRPr="0005430D">
        <w:t>(</w:t>
      </w:r>
      <w:r w:rsidR="000830F0" w:rsidRPr="0005430D">
        <w:t>simulates Alzheimer's disease</w:t>
      </w:r>
      <w:r w:rsidRPr="0005430D">
        <w:t>).</w:t>
      </w:r>
    </w:p>
    <w:p w:rsidR="001332C3" w:rsidRPr="0005430D" w:rsidRDefault="001332C3" w:rsidP="001332C3">
      <w:pPr>
        <w:pStyle w:val="NormalWeb"/>
        <w:numPr>
          <w:ilvl w:val="0"/>
          <w:numId w:val="20"/>
        </w:numPr>
      </w:pPr>
      <w:r w:rsidRPr="0005430D">
        <w:rPr>
          <w:color w:val="FF0000"/>
        </w:rPr>
        <w:t>b</w:t>
      </w:r>
      <w:r w:rsidR="000830F0" w:rsidRPr="0005430D">
        <w:rPr>
          <w:color w:val="FF0000"/>
        </w:rPr>
        <w:t>ilateral ventromedial</w:t>
      </w:r>
      <w:r w:rsidR="000830F0" w:rsidRPr="0005430D">
        <w:t xml:space="preserve"> damage </w:t>
      </w:r>
      <w:r w:rsidRPr="0005430D">
        <w:t xml:space="preserve">→ </w:t>
      </w:r>
      <w:r w:rsidR="000830F0" w:rsidRPr="0005430D">
        <w:t xml:space="preserve">inappropriate, uncontrolled histrionic displays of affect, with laughing or crying fits </w:t>
      </w:r>
      <w:r w:rsidR="00332B36" w:rsidRPr="0005430D">
        <w:t>(</w:t>
      </w:r>
      <w:r w:rsidR="000830F0" w:rsidRPr="0005430D">
        <w:t>not precipitated by obvious stimuli and unrelated to subject's mood</w:t>
      </w:r>
      <w:r w:rsidR="00332B36" w:rsidRPr="0005430D">
        <w:t>).</w:t>
      </w:r>
    </w:p>
    <w:p w:rsidR="00332B36" w:rsidRPr="0005430D" w:rsidRDefault="0050443A" w:rsidP="000830F0">
      <w:pPr>
        <w:pStyle w:val="NormalWeb"/>
        <w:numPr>
          <w:ilvl w:val="0"/>
          <w:numId w:val="20"/>
        </w:numPr>
      </w:pPr>
      <w:r w:rsidRPr="0005430D">
        <w:rPr>
          <w:color w:val="FF0000"/>
        </w:rPr>
        <w:t>orbital prefrontal</w:t>
      </w:r>
      <w:r w:rsidRPr="0005430D">
        <w:t xml:space="preserve"> lesions → </w:t>
      </w:r>
      <w:r w:rsidR="00332B36" w:rsidRPr="0005430D">
        <w:t>inappropriate emotional reactions (</w:t>
      </w:r>
      <w:r w:rsidR="00332B36" w:rsidRPr="0005430D">
        <w:rPr>
          <w:color w:val="0000FF"/>
        </w:rPr>
        <w:t>disinhibitions</w:t>
      </w:r>
      <w:r w:rsidR="00332B36" w:rsidRPr="0005430D">
        <w:t xml:space="preserve">), </w:t>
      </w:r>
      <w:r w:rsidR="001332C3" w:rsidRPr="0005430D">
        <w:rPr>
          <w:color w:val="0000FF"/>
        </w:rPr>
        <w:t>mood lability</w:t>
      </w:r>
      <w:r w:rsidR="001332C3" w:rsidRPr="0005430D">
        <w:t xml:space="preserve"> </w:t>
      </w:r>
      <w:r w:rsidR="0030383F" w:rsidRPr="0005430D">
        <w:t xml:space="preserve">with euphoria </w:t>
      </w:r>
      <w:r w:rsidR="001332C3" w:rsidRPr="0005430D">
        <w:t>(</w:t>
      </w:r>
      <w:r w:rsidR="000830F0" w:rsidRPr="0005430D">
        <w:t xml:space="preserve">classically termed </w:t>
      </w:r>
      <w:r w:rsidR="000830F0" w:rsidRPr="00E73F9A">
        <w:rPr>
          <w:color w:val="800080"/>
          <w14:shadow w14:blurRad="50800" w14:dist="38100" w14:dir="2700000" w14:sx="100000" w14:sy="100000" w14:kx="0" w14:ky="0" w14:algn="tl">
            <w14:srgbClr w14:val="000000">
              <w14:alpha w14:val="60000"/>
            </w14:srgbClr>
          </w14:shadow>
        </w:rPr>
        <w:t>witzelsucht</w:t>
      </w:r>
      <w:r w:rsidR="001332C3" w:rsidRPr="0005430D">
        <w:t>)</w:t>
      </w:r>
      <w:r w:rsidR="0030383F" w:rsidRPr="0005430D">
        <w:t xml:space="preserve"> – </w:t>
      </w:r>
      <w:r w:rsidR="0030383F" w:rsidRPr="0005430D">
        <w:rPr>
          <w:i/>
          <w:smallCaps/>
        </w:rPr>
        <w:t>pseudopsychopathic</w:t>
      </w:r>
      <w:r w:rsidR="0030383F" w:rsidRPr="0005430D">
        <w:t>.</w:t>
      </w:r>
    </w:p>
    <w:p w:rsidR="00332B36" w:rsidRPr="0005430D" w:rsidRDefault="000830F0" w:rsidP="00A9767F">
      <w:pPr>
        <w:pStyle w:val="NormalWeb"/>
        <w:numPr>
          <w:ilvl w:val="1"/>
          <w:numId w:val="20"/>
        </w:numPr>
      </w:pPr>
      <w:r w:rsidRPr="0005430D">
        <w:t>dysfunction of frontal-orbital cortex may be involved in mania</w:t>
      </w:r>
      <w:r w:rsidR="00A9767F" w:rsidRPr="0005430D">
        <w:t>!</w:t>
      </w:r>
    </w:p>
    <w:p w:rsidR="00064EBD" w:rsidRPr="0005430D" w:rsidRDefault="00064EBD" w:rsidP="00332B36">
      <w:pPr>
        <w:pStyle w:val="NormalWeb"/>
        <w:numPr>
          <w:ilvl w:val="0"/>
          <w:numId w:val="20"/>
        </w:numPr>
      </w:pPr>
      <w:r w:rsidRPr="0005430D">
        <w:rPr>
          <w:color w:val="FF0000"/>
        </w:rPr>
        <w:t>dorsolateral prefrontal</w:t>
      </w:r>
      <w:r w:rsidRPr="0005430D">
        <w:t xml:space="preserve"> lesions →</w:t>
      </w:r>
      <w:r w:rsidR="0030383F" w:rsidRPr="0005430D">
        <w:t xml:space="preserve"> </w:t>
      </w:r>
      <w:r w:rsidR="0030383F" w:rsidRPr="0005430D">
        <w:rPr>
          <w:color w:val="0000FF"/>
        </w:rPr>
        <w:t>apathy</w:t>
      </w:r>
      <w:r w:rsidR="0030383F" w:rsidRPr="0005430D">
        <w:t xml:space="preserve">, </w:t>
      </w:r>
      <w:r w:rsidR="0030383F" w:rsidRPr="0005430D">
        <w:rPr>
          <w:color w:val="0000FF"/>
        </w:rPr>
        <w:t>flat affect</w:t>
      </w:r>
      <w:r w:rsidR="0030383F" w:rsidRPr="0005430D">
        <w:t xml:space="preserve"> (dulling / shallowness of response) – </w:t>
      </w:r>
      <w:r w:rsidR="0030383F" w:rsidRPr="0005430D">
        <w:rPr>
          <w:i/>
          <w:smallCaps/>
        </w:rPr>
        <w:t>pseudodepressed</w:t>
      </w:r>
      <w:r w:rsidR="0030383F" w:rsidRPr="0005430D">
        <w:t>.</w:t>
      </w:r>
    </w:p>
    <w:p w:rsidR="000830F0" w:rsidRPr="0005430D" w:rsidRDefault="000830F0" w:rsidP="00332B36">
      <w:pPr>
        <w:pStyle w:val="NormalWeb"/>
        <w:numPr>
          <w:ilvl w:val="0"/>
          <w:numId w:val="20"/>
        </w:numPr>
      </w:pPr>
      <w:r w:rsidRPr="0005430D">
        <w:t>impulsive</w:t>
      </w:r>
      <w:r w:rsidR="00332B36" w:rsidRPr="0005430D">
        <w:t>ness,</w:t>
      </w:r>
      <w:r w:rsidRPr="0005430D">
        <w:t xml:space="preserve"> little insight into </w:t>
      </w:r>
      <w:r w:rsidR="00332B36" w:rsidRPr="0005430D">
        <w:t xml:space="preserve">difficulties, </w:t>
      </w:r>
      <w:r w:rsidRPr="0005430D">
        <w:t xml:space="preserve">lack of originality and creativity, </w:t>
      </w:r>
      <w:r w:rsidR="00A77E34" w:rsidRPr="0005430D">
        <w:t>inability to focus attention</w:t>
      </w:r>
      <w:r w:rsidR="00332B36" w:rsidRPr="0005430D">
        <w:t xml:space="preserve">, </w:t>
      </w:r>
      <w:r w:rsidR="00A77E34" w:rsidRPr="0005430D">
        <w:t>recent memory problems</w:t>
      </w:r>
      <w:r w:rsidR="00332B36" w:rsidRPr="0005430D">
        <w:t>.</w:t>
      </w:r>
    </w:p>
    <w:p w:rsidR="000830F0" w:rsidRPr="0005430D" w:rsidRDefault="000830F0"/>
    <w:p w:rsidR="000830F0" w:rsidRPr="0005430D" w:rsidRDefault="000830F0"/>
    <w:p w:rsidR="0006100E" w:rsidRPr="0005430D" w:rsidRDefault="0006100E" w:rsidP="0006100E">
      <w:pPr>
        <w:pStyle w:val="NormalWeb"/>
      </w:pPr>
      <w:r w:rsidRPr="0005430D">
        <w:t xml:space="preserve">Recently, investigators have become interested in role of </w:t>
      </w:r>
      <w:r w:rsidRPr="0005430D">
        <w:rPr>
          <w:b/>
          <w:color w:val="0000FF"/>
        </w:rPr>
        <w:t>cerebellum</w:t>
      </w:r>
      <w:r w:rsidRPr="0005430D">
        <w:t xml:space="preserve"> in nonmotor function (incl. mood and executive function).</w:t>
      </w:r>
    </w:p>
    <w:p w:rsidR="0006100E" w:rsidRPr="0005430D" w:rsidRDefault="0006100E" w:rsidP="0006100E">
      <w:pPr>
        <w:numPr>
          <w:ilvl w:val="2"/>
          <w:numId w:val="1"/>
        </w:numPr>
      </w:pPr>
      <w:r w:rsidRPr="0005430D">
        <w:rPr>
          <w:szCs w:val="24"/>
        </w:rPr>
        <w:t>syndrome</w:t>
      </w:r>
      <w:r w:rsidRPr="0005430D">
        <w:t xml:space="preserve"> of mutism and behavioral disturbances has been reported in some children after cerebellar resections.</w:t>
      </w:r>
    </w:p>
    <w:p w:rsidR="0006100E" w:rsidRPr="0005430D" w:rsidRDefault="0006100E"/>
    <w:p w:rsidR="00CD4C04" w:rsidRPr="0005430D" w:rsidRDefault="00CD4C04"/>
    <w:p w:rsidR="00CD4C04" w:rsidRPr="0005430D" w:rsidRDefault="00CD4C04" w:rsidP="00CD4C04">
      <w:pPr>
        <w:pStyle w:val="Nervous1"/>
      </w:pPr>
      <w:bookmarkStart w:id="3" w:name="_Toc5571985"/>
      <w:r w:rsidRPr="0005430D">
        <w:t>Transmitters</w:t>
      </w:r>
      <w:bookmarkEnd w:id="3"/>
    </w:p>
    <w:p w:rsidR="00A158DD" w:rsidRPr="0005430D" w:rsidRDefault="00A158DD">
      <w:r w:rsidRPr="0005430D">
        <w:rPr>
          <w:u w:val="single"/>
        </w:rPr>
        <w:t>Neurotransmitters closely related to mood, emotion, and thought disorders</w:t>
      </w:r>
      <w:r w:rsidRPr="0005430D">
        <w:t>:</w:t>
      </w:r>
      <w:r w:rsidR="00534876">
        <w:t xml:space="preserve">          </w:t>
      </w:r>
      <w:r w:rsidR="0005430D" w:rsidRPr="00534876">
        <w:rPr>
          <w:color w:val="999999"/>
        </w:rPr>
        <w:t>further</w:t>
      </w:r>
      <w:r w:rsidR="0005430D">
        <w:rPr>
          <w:color w:val="808080"/>
        </w:rPr>
        <w:t xml:space="preserve"> </w:t>
      </w:r>
      <w:hyperlink r:id="rId10" w:history="1">
        <w:r w:rsidR="00F35C5D" w:rsidRPr="001A59EF">
          <w:rPr>
            <w:rStyle w:val="Hyperlink"/>
          </w:rPr>
          <w:t xml:space="preserve">see p. </w:t>
        </w:r>
        <w:r w:rsidR="005735B6" w:rsidRPr="001A59EF">
          <w:rPr>
            <w:rStyle w:val="Hyperlink"/>
          </w:rPr>
          <w:t>A4</w:t>
        </w:r>
        <w:r w:rsidR="00534876">
          <w:rPr>
            <w:rStyle w:val="Hyperlink"/>
          </w:rPr>
          <w:t>b &gt;&gt;</w:t>
        </w:r>
      </w:hyperlink>
    </w:p>
    <w:p w:rsidR="00C45261" w:rsidRPr="0005430D" w:rsidRDefault="00ED42E0" w:rsidP="00A158DD">
      <w:pPr>
        <w:numPr>
          <w:ilvl w:val="0"/>
          <w:numId w:val="21"/>
        </w:numPr>
      </w:pPr>
      <w:r w:rsidRPr="0005430D">
        <w:rPr>
          <w:b/>
          <w:smallCaps/>
          <w:color w:val="FF6600"/>
        </w:rPr>
        <w:t>N</w:t>
      </w:r>
      <w:r w:rsidR="00846AE1" w:rsidRPr="0005430D">
        <w:rPr>
          <w:b/>
          <w:smallCaps/>
          <w:color w:val="FF6600"/>
        </w:rPr>
        <w:t>orepinephrine</w:t>
      </w:r>
      <w:r w:rsidR="00EF2816" w:rsidRPr="0005430D">
        <w:t xml:space="preserve"> - involved in many neurophysiological functions (learning, memory, sleep-wake cycle regulation, anxiety, nociception)</w:t>
      </w:r>
      <w:r w:rsidR="00C45261" w:rsidRPr="0005430D">
        <w:t>;</w:t>
      </w:r>
    </w:p>
    <w:p w:rsidR="00ED42E0" w:rsidRPr="0005430D" w:rsidRDefault="00F37086" w:rsidP="00C45261">
      <w:pPr>
        <w:ind w:left="360"/>
      </w:pPr>
      <w:r w:rsidRPr="0005430D">
        <w:t xml:space="preserve">↓ / ↑ causes </w:t>
      </w:r>
      <w:r w:rsidRPr="0005430D">
        <w:rPr>
          <w:color w:val="FF0000"/>
        </w:rPr>
        <w:t>depression</w:t>
      </w:r>
      <w:r w:rsidRPr="0005430D">
        <w:t xml:space="preserve"> / </w:t>
      </w:r>
      <w:r w:rsidRPr="0005430D">
        <w:rPr>
          <w:color w:val="FF0000"/>
        </w:rPr>
        <w:t>mania</w:t>
      </w:r>
      <w:r w:rsidRPr="0005430D">
        <w:t>.</w:t>
      </w:r>
    </w:p>
    <w:p w:rsidR="00C45261" w:rsidRPr="0005430D" w:rsidRDefault="00ED42E0" w:rsidP="004A78F8">
      <w:pPr>
        <w:numPr>
          <w:ilvl w:val="0"/>
          <w:numId w:val="21"/>
        </w:numPr>
        <w:spacing w:before="120"/>
        <w:ind w:left="357" w:hanging="357"/>
      </w:pPr>
      <w:r w:rsidRPr="0005430D">
        <w:rPr>
          <w:b/>
          <w:smallCaps/>
          <w:color w:val="FF6600"/>
        </w:rPr>
        <w:t>Dopamine</w:t>
      </w:r>
    </w:p>
    <w:p w:rsidR="00A158DD" w:rsidRPr="0005430D" w:rsidRDefault="00F37086" w:rsidP="00C45261">
      <w:pPr>
        <w:ind w:left="360"/>
      </w:pPr>
      <w:r w:rsidRPr="0005430D">
        <w:t xml:space="preserve">↑ causes </w:t>
      </w:r>
      <w:r w:rsidRPr="0005430D">
        <w:rPr>
          <w:color w:val="FF0000"/>
        </w:rPr>
        <w:t>schizophrenia</w:t>
      </w:r>
      <w:r w:rsidR="002A154A" w:rsidRPr="0005430D">
        <w:t>, psychomotor activation.</w:t>
      </w:r>
    </w:p>
    <w:p w:rsidR="00C45261" w:rsidRPr="0005430D" w:rsidRDefault="00A158DD" w:rsidP="004A78F8">
      <w:pPr>
        <w:numPr>
          <w:ilvl w:val="0"/>
          <w:numId w:val="21"/>
        </w:numPr>
        <w:spacing w:before="120"/>
        <w:ind w:left="357" w:hanging="357"/>
      </w:pPr>
      <w:r w:rsidRPr="0005430D">
        <w:rPr>
          <w:b/>
          <w:smallCaps/>
          <w:color w:val="FF6600"/>
        </w:rPr>
        <w:t>Serotonin</w:t>
      </w:r>
      <w:r w:rsidR="00C45261" w:rsidRPr="0005430D">
        <w:t xml:space="preserve"> – involved in sleep</w:t>
      </w:r>
      <w:r w:rsidR="0050345F" w:rsidRPr="0005430D">
        <w:t>-wake cycle</w:t>
      </w:r>
      <w:r w:rsidR="00C45261" w:rsidRPr="0005430D">
        <w:t xml:space="preserve"> control, </w:t>
      </w:r>
      <w:r w:rsidR="00C45261" w:rsidRPr="0005430D">
        <w:rPr>
          <w:bCs/>
        </w:rPr>
        <w:t>behavior control (</w:t>
      </w:r>
      <w:r w:rsidR="00C45261" w:rsidRPr="0005430D">
        <w:t>sexual, self-stimulation, activity level, aggression).</w:t>
      </w:r>
    </w:p>
    <w:p w:rsidR="00CD4C04" w:rsidRPr="0005430D" w:rsidRDefault="00C45261" w:rsidP="00C45261">
      <w:pPr>
        <w:ind w:left="360"/>
        <w:rPr>
          <w:smallCaps/>
        </w:rPr>
      </w:pPr>
      <w:r w:rsidRPr="0005430D">
        <w:t xml:space="preserve">↑ causes </w:t>
      </w:r>
      <w:r w:rsidRPr="0005430D">
        <w:rPr>
          <w:color w:val="FF0000"/>
        </w:rPr>
        <w:t>mania</w:t>
      </w:r>
      <w:r w:rsidRPr="0005430D">
        <w:t xml:space="preserve">, </w:t>
      </w:r>
      <w:r w:rsidRPr="0005430D">
        <w:rPr>
          <w:color w:val="FF0000"/>
        </w:rPr>
        <w:t>obsessive-compulsive disorder</w:t>
      </w:r>
      <w:r w:rsidRPr="0005430D">
        <w:t xml:space="preserve">, </w:t>
      </w:r>
      <w:r w:rsidRPr="0005430D">
        <w:rPr>
          <w:color w:val="FF0000"/>
        </w:rPr>
        <w:t>insomnia</w:t>
      </w:r>
      <w:r w:rsidRPr="0005430D">
        <w:rPr>
          <w:smallCaps/>
        </w:rPr>
        <w:t xml:space="preserve">, </w:t>
      </w:r>
      <w:r w:rsidRPr="0005430D">
        <w:rPr>
          <w:color w:val="FF0000"/>
        </w:rPr>
        <w:t>autism</w:t>
      </w:r>
      <w:r w:rsidRPr="0005430D">
        <w:rPr>
          <w:smallCaps/>
        </w:rPr>
        <w:t>;</w:t>
      </w:r>
    </w:p>
    <w:p w:rsidR="00C45261" w:rsidRPr="0005430D" w:rsidRDefault="00C45261" w:rsidP="00C45261">
      <w:pPr>
        <w:ind w:left="360"/>
      </w:pPr>
      <w:r w:rsidRPr="0005430D">
        <w:rPr>
          <w:smallCaps/>
        </w:rPr>
        <w:t xml:space="preserve">↓ </w:t>
      </w:r>
      <w:r w:rsidRPr="0005430D">
        <w:t>causes</w:t>
      </w:r>
      <w:r w:rsidRPr="0005430D">
        <w:rPr>
          <w:smallCaps/>
        </w:rPr>
        <w:t xml:space="preserve"> </w:t>
      </w:r>
      <w:r w:rsidRPr="0005430D">
        <w:rPr>
          <w:color w:val="FF0000"/>
        </w:rPr>
        <w:t>depression</w:t>
      </w:r>
      <w:r w:rsidRPr="0005430D">
        <w:t xml:space="preserve">, </w:t>
      </w:r>
      <w:r w:rsidRPr="0005430D">
        <w:rPr>
          <w:color w:val="FF0000"/>
        </w:rPr>
        <w:t>insomnia</w:t>
      </w:r>
      <w:r w:rsidRPr="0005430D">
        <w:rPr>
          <w:smallCaps/>
        </w:rPr>
        <w:t>.</w:t>
      </w:r>
    </w:p>
    <w:p w:rsidR="00C70C3B" w:rsidRPr="0005430D" w:rsidRDefault="00C70C3B"/>
    <w:p w:rsidR="00A158DD" w:rsidRPr="0005430D" w:rsidRDefault="00A158DD"/>
    <w:p w:rsidR="006B27A6" w:rsidRPr="0005430D" w:rsidRDefault="006B27A6" w:rsidP="00F557DC">
      <w:pPr>
        <w:pStyle w:val="Nervous1"/>
      </w:pPr>
      <w:bookmarkStart w:id="4" w:name="_Toc5571986"/>
      <w:r w:rsidRPr="0005430D">
        <w:t>Definitions</w:t>
      </w:r>
      <w:bookmarkEnd w:id="4"/>
    </w:p>
    <w:p w:rsidR="00400DA5" w:rsidRPr="0005430D" w:rsidRDefault="00400DA5" w:rsidP="00F557DC">
      <w:pPr>
        <w:rPr>
          <w:szCs w:val="24"/>
        </w:rPr>
      </w:pPr>
      <w:r w:rsidRPr="0005430D">
        <w:rPr>
          <w:b/>
          <w:smallCaps/>
          <w:color w:val="008000"/>
          <w:szCs w:val="24"/>
          <w:u w:val="single"/>
        </w:rPr>
        <w:t>Mental health</w:t>
      </w:r>
      <w:r w:rsidRPr="0005430D">
        <w:rPr>
          <w:szCs w:val="24"/>
        </w:rPr>
        <w:t xml:space="preserve"> (Ginsburg, 1955) – “ability to hold job, have family, keep out troubles with law, and enjoy usual opportunities for pleasure”.</w:t>
      </w:r>
    </w:p>
    <w:p w:rsidR="007470A7" w:rsidRPr="0005430D" w:rsidRDefault="007470A7" w:rsidP="00F557DC">
      <w:pPr>
        <w:rPr>
          <w:b/>
          <w:bCs/>
          <w:smallCaps/>
          <w:color w:val="FF0000"/>
          <w:szCs w:val="24"/>
        </w:rPr>
      </w:pPr>
    </w:p>
    <w:p w:rsidR="007470A7" w:rsidRPr="0005430D" w:rsidRDefault="00F557DC" w:rsidP="00F557DC">
      <w:pPr>
        <w:rPr>
          <w:szCs w:val="24"/>
        </w:rPr>
      </w:pPr>
      <w:r w:rsidRPr="0005430D">
        <w:rPr>
          <w:b/>
          <w:bCs/>
          <w:smallCaps/>
          <w:color w:val="FF0000"/>
          <w:szCs w:val="24"/>
          <w:u w:val="single"/>
        </w:rPr>
        <w:t>Mental disorder</w:t>
      </w:r>
      <w:r w:rsidR="007470A7" w:rsidRPr="0005430D">
        <w:rPr>
          <w:szCs w:val="24"/>
        </w:rPr>
        <w:t>:</w:t>
      </w:r>
    </w:p>
    <w:p w:rsidR="00F557DC" w:rsidRPr="0005430D" w:rsidRDefault="00F557DC" w:rsidP="004A78F8">
      <w:pPr>
        <w:numPr>
          <w:ilvl w:val="0"/>
          <w:numId w:val="22"/>
        </w:numPr>
        <w:spacing w:after="120"/>
        <w:ind w:left="357" w:hanging="357"/>
        <w:rPr>
          <w:szCs w:val="24"/>
        </w:rPr>
      </w:pPr>
      <w:r w:rsidRPr="0005430D">
        <w:rPr>
          <w:szCs w:val="24"/>
        </w:rPr>
        <w:t xml:space="preserve">"clinical syndrome with behavioral and psychological symptoms, causing </w:t>
      </w:r>
      <w:r w:rsidR="003D2C29" w:rsidRPr="0005430D">
        <w:rPr>
          <w:szCs w:val="24"/>
        </w:rPr>
        <w:t xml:space="preserve">significant </w:t>
      </w:r>
      <w:r w:rsidRPr="0005430D">
        <w:rPr>
          <w:szCs w:val="24"/>
        </w:rPr>
        <w:t xml:space="preserve">distress or </w:t>
      </w:r>
      <w:r w:rsidR="003D2C29" w:rsidRPr="0005430D">
        <w:rPr>
          <w:szCs w:val="24"/>
        </w:rPr>
        <w:t>dysfunction</w:t>
      </w:r>
      <w:r w:rsidRPr="0005430D">
        <w:rPr>
          <w:szCs w:val="24"/>
        </w:rPr>
        <w:t>".</w:t>
      </w:r>
    </w:p>
    <w:p w:rsidR="00FB4FDB" w:rsidRPr="0005430D" w:rsidRDefault="00FB4FDB" w:rsidP="004A78F8">
      <w:pPr>
        <w:numPr>
          <w:ilvl w:val="0"/>
          <w:numId w:val="22"/>
        </w:numPr>
        <w:spacing w:after="120"/>
        <w:ind w:left="357" w:hanging="357"/>
        <w:rPr>
          <w:szCs w:val="24"/>
        </w:rPr>
      </w:pPr>
      <w:r w:rsidRPr="0005430D">
        <w:rPr>
          <w:szCs w:val="24"/>
        </w:rPr>
        <w:t>definition by Spitzer (1973) – condition with primarily psychological manifestations and involves alterations in behavior; condition in its full-blown state is regularly and intrinsically associated with subjective distress, generalized impairment in social effectiveness or functioning, or voluntary behavior that subject wishes he could stop because it is regularly associated with physical disability or illness; condition is distinct clinically from other conditions.</w:t>
      </w:r>
    </w:p>
    <w:p w:rsidR="007470A7" w:rsidRPr="0005430D" w:rsidRDefault="007470A7" w:rsidP="004A78F8">
      <w:pPr>
        <w:numPr>
          <w:ilvl w:val="0"/>
          <w:numId w:val="22"/>
        </w:numPr>
        <w:spacing w:after="120"/>
        <w:ind w:left="357" w:hanging="357"/>
        <w:rPr>
          <w:szCs w:val="24"/>
        </w:rPr>
      </w:pPr>
      <w:r w:rsidRPr="0005430D">
        <w:rPr>
          <w:szCs w:val="24"/>
        </w:rPr>
        <w:t>any significant deviation from ideal state of positive mental health*.</w:t>
      </w:r>
    </w:p>
    <w:p w:rsidR="007470A7" w:rsidRPr="0005430D" w:rsidRDefault="007470A7" w:rsidP="004A78F8">
      <w:pPr>
        <w:numPr>
          <w:ilvl w:val="0"/>
          <w:numId w:val="22"/>
        </w:numPr>
        <w:spacing w:after="120"/>
        <w:ind w:left="357" w:hanging="357"/>
        <w:rPr>
          <w:szCs w:val="24"/>
        </w:rPr>
      </w:pPr>
      <w:r w:rsidRPr="0005430D">
        <w:rPr>
          <w:szCs w:val="24"/>
        </w:rPr>
        <w:t>part of continuum of conditions ranging from highly desirable to highly undesirable, placing cutoff point for mental disorder close to highly undesirable end</w:t>
      </w:r>
      <w:r w:rsidR="006E5059" w:rsidRPr="0005430D">
        <w:rPr>
          <w:szCs w:val="24"/>
        </w:rPr>
        <w:t xml:space="preserve"> (i.e. only conditions unequivocally associated with suffering and disability are designated as disorder)</w:t>
      </w:r>
      <w:r w:rsidRPr="0005430D">
        <w:rPr>
          <w:szCs w:val="24"/>
        </w:rPr>
        <w:t>**.</w:t>
      </w:r>
    </w:p>
    <w:p w:rsidR="007470A7" w:rsidRPr="0005430D" w:rsidRDefault="007470A7" w:rsidP="007470A7">
      <w:pPr>
        <w:ind w:left="1440"/>
        <w:rPr>
          <w:szCs w:val="24"/>
        </w:rPr>
      </w:pPr>
      <w:r w:rsidRPr="0005430D">
        <w:rPr>
          <w:szCs w:val="24"/>
        </w:rPr>
        <w:t>*used by most USA psychiatrists</w:t>
      </w:r>
    </w:p>
    <w:p w:rsidR="007470A7" w:rsidRPr="0005430D" w:rsidRDefault="007470A7" w:rsidP="007470A7">
      <w:pPr>
        <w:ind w:left="1440"/>
        <w:rPr>
          <w:szCs w:val="24"/>
        </w:rPr>
      </w:pPr>
      <w:r w:rsidRPr="0005430D">
        <w:rPr>
          <w:szCs w:val="24"/>
        </w:rPr>
        <w:t>**used by most European psychiatrists</w:t>
      </w:r>
      <w:r w:rsidR="006E5059" w:rsidRPr="0005430D">
        <w:rPr>
          <w:szCs w:val="24"/>
        </w:rPr>
        <w:t xml:space="preserve"> (that’s why studies conducted in Europe report much lower incidence of mental disorders)</w:t>
      </w:r>
    </w:p>
    <w:p w:rsidR="007470A7" w:rsidRPr="0005430D" w:rsidRDefault="007470A7" w:rsidP="007470A7">
      <w:pPr>
        <w:rPr>
          <w:szCs w:val="24"/>
        </w:rPr>
      </w:pPr>
    </w:p>
    <w:p w:rsidR="00F557DC" w:rsidRPr="0005430D" w:rsidRDefault="00F557DC" w:rsidP="00F557DC">
      <w:pPr>
        <w:numPr>
          <w:ilvl w:val="2"/>
          <w:numId w:val="1"/>
        </w:numPr>
        <w:rPr>
          <w:szCs w:val="24"/>
        </w:rPr>
      </w:pPr>
      <w:r w:rsidRPr="0005430D">
        <w:rPr>
          <w:b/>
          <w:bCs/>
          <w:szCs w:val="24"/>
        </w:rPr>
        <w:t xml:space="preserve">normal reactions to stressful events </w:t>
      </w:r>
      <w:r w:rsidRPr="0005430D">
        <w:rPr>
          <w:bCs/>
          <w:szCs w:val="24"/>
        </w:rPr>
        <w:t>(</w:t>
      </w:r>
      <w:r w:rsidRPr="0005430D">
        <w:rPr>
          <w:szCs w:val="24"/>
        </w:rPr>
        <w:t>such as death of loved one) are not considered mental disorders.</w:t>
      </w:r>
    </w:p>
    <w:p w:rsidR="00F557DC" w:rsidRPr="0005430D" w:rsidRDefault="00F557DC" w:rsidP="00F557DC">
      <w:pPr>
        <w:numPr>
          <w:ilvl w:val="2"/>
          <w:numId w:val="1"/>
        </w:numPr>
        <w:rPr>
          <w:szCs w:val="24"/>
        </w:rPr>
      </w:pPr>
      <w:r w:rsidRPr="0005430D">
        <w:rPr>
          <w:b/>
          <w:bCs/>
          <w:szCs w:val="24"/>
        </w:rPr>
        <w:t xml:space="preserve">socially unacceptable behavior </w:t>
      </w:r>
      <w:r w:rsidRPr="0005430D">
        <w:rPr>
          <w:bCs/>
          <w:szCs w:val="24"/>
        </w:rPr>
        <w:t>(</w:t>
      </w:r>
      <w:r w:rsidRPr="0005430D">
        <w:rPr>
          <w:szCs w:val="24"/>
        </w:rPr>
        <w:t>such as crime) is not necessarily indicative of mental disorder.</w:t>
      </w:r>
    </w:p>
    <w:p w:rsidR="00F557DC" w:rsidRPr="0005430D" w:rsidRDefault="00F557DC" w:rsidP="00F557DC">
      <w:pPr>
        <w:numPr>
          <w:ilvl w:val="2"/>
          <w:numId w:val="1"/>
        </w:numPr>
        <w:rPr>
          <w:szCs w:val="24"/>
        </w:rPr>
      </w:pPr>
      <w:r w:rsidRPr="0005430D">
        <w:t>historically</w:t>
      </w:r>
      <w:r w:rsidRPr="0005430D">
        <w:rPr>
          <w:szCs w:val="24"/>
        </w:rPr>
        <w:t xml:space="preserve">, mental disorders are dealt with separately from physical disorders - this practice perpetuates belief of </w:t>
      </w:r>
      <w:r w:rsidRPr="0005430D">
        <w:rPr>
          <w:color w:val="0000FF"/>
          <w:szCs w:val="24"/>
        </w:rPr>
        <w:t>mind-body dualism</w:t>
      </w:r>
      <w:r w:rsidRPr="0005430D">
        <w:rPr>
          <w:szCs w:val="24"/>
        </w:rPr>
        <w:t>.</w:t>
      </w:r>
    </w:p>
    <w:p w:rsidR="00F557DC" w:rsidRPr="0005430D" w:rsidRDefault="00F557DC" w:rsidP="00F557DC">
      <w:pPr>
        <w:rPr>
          <w:b/>
          <w:iCs/>
          <w:smallCaps/>
          <w:highlight w:val="yellow"/>
        </w:rPr>
      </w:pPr>
    </w:p>
    <w:p w:rsidR="00E86F48" w:rsidRPr="0005430D" w:rsidRDefault="00E86F48" w:rsidP="00F557DC">
      <w:pPr>
        <w:rPr>
          <w:b/>
          <w:iCs/>
          <w:smallCaps/>
          <w:highlight w:val="yellow"/>
        </w:rPr>
      </w:pPr>
    </w:p>
    <w:p w:rsidR="00E86F48" w:rsidRPr="0005430D" w:rsidRDefault="00E86F48" w:rsidP="00E86F48">
      <w:pPr>
        <w:pStyle w:val="NormalWeb"/>
      </w:pPr>
      <w:r w:rsidRPr="0005430D">
        <w:rPr>
          <w:b/>
          <w:u w:val="single"/>
        </w:rPr>
        <w:t>Positive</w:t>
      </w:r>
      <w:r w:rsidRPr="0005430D">
        <w:rPr>
          <w:u w:val="single"/>
        </w:rPr>
        <w:t xml:space="preserve"> vs. </w:t>
      </w:r>
      <w:r w:rsidRPr="0005430D">
        <w:rPr>
          <w:b/>
          <w:u w:val="single"/>
        </w:rPr>
        <w:t>Negative</w:t>
      </w:r>
      <w:r w:rsidRPr="0005430D">
        <w:rPr>
          <w:u w:val="single"/>
        </w:rPr>
        <w:t xml:space="preserve"> symptoms</w:t>
      </w:r>
      <w:r w:rsidRPr="0005430D">
        <w:t>:</w:t>
      </w:r>
    </w:p>
    <w:p w:rsidR="00E86F48" w:rsidRPr="0005430D" w:rsidRDefault="00E86F48" w:rsidP="00E86F48">
      <w:pPr>
        <w:pStyle w:val="NormalWeb"/>
        <w:ind w:left="851" w:hanging="851"/>
      </w:pPr>
      <w:r w:rsidRPr="0005430D">
        <w:rPr>
          <w:b/>
          <w:iCs/>
        </w:rPr>
        <w:t>Positive</w:t>
      </w:r>
      <w:r w:rsidRPr="0005430D">
        <w:rPr>
          <w:i/>
          <w:iCs/>
        </w:rPr>
        <w:t xml:space="preserve"> </w:t>
      </w:r>
      <w:r w:rsidRPr="0005430D">
        <w:rPr>
          <w:b/>
          <w:iCs/>
        </w:rPr>
        <w:t>symptoms</w:t>
      </w:r>
      <w:r w:rsidRPr="0005430D">
        <w:t xml:space="preserve"> (hallucinations, delusions, bizarre behavior, pressured speech) - extra features superimposed upon normal behavior; it is "release" phenomenon (lost inhibitory control).</w:t>
      </w:r>
    </w:p>
    <w:p w:rsidR="00E86F48" w:rsidRPr="0005430D" w:rsidRDefault="00E86F48" w:rsidP="00E86F48">
      <w:pPr>
        <w:ind w:left="851" w:hanging="851"/>
      </w:pPr>
      <w:r w:rsidRPr="0005430D">
        <w:rPr>
          <w:b/>
          <w:iCs/>
          <w:szCs w:val="24"/>
        </w:rPr>
        <w:t>Negative</w:t>
      </w:r>
      <w:r w:rsidRPr="0005430D">
        <w:rPr>
          <w:i/>
          <w:iCs/>
        </w:rPr>
        <w:t xml:space="preserve"> </w:t>
      </w:r>
      <w:r w:rsidRPr="0005430D">
        <w:rPr>
          <w:b/>
          <w:iCs/>
          <w:szCs w:val="24"/>
        </w:rPr>
        <w:t>symptoms</w:t>
      </w:r>
      <w:r w:rsidRPr="0005430D">
        <w:t xml:space="preserve"> (loss of affect, diminished thought, anhedonia, diminished attention) - attributed to loss of neurons leading to direct loss of function. </w:t>
      </w:r>
    </w:p>
    <w:p w:rsidR="00E86F48" w:rsidRPr="0005430D" w:rsidRDefault="00E86F48" w:rsidP="00F557DC">
      <w:pPr>
        <w:rPr>
          <w:b/>
          <w:iCs/>
          <w:smallCaps/>
          <w:highlight w:val="yellow"/>
        </w:rPr>
      </w:pPr>
    </w:p>
    <w:p w:rsidR="00F557DC" w:rsidRPr="0005430D" w:rsidRDefault="00F557DC" w:rsidP="006B27A6">
      <w:pPr>
        <w:pStyle w:val="NormalWeb"/>
        <w:rPr>
          <w:b/>
          <w:iCs/>
          <w:smallCaps/>
          <w:highlight w:val="yellow"/>
        </w:rPr>
      </w:pPr>
    </w:p>
    <w:p w:rsidR="006B27A6" w:rsidRPr="0005430D" w:rsidRDefault="006B27A6" w:rsidP="006B27A6">
      <w:pPr>
        <w:pStyle w:val="NormalWeb"/>
      </w:pPr>
      <w:r w:rsidRPr="0005430D">
        <w:rPr>
          <w:b/>
          <w:iCs/>
          <w:smallCaps/>
          <w:highlight w:val="yellow"/>
        </w:rPr>
        <w:t>Mood</w:t>
      </w:r>
      <w:r w:rsidRPr="0005430D">
        <w:t xml:space="preserve"> - </w:t>
      </w:r>
      <w:r w:rsidRPr="0005430D">
        <w:rPr>
          <w:u w:val="double" w:color="FF0000"/>
        </w:rPr>
        <w:t xml:space="preserve">sustained </w:t>
      </w:r>
      <w:r w:rsidRPr="0005430D">
        <w:rPr>
          <w:smallCaps/>
          <w:u w:val="double" w:color="FF0000"/>
        </w:rPr>
        <w:t>internal</w:t>
      </w:r>
      <w:r w:rsidRPr="0005430D">
        <w:rPr>
          <w:u w:val="double" w:color="FF0000"/>
        </w:rPr>
        <w:t xml:space="preserve"> emotional state of person</w:t>
      </w:r>
      <w:r w:rsidRPr="0005430D">
        <w:t>.</w:t>
      </w:r>
    </w:p>
    <w:p w:rsidR="006B27A6" w:rsidRPr="0005430D" w:rsidRDefault="006B27A6" w:rsidP="006B27A6">
      <w:pPr>
        <w:numPr>
          <w:ilvl w:val="2"/>
          <w:numId w:val="1"/>
        </w:numPr>
      </w:pPr>
      <w:r w:rsidRPr="0005430D">
        <w:t>broadly divided into three realms:</w:t>
      </w:r>
    </w:p>
    <w:p w:rsidR="006B27A6" w:rsidRPr="0005430D" w:rsidRDefault="006B27A6" w:rsidP="006B27A6">
      <w:pPr>
        <w:pStyle w:val="NormalWeb"/>
        <w:numPr>
          <w:ilvl w:val="0"/>
          <w:numId w:val="2"/>
        </w:numPr>
        <w:rPr>
          <w:color w:val="0000FF"/>
        </w:rPr>
      </w:pPr>
      <w:r w:rsidRPr="0005430D">
        <w:rPr>
          <w:color w:val="0000FF"/>
        </w:rPr>
        <w:t>elevated</w:t>
      </w:r>
    </w:p>
    <w:p w:rsidR="006B27A6" w:rsidRPr="0005430D" w:rsidRDefault="006B27A6" w:rsidP="006B27A6">
      <w:pPr>
        <w:pStyle w:val="NormalWeb"/>
        <w:numPr>
          <w:ilvl w:val="0"/>
          <w:numId w:val="2"/>
        </w:numPr>
      </w:pPr>
      <w:r w:rsidRPr="0005430D">
        <w:rPr>
          <w:color w:val="0000FF"/>
        </w:rPr>
        <w:t>normal</w:t>
      </w:r>
      <w:r w:rsidRPr="0005430D">
        <w:t xml:space="preserve"> - includes several gradations of elevation or depression</w:t>
      </w:r>
    </w:p>
    <w:p w:rsidR="006B27A6" w:rsidRPr="0005430D" w:rsidRDefault="006B27A6" w:rsidP="006B27A6">
      <w:pPr>
        <w:pStyle w:val="NormalWeb"/>
        <w:numPr>
          <w:ilvl w:val="0"/>
          <w:numId w:val="2"/>
        </w:numPr>
      </w:pPr>
      <w:r w:rsidRPr="0005430D">
        <w:rPr>
          <w:color w:val="0000FF"/>
        </w:rPr>
        <w:t>depressed</w:t>
      </w:r>
      <w:r w:rsidRPr="0005430D">
        <w:t>.</w:t>
      </w:r>
    </w:p>
    <w:p w:rsidR="006B27A6" w:rsidRPr="0005430D" w:rsidRDefault="006B27A6" w:rsidP="006B27A6">
      <w:pPr>
        <w:pStyle w:val="NormalWeb"/>
      </w:pPr>
    </w:p>
    <w:p w:rsidR="006B27A6" w:rsidRPr="0005430D" w:rsidRDefault="006B27A6" w:rsidP="006B27A6">
      <w:pPr>
        <w:pStyle w:val="NormalWeb"/>
      </w:pPr>
      <w:r w:rsidRPr="0005430D">
        <w:rPr>
          <w:b/>
          <w:iCs/>
          <w:smallCaps/>
          <w:highlight w:val="yellow"/>
        </w:rPr>
        <w:t>Affect (</w:t>
      </w:r>
      <w:r w:rsidRPr="0005430D">
        <w:rPr>
          <w:b/>
          <w:iCs/>
          <w:highlight w:val="yellow"/>
        </w:rPr>
        <w:t>s</w:t>
      </w:r>
      <w:r w:rsidRPr="0005430D">
        <w:rPr>
          <w:b/>
          <w:iCs/>
          <w:smallCaps/>
          <w:highlight w:val="yellow"/>
        </w:rPr>
        <w:t>. emotional expression)</w:t>
      </w:r>
      <w:r w:rsidRPr="0005430D">
        <w:t xml:space="preserve"> - </w:t>
      </w:r>
      <w:r w:rsidRPr="0005430D">
        <w:rPr>
          <w:smallCaps/>
          <w:u w:val="double" w:color="FF0000"/>
        </w:rPr>
        <w:t>external</w:t>
      </w:r>
      <w:r w:rsidRPr="0005430D">
        <w:rPr>
          <w:u w:val="double" w:color="FF0000"/>
        </w:rPr>
        <w:t xml:space="preserve"> expression of emotional content</w:t>
      </w:r>
      <w:r w:rsidRPr="0005430D">
        <w:t xml:space="preserve"> (i.e. apparent emotion).</w:t>
      </w:r>
    </w:p>
    <w:p w:rsidR="006B27A6" w:rsidRPr="0005430D" w:rsidRDefault="006B27A6" w:rsidP="006B27A6">
      <w:pPr>
        <w:numPr>
          <w:ilvl w:val="2"/>
          <w:numId w:val="1"/>
        </w:numPr>
      </w:pPr>
      <w:r w:rsidRPr="0005430D">
        <w:t xml:space="preserve">may coincide or be at odds with </w:t>
      </w:r>
      <w:r w:rsidRPr="0005430D">
        <w:rPr>
          <w:b/>
        </w:rPr>
        <w:t>patient's mood</w:t>
      </w:r>
      <w:r w:rsidRPr="0005430D">
        <w:t xml:space="preserve"> (i.e. </w:t>
      </w:r>
      <w:r w:rsidRPr="0005430D">
        <w:rPr>
          <w:i/>
        </w:rPr>
        <w:t>mood congruent</w:t>
      </w:r>
      <w:r w:rsidRPr="0005430D">
        <w:t xml:space="preserve">* and </w:t>
      </w:r>
      <w:r w:rsidRPr="0005430D">
        <w:rPr>
          <w:i/>
        </w:rPr>
        <w:t>mood incongruent</w:t>
      </w:r>
      <w:r w:rsidRPr="0005430D">
        <w:t>**).</w:t>
      </w:r>
    </w:p>
    <w:p w:rsidR="006B27A6" w:rsidRPr="0005430D" w:rsidRDefault="006B27A6" w:rsidP="006B27A6">
      <w:pPr>
        <w:ind w:left="2880"/>
      </w:pPr>
      <w:r w:rsidRPr="0005430D">
        <w:t>*accurately reflects person's inner state</w:t>
      </w:r>
    </w:p>
    <w:p w:rsidR="006B27A6" w:rsidRPr="0005430D" w:rsidRDefault="006B27A6" w:rsidP="006B27A6">
      <w:pPr>
        <w:ind w:left="2880"/>
      </w:pPr>
      <w:r w:rsidRPr="0005430D">
        <w:t>**subject appears to be very happy or sad but in fact feels quite opposite</w:t>
      </w:r>
    </w:p>
    <w:p w:rsidR="006B27A6" w:rsidRPr="0005430D" w:rsidRDefault="006B27A6" w:rsidP="006B27A6">
      <w:pPr>
        <w:numPr>
          <w:ilvl w:val="2"/>
          <w:numId w:val="1"/>
        </w:numPr>
      </w:pPr>
      <w:r w:rsidRPr="0005430D">
        <w:t xml:space="preserve">emotional expression has enormous </w:t>
      </w:r>
      <w:r w:rsidRPr="0005430D">
        <w:rPr>
          <w:u w:val="single"/>
        </w:rPr>
        <w:t>range</w:t>
      </w:r>
      <w:r w:rsidRPr="0005430D">
        <w:t xml:space="preserve"> (obviously wider in some people than in others):</w:t>
      </w:r>
    </w:p>
    <w:p w:rsidR="006B27A6" w:rsidRPr="0005430D" w:rsidRDefault="006B27A6" w:rsidP="006B27A6">
      <w:pPr>
        <w:pStyle w:val="NormalWeb"/>
        <w:numPr>
          <w:ilvl w:val="0"/>
          <w:numId w:val="3"/>
        </w:numPr>
        <w:rPr>
          <w:color w:val="0000FF"/>
        </w:rPr>
      </w:pPr>
      <w:r w:rsidRPr="0005430D">
        <w:rPr>
          <w:color w:val="0000FF"/>
        </w:rPr>
        <w:t>normal</w:t>
      </w:r>
    </w:p>
    <w:p w:rsidR="006B27A6" w:rsidRPr="0005430D" w:rsidRDefault="006B27A6" w:rsidP="006B27A6">
      <w:pPr>
        <w:pStyle w:val="NormalWeb"/>
        <w:numPr>
          <w:ilvl w:val="0"/>
          <w:numId w:val="3"/>
        </w:numPr>
      </w:pPr>
      <w:r w:rsidRPr="0005430D">
        <w:rPr>
          <w:color w:val="0000FF"/>
        </w:rPr>
        <w:t>expanded</w:t>
      </w:r>
      <w:r w:rsidRPr="0005430D">
        <w:t xml:space="preserve"> (emotional expression is amplified at both ends of mood spectrum).</w:t>
      </w:r>
    </w:p>
    <w:p w:rsidR="006B27A6" w:rsidRPr="0005430D" w:rsidRDefault="006B27A6" w:rsidP="006B27A6">
      <w:pPr>
        <w:pStyle w:val="NormalWeb"/>
        <w:numPr>
          <w:ilvl w:val="0"/>
          <w:numId w:val="3"/>
        </w:numPr>
      </w:pPr>
      <w:r w:rsidRPr="0005430D">
        <w:rPr>
          <w:iCs/>
          <w:color w:val="0000FF"/>
        </w:rPr>
        <w:t>restricted</w:t>
      </w:r>
      <w:r w:rsidRPr="0005430D">
        <w:t xml:space="preserve"> (little chance for either happy or sad emotions to be displayed).</w:t>
      </w:r>
    </w:p>
    <w:p w:rsidR="006B27A6" w:rsidRPr="0005430D" w:rsidRDefault="006B27A6" w:rsidP="006B27A6">
      <w:pPr>
        <w:numPr>
          <w:ilvl w:val="2"/>
          <w:numId w:val="1"/>
        </w:numPr>
      </w:pPr>
      <w:r w:rsidRPr="0005430D">
        <w:rPr>
          <w:b/>
          <w:i/>
          <w:iCs/>
        </w:rPr>
        <w:t>flattened</w:t>
      </w:r>
      <w:r w:rsidRPr="0005430D">
        <w:rPr>
          <w:b/>
        </w:rPr>
        <w:t xml:space="preserve"> affect</w:t>
      </w:r>
      <w:r w:rsidRPr="0005430D">
        <w:t xml:space="preserve"> is lack of emotional display;</w:t>
      </w:r>
    </w:p>
    <w:p w:rsidR="006B27A6" w:rsidRPr="0005430D" w:rsidRDefault="006B27A6" w:rsidP="006B27A6">
      <w:pPr>
        <w:ind w:left="360"/>
      </w:pPr>
      <w:r w:rsidRPr="0005430D">
        <w:rPr>
          <w:b/>
          <w:i/>
          <w:iCs/>
        </w:rPr>
        <w:t>labile</w:t>
      </w:r>
      <w:r w:rsidRPr="0005430D">
        <w:rPr>
          <w:b/>
        </w:rPr>
        <w:t xml:space="preserve"> affect</w:t>
      </w:r>
      <w:r w:rsidRPr="0005430D">
        <w:t xml:space="preserve"> - emotional state changes rapidly and out of proportion to changes in situation.</w:t>
      </w:r>
    </w:p>
    <w:p w:rsidR="006B27A6" w:rsidRPr="0005430D" w:rsidRDefault="006B27A6" w:rsidP="006B27A6"/>
    <w:p w:rsidR="006B27A6" w:rsidRPr="0005430D" w:rsidRDefault="006B27A6" w:rsidP="006B27A6">
      <w:r w:rsidRPr="0005430D">
        <w:t xml:space="preserve">N.B. </w:t>
      </w:r>
      <w:r w:rsidRPr="0005430D">
        <w:rPr>
          <w:b/>
          <w:smallCaps/>
        </w:rPr>
        <w:t>emotional experience</w:t>
      </w:r>
      <w:r w:rsidRPr="0005430D">
        <w:t xml:space="preserve"> and </w:t>
      </w:r>
      <w:r w:rsidRPr="0005430D">
        <w:rPr>
          <w:b/>
          <w:smallCaps/>
        </w:rPr>
        <w:t>emotional expression</w:t>
      </w:r>
      <w:r w:rsidRPr="0005430D">
        <w:t xml:space="preserve"> are quite different!</w:t>
      </w:r>
    </w:p>
    <w:p w:rsidR="006B27A6" w:rsidRPr="0005430D" w:rsidRDefault="006B27A6" w:rsidP="006B27A6">
      <w:pPr>
        <w:ind w:left="720"/>
      </w:pPr>
      <w:r w:rsidRPr="0005430D">
        <w:t>e.g. one can appear to be emotionally detached and have little concern or interest in situation, when in fact one is greatly moved - such discordance between apparent and true emotion may be highly adaptive in some situations and cultures and not at all pathological.</w:t>
      </w:r>
    </w:p>
    <w:p w:rsidR="006B27A6" w:rsidRPr="0005430D" w:rsidRDefault="006B27A6" w:rsidP="006B27A6">
      <w:pPr>
        <w:pStyle w:val="NormalWeb"/>
        <w:rPr>
          <w:i/>
          <w:iCs/>
        </w:rPr>
      </w:pPr>
    </w:p>
    <w:p w:rsidR="006B27A6" w:rsidRPr="0005430D" w:rsidRDefault="006B27A6" w:rsidP="006B27A6">
      <w:pPr>
        <w:pStyle w:val="NormalWeb"/>
      </w:pPr>
      <w:r w:rsidRPr="0005430D">
        <w:rPr>
          <w:b/>
          <w:iCs/>
          <w:smallCaps/>
          <w:color w:val="0000FF"/>
        </w:rPr>
        <w:t>Apathy</w:t>
      </w:r>
      <w:r w:rsidRPr="0005430D">
        <w:t xml:space="preserve"> - lack of feeling.</w:t>
      </w:r>
    </w:p>
    <w:p w:rsidR="006B27A6" w:rsidRPr="0005430D" w:rsidRDefault="006B27A6" w:rsidP="006B27A6">
      <w:pPr>
        <w:pStyle w:val="NormalWeb"/>
      </w:pPr>
      <w:r w:rsidRPr="0005430D">
        <w:rPr>
          <w:b/>
          <w:iCs/>
          <w:smallCaps/>
          <w:color w:val="0000FF"/>
        </w:rPr>
        <w:t>Abulia</w:t>
      </w:r>
      <w:r w:rsidRPr="0005430D">
        <w:t xml:space="preserve"> - general behavioral slowing and lowered activity; may be associated with inability or refusal to speak.</w:t>
      </w:r>
    </w:p>
    <w:p w:rsidR="006B27A6" w:rsidRPr="0005430D" w:rsidRDefault="006B27A6" w:rsidP="006B27A6">
      <w:pPr>
        <w:pStyle w:val="NormalWeb"/>
      </w:pPr>
      <w:r w:rsidRPr="0005430D">
        <w:rPr>
          <w:b/>
          <w:iCs/>
          <w:smallCaps/>
          <w:color w:val="0000FF"/>
        </w:rPr>
        <w:t>Akinetic mutism</w:t>
      </w:r>
      <w:r w:rsidRPr="0005430D">
        <w:t xml:space="preserve"> - patient appears awake and may follow examiner with his or her eyes but lacks spontaneous motor and verbal responses.</w:t>
      </w:r>
    </w:p>
    <w:p w:rsidR="006B27A6" w:rsidRPr="0005430D" w:rsidRDefault="006B27A6" w:rsidP="006B27A6">
      <w:pPr>
        <w:pStyle w:val="NormalWeb"/>
      </w:pPr>
    </w:p>
    <w:p w:rsidR="006B27A6" w:rsidRPr="0005430D" w:rsidRDefault="006B27A6" w:rsidP="006B27A6">
      <w:pPr>
        <w:pStyle w:val="NormalWeb"/>
      </w:pPr>
      <w:r w:rsidRPr="0005430D">
        <w:rPr>
          <w:b/>
          <w:iCs/>
          <w:smallCaps/>
          <w:highlight w:val="yellow"/>
        </w:rPr>
        <w:t>Anxiety</w:t>
      </w:r>
      <w:r w:rsidRPr="0005430D">
        <w:t xml:space="preserve"> - uncomfortable and unjustified sense of apprehension that may be diffuse and unfocused and is often accompanied by physiological </w:t>
      </w:r>
      <w:r w:rsidR="00901D66" w:rsidRPr="0005430D">
        <w:t xml:space="preserve">(autonomic) </w:t>
      </w:r>
      <w:r w:rsidRPr="0005430D">
        <w:t>symptoms.</w:t>
      </w:r>
    </w:p>
    <w:p w:rsidR="006B27A6" w:rsidRPr="0005430D" w:rsidRDefault="006B27A6" w:rsidP="006B27A6">
      <w:pPr>
        <w:numPr>
          <w:ilvl w:val="2"/>
          <w:numId w:val="1"/>
        </w:numPr>
      </w:pPr>
      <w:r w:rsidRPr="0005430D">
        <w:rPr>
          <w:i/>
          <w:iCs/>
          <w:color w:val="FF0000"/>
        </w:rPr>
        <w:t>anxiety disorder</w:t>
      </w:r>
      <w:r w:rsidRPr="0005430D">
        <w:t xml:space="preserve"> connotes significant </w:t>
      </w:r>
      <w:r w:rsidRPr="0005430D">
        <w:rPr>
          <w:b/>
        </w:rPr>
        <w:t>distress</w:t>
      </w:r>
      <w:r w:rsidRPr="0005430D">
        <w:t xml:space="preserve"> and </w:t>
      </w:r>
      <w:r w:rsidRPr="0005430D">
        <w:rPr>
          <w:b/>
        </w:rPr>
        <w:t>dysfunction</w:t>
      </w:r>
      <w:r w:rsidRPr="0005430D">
        <w:t xml:space="preserve"> due to anxiety.</w:t>
      </w:r>
    </w:p>
    <w:p w:rsidR="006B27A6" w:rsidRPr="0005430D" w:rsidRDefault="006B27A6" w:rsidP="006B27A6">
      <w:pPr>
        <w:numPr>
          <w:ilvl w:val="2"/>
          <w:numId w:val="1"/>
        </w:numPr>
      </w:pPr>
      <w:r w:rsidRPr="0005430D">
        <w:rPr>
          <w:b/>
          <w:i/>
          <w:iCs/>
        </w:rPr>
        <w:t>fear</w:t>
      </w:r>
      <w:r w:rsidRPr="0005430D">
        <w:t xml:space="preserve"> can also produce symptoms of anxiety, but, in contrast to anxiety, its cause is obvious and understandable.</w:t>
      </w:r>
    </w:p>
    <w:p w:rsidR="006B27A6" w:rsidRPr="0005430D" w:rsidRDefault="006B27A6" w:rsidP="006B27A6">
      <w:pPr>
        <w:pStyle w:val="NormalWeb"/>
        <w:rPr>
          <w:i/>
          <w:iCs/>
        </w:rPr>
      </w:pPr>
    </w:p>
    <w:p w:rsidR="001A59EF" w:rsidRDefault="006B27A6" w:rsidP="003C36F6">
      <w:pPr>
        <w:pStyle w:val="NormalWeb"/>
      </w:pPr>
      <w:r w:rsidRPr="0005430D">
        <w:rPr>
          <w:b/>
          <w:iCs/>
          <w:smallCaps/>
          <w:highlight w:val="yellow"/>
        </w:rPr>
        <w:t>Thought</w:t>
      </w:r>
      <w:r w:rsidRPr="0005430D">
        <w:t xml:space="preserve"> is in many ways</w:t>
      </w:r>
      <w:r w:rsidR="003C36F6" w:rsidRPr="0005430D">
        <w:t xml:space="preserve"> unrelated to mood or emotions; </w:t>
      </w:r>
      <w:r w:rsidRPr="0005430D">
        <w:rPr>
          <w:u w:val="single"/>
        </w:rPr>
        <w:t>thought is evaluated in terms of</w:t>
      </w:r>
      <w:r w:rsidRPr="0005430D">
        <w:t>:</w:t>
      </w:r>
      <w:r w:rsidR="00751817" w:rsidRPr="0005430D">
        <w:t xml:space="preserve"> </w:t>
      </w:r>
    </w:p>
    <w:p w:rsidR="006B27A6" w:rsidRPr="0005430D" w:rsidRDefault="00B74AE1" w:rsidP="001A59EF">
      <w:pPr>
        <w:pStyle w:val="NormalWeb"/>
        <w:jc w:val="right"/>
      </w:pPr>
      <w:hyperlink r:id="rId11" w:history="1">
        <w:r w:rsidR="001A59EF" w:rsidRPr="001A59EF">
          <w:rPr>
            <w:rStyle w:val="Hyperlink"/>
          </w:rPr>
          <w:t xml:space="preserve">also </w:t>
        </w:r>
        <w:r w:rsidR="00751817" w:rsidRPr="001A59EF">
          <w:rPr>
            <w:rStyle w:val="Hyperlink"/>
          </w:rPr>
          <w:t xml:space="preserve">see </w:t>
        </w:r>
        <w:r w:rsidR="00F35C5D" w:rsidRPr="001A59EF">
          <w:rPr>
            <w:rStyle w:val="Hyperlink"/>
          </w:rPr>
          <w:t xml:space="preserve">p. </w:t>
        </w:r>
        <w:r w:rsidR="00751817" w:rsidRPr="001A59EF">
          <w:rPr>
            <w:rStyle w:val="Hyperlink"/>
          </w:rPr>
          <w:t>D1</w:t>
        </w:r>
        <w:r w:rsidR="00534876">
          <w:rPr>
            <w:rStyle w:val="Hyperlink"/>
          </w:rPr>
          <w:t>0 &gt;&gt;</w:t>
        </w:r>
      </w:hyperlink>
    </w:p>
    <w:p w:rsidR="002A20C0" w:rsidRPr="0005430D" w:rsidRDefault="006E1D1E" w:rsidP="006E1D1E">
      <w:pPr>
        <w:spacing w:before="120"/>
        <w:ind w:left="720"/>
      </w:pPr>
      <w:r w:rsidRPr="00E73F9A">
        <w:rPr>
          <w:b/>
          <w:color w:val="993366"/>
          <w:szCs w:val="24"/>
          <w14:shadow w14:blurRad="50800" w14:dist="38100" w14:dir="2700000" w14:sx="100000" w14:sy="100000" w14:kx="0" w14:ky="0" w14:algn="tl">
            <w14:srgbClr w14:val="000000">
              <w14:alpha w14:val="60000"/>
            </w14:srgbClr>
          </w14:shadow>
        </w:rPr>
        <w:t>T</w:t>
      </w:r>
      <w:r w:rsidR="006B27A6" w:rsidRPr="00E73F9A">
        <w:rPr>
          <w:b/>
          <w:color w:val="993366"/>
          <w:szCs w:val="24"/>
          <w14:shadow w14:blurRad="50800" w14:dist="38100" w14:dir="2700000" w14:sx="100000" w14:sy="100000" w14:kx="0" w14:ky="0" w14:algn="tl">
            <w14:srgbClr w14:val="000000">
              <w14:alpha w14:val="60000"/>
            </w14:srgbClr>
          </w14:shadow>
        </w:rPr>
        <w:t>hought "process"</w:t>
      </w:r>
      <w:r w:rsidR="006B27A6" w:rsidRPr="0005430D">
        <w:t xml:space="preserve"> (s. </w:t>
      </w:r>
      <w:r w:rsidR="00DB7AF7" w:rsidRPr="00E73F9A">
        <w:rPr>
          <w:b/>
          <w:color w:val="993366"/>
          <w:szCs w:val="24"/>
          <w14:shadow w14:blurRad="50800" w14:dist="38100" w14:dir="2700000" w14:sx="100000" w14:sy="100000" w14:kx="0" w14:ky="0" w14:algn="tl">
            <w14:srgbClr w14:val="000000">
              <w14:alpha w14:val="60000"/>
            </w14:srgbClr>
          </w14:shadow>
        </w:rPr>
        <w:t>form of though</w:t>
      </w:r>
      <w:r w:rsidR="00DB7AF7" w:rsidRPr="0005430D">
        <w:t xml:space="preserve">, </w:t>
      </w:r>
      <w:r w:rsidR="006B27A6" w:rsidRPr="00E73F9A">
        <w:rPr>
          <w:b/>
          <w:color w:val="993366"/>
          <w:szCs w:val="24"/>
          <w14:shadow w14:blurRad="50800" w14:dist="38100" w14:dir="2700000" w14:sx="100000" w14:sy="100000" w14:kx="0" w14:ky="0" w14:algn="tl">
            <w14:srgbClr w14:val="000000">
              <w14:alpha w14:val="60000"/>
            </w14:srgbClr>
          </w14:shadow>
        </w:rPr>
        <w:t>mechanics of thinking</w:t>
      </w:r>
      <w:r w:rsidR="006B27A6" w:rsidRPr="0005430D">
        <w:t>)</w:t>
      </w:r>
      <w:r w:rsidR="00DB7AF7" w:rsidRPr="0005430D">
        <w:rPr>
          <w:szCs w:val="24"/>
        </w:rPr>
        <w:t xml:space="preserve"> - structure of thought as experienced by patients and displayed through verbal communication</w:t>
      </w:r>
      <w:r w:rsidR="002A20C0" w:rsidRPr="0005430D">
        <w:rPr>
          <w:szCs w:val="24"/>
        </w:rPr>
        <w:t>.</w:t>
      </w:r>
    </w:p>
    <w:p w:rsidR="00521EAA" w:rsidRPr="0005430D" w:rsidRDefault="00521EAA" w:rsidP="00521EAA">
      <w:pPr>
        <w:numPr>
          <w:ilvl w:val="0"/>
          <w:numId w:val="46"/>
        </w:numPr>
      </w:pPr>
      <w:r w:rsidRPr="0005430D">
        <w:rPr>
          <w:b/>
        </w:rPr>
        <w:t>Reduced content</w:t>
      </w:r>
      <w:r w:rsidRPr="0005430D">
        <w:t>, incomplete sentences</w:t>
      </w:r>
    </w:p>
    <w:p w:rsidR="00521EAA" w:rsidRPr="0005430D" w:rsidRDefault="00521EAA" w:rsidP="00521EAA">
      <w:pPr>
        <w:numPr>
          <w:ilvl w:val="0"/>
          <w:numId w:val="46"/>
        </w:numPr>
      </w:pPr>
      <w:r w:rsidRPr="0005430D">
        <w:rPr>
          <w:b/>
        </w:rPr>
        <w:t>Circumstantiality</w:t>
      </w:r>
      <w:r w:rsidRPr="0005430D">
        <w:t xml:space="preserve"> - </w:t>
      </w:r>
      <w:r w:rsidRPr="0005430D">
        <w:rPr>
          <w:color w:val="000000"/>
        </w:rPr>
        <w:t>excessive amount of detail</w:t>
      </w:r>
      <w:r w:rsidR="00B82D00" w:rsidRPr="0005430D">
        <w:rPr>
          <w:color w:val="000000"/>
        </w:rPr>
        <w:t>*</w:t>
      </w:r>
      <w:r w:rsidRPr="0005430D">
        <w:rPr>
          <w:color w:val="000000"/>
        </w:rPr>
        <w:t xml:space="preserve"> (circumstances) to avoid making direct statement or answer to question; observed in </w:t>
      </w:r>
      <w:r w:rsidRPr="0005430D">
        <w:rPr>
          <w:color w:val="FF0000"/>
        </w:rPr>
        <w:t>schizophrenia</w:t>
      </w:r>
      <w:r w:rsidRPr="0005430D">
        <w:rPr>
          <w:color w:val="000000"/>
        </w:rPr>
        <w:t xml:space="preserve"> and in </w:t>
      </w:r>
      <w:r w:rsidRPr="0005430D">
        <w:rPr>
          <w:color w:val="FF0000"/>
        </w:rPr>
        <w:t>obsessional disorders</w:t>
      </w:r>
      <w:r w:rsidRPr="0005430D">
        <w:rPr>
          <w:color w:val="000000"/>
        </w:rPr>
        <w:t>.</w:t>
      </w:r>
    </w:p>
    <w:p w:rsidR="00B82D00" w:rsidRPr="0005430D" w:rsidRDefault="00B82D00" w:rsidP="00B82D00">
      <w:pPr>
        <w:ind w:left="1276"/>
        <w:jc w:val="right"/>
      </w:pPr>
      <w:r w:rsidRPr="0005430D">
        <w:rPr>
          <w:color w:val="000000"/>
        </w:rPr>
        <w:t>*often tangential, elaborate, and irrelevant</w:t>
      </w:r>
    </w:p>
    <w:p w:rsidR="00521EAA" w:rsidRPr="0005430D" w:rsidRDefault="00521EAA" w:rsidP="00521EAA">
      <w:pPr>
        <w:numPr>
          <w:ilvl w:val="0"/>
          <w:numId w:val="46"/>
        </w:numPr>
        <w:rPr>
          <w:b/>
        </w:rPr>
      </w:pPr>
      <w:r w:rsidRPr="0005430D">
        <w:rPr>
          <w:b/>
        </w:rPr>
        <w:t>Tangentiality</w:t>
      </w:r>
      <w:r w:rsidR="007B01BD" w:rsidRPr="0005430D">
        <w:rPr>
          <w:color w:val="000000"/>
          <w:szCs w:val="24"/>
        </w:rPr>
        <w:t xml:space="preserve"> - digression from one topic under discussion to other topics which arise in course of associations; observed in </w:t>
      </w:r>
      <w:r w:rsidR="007B01BD" w:rsidRPr="0005430D">
        <w:rPr>
          <w:color w:val="FF0000"/>
          <w:szCs w:val="24"/>
        </w:rPr>
        <w:t>bipolar disorder</w:t>
      </w:r>
      <w:r w:rsidR="007B01BD" w:rsidRPr="0005430D">
        <w:rPr>
          <w:color w:val="000000"/>
          <w:szCs w:val="24"/>
        </w:rPr>
        <w:t xml:space="preserve"> and </w:t>
      </w:r>
      <w:r w:rsidR="007B01BD" w:rsidRPr="0005430D">
        <w:rPr>
          <w:color w:val="FF0000"/>
          <w:szCs w:val="24"/>
        </w:rPr>
        <w:t>schizophrenia</w:t>
      </w:r>
      <w:r w:rsidR="007B01BD" w:rsidRPr="0005430D">
        <w:rPr>
          <w:color w:val="000000"/>
          <w:szCs w:val="24"/>
        </w:rPr>
        <w:t xml:space="preserve"> and certain types of </w:t>
      </w:r>
      <w:r w:rsidR="007B01BD" w:rsidRPr="0005430D">
        <w:rPr>
          <w:color w:val="FF0000"/>
          <w:szCs w:val="24"/>
        </w:rPr>
        <w:t>organic brain disorders</w:t>
      </w:r>
      <w:r w:rsidR="007B01BD" w:rsidRPr="0005430D">
        <w:rPr>
          <w:color w:val="000000"/>
          <w:szCs w:val="24"/>
        </w:rPr>
        <w:t>.</w:t>
      </w:r>
    </w:p>
    <w:p w:rsidR="00521EAA" w:rsidRPr="0005430D" w:rsidRDefault="00521EAA" w:rsidP="00521EAA">
      <w:pPr>
        <w:numPr>
          <w:ilvl w:val="0"/>
          <w:numId w:val="46"/>
        </w:numPr>
      </w:pPr>
      <w:r w:rsidRPr="0005430D">
        <w:rPr>
          <w:b/>
        </w:rPr>
        <w:t>Derailment</w:t>
      </w:r>
      <w:r w:rsidRPr="0005430D">
        <w:t xml:space="preserve"> (s. loose associations)</w:t>
      </w:r>
    </w:p>
    <w:p w:rsidR="00521EAA" w:rsidRPr="0005430D" w:rsidRDefault="00521EAA" w:rsidP="00521EAA">
      <w:pPr>
        <w:numPr>
          <w:ilvl w:val="0"/>
          <w:numId w:val="46"/>
        </w:numPr>
        <w:rPr>
          <w:b/>
        </w:rPr>
      </w:pPr>
      <w:r w:rsidRPr="0005430D">
        <w:rPr>
          <w:b/>
        </w:rPr>
        <w:t>Clang associations</w:t>
      </w:r>
      <w:r w:rsidR="00BF3C4D" w:rsidRPr="0005430D">
        <w:rPr>
          <w:color w:val="000000"/>
          <w:szCs w:val="24"/>
        </w:rPr>
        <w:t xml:space="preserve"> - psychic associations resulting from sounds; observed in </w:t>
      </w:r>
      <w:r w:rsidR="00BF3C4D" w:rsidRPr="0005430D">
        <w:rPr>
          <w:color w:val="FF0000"/>
          <w:szCs w:val="24"/>
        </w:rPr>
        <w:t>mania</w:t>
      </w:r>
      <w:r w:rsidR="00BF3C4D" w:rsidRPr="0005430D">
        <w:rPr>
          <w:color w:val="000000"/>
          <w:szCs w:val="24"/>
        </w:rPr>
        <w:t>.</w:t>
      </w:r>
    </w:p>
    <w:p w:rsidR="00521EAA" w:rsidRPr="0005430D" w:rsidRDefault="00521EAA" w:rsidP="00521EAA">
      <w:pPr>
        <w:numPr>
          <w:ilvl w:val="0"/>
          <w:numId w:val="46"/>
        </w:numPr>
      </w:pPr>
      <w:r w:rsidRPr="0005430D">
        <w:rPr>
          <w:b/>
        </w:rPr>
        <w:t>Blocking</w:t>
      </w:r>
      <w:r w:rsidRPr="0005430D">
        <w:t xml:space="preserve"> - long pauses before answers to questions or odd pauses in middle of answers</w:t>
      </w:r>
      <w:r w:rsidR="00B02D8A" w:rsidRPr="0005430D">
        <w:t>.</w:t>
      </w:r>
    </w:p>
    <w:p w:rsidR="00521EAA" w:rsidRPr="0005430D" w:rsidRDefault="00521EAA" w:rsidP="00521EAA">
      <w:pPr>
        <w:numPr>
          <w:ilvl w:val="0"/>
          <w:numId w:val="46"/>
        </w:numPr>
        <w:rPr>
          <w:b/>
        </w:rPr>
      </w:pPr>
      <w:r w:rsidRPr="0005430D">
        <w:rPr>
          <w:b/>
        </w:rPr>
        <w:t>Flight of ideas</w:t>
      </w:r>
      <w:r w:rsidR="00BF3C4D" w:rsidRPr="0005430D">
        <w:rPr>
          <w:color w:val="000000"/>
          <w:szCs w:val="24"/>
        </w:rPr>
        <w:t xml:space="preserve"> - uncontrollable streams of unrelated words and ideas at rate that is impossible to vocalize despite marked increase in individual's overall output of words; observed in </w:t>
      </w:r>
      <w:r w:rsidR="00BF3C4D" w:rsidRPr="0005430D">
        <w:rPr>
          <w:color w:val="FF0000"/>
          <w:szCs w:val="24"/>
        </w:rPr>
        <w:t>mania</w:t>
      </w:r>
      <w:r w:rsidR="00BF3C4D" w:rsidRPr="0005430D">
        <w:rPr>
          <w:color w:val="000000"/>
          <w:szCs w:val="24"/>
        </w:rPr>
        <w:t>.</w:t>
      </w:r>
    </w:p>
    <w:p w:rsidR="00521EAA" w:rsidRPr="0005430D" w:rsidRDefault="00521EAA" w:rsidP="00521EAA">
      <w:pPr>
        <w:numPr>
          <w:ilvl w:val="0"/>
          <w:numId w:val="46"/>
        </w:numPr>
        <w:rPr>
          <w:b/>
        </w:rPr>
      </w:pPr>
      <w:r w:rsidRPr="0005430D">
        <w:rPr>
          <w:b/>
        </w:rPr>
        <w:t>Confabulation</w:t>
      </w:r>
      <w:r w:rsidR="00B02D8A" w:rsidRPr="0005430D">
        <w:rPr>
          <w:color w:val="000000"/>
          <w:szCs w:val="24"/>
        </w:rPr>
        <w:t xml:space="preserve"> - bizarre and incorrect responses; readiness to give fluent but tangential answer, with no regard whatever to facts, to any question put; seen in </w:t>
      </w:r>
      <w:r w:rsidR="00B02D8A" w:rsidRPr="0005430D">
        <w:rPr>
          <w:color w:val="FF0000"/>
          <w:szCs w:val="24"/>
        </w:rPr>
        <w:t>amnesia</w:t>
      </w:r>
      <w:r w:rsidR="00B02D8A" w:rsidRPr="0005430D">
        <w:rPr>
          <w:color w:val="000000"/>
          <w:szCs w:val="24"/>
        </w:rPr>
        <w:t xml:space="preserve"> and </w:t>
      </w:r>
      <w:r w:rsidR="00B02D8A" w:rsidRPr="0005430D">
        <w:rPr>
          <w:color w:val="FF0000"/>
          <w:szCs w:val="24"/>
        </w:rPr>
        <w:t>Wernicke-Korsakoff syndrome</w:t>
      </w:r>
      <w:r w:rsidR="00B02D8A" w:rsidRPr="0005430D">
        <w:rPr>
          <w:color w:val="000000"/>
          <w:szCs w:val="24"/>
        </w:rPr>
        <w:t>.</w:t>
      </w:r>
    </w:p>
    <w:p w:rsidR="00521EAA" w:rsidRPr="0005430D" w:rsidRDefault="00521EAA" w:rsidP="00521EAA">
      <w:pPr>
        <w:numPr>
          <w:ilvl w:val="0"/>
          <w:numId w:val="46"/>
        </w:numPr>
        <w:rPr>
          <w:noProof/>
        </w:rPr>
      </w:pPr>
      <w:r w:rsidRPr="0005430D">
        <w:rPr>
          <w:b/>
        </w:rPr>
        <w:t>Echolalia</w:t>
      </w:r>
      <w:r w:rsidRPr="0005430D">
        <w:t xml:space="preserve"> (repetition of words or phrases of examiner), </w:t>
      </w:r>
      <w:r w:rsidRPr="0005430D">
        <w:rPr>
          <w:b/>
        </w:rPr>
        <w:t>p</w:t>
      </w:r>
      <w:r w:rsidRPr="0005430D">
        <w:rPr>
          <w:b/>
          <w:noProof/>
        </w:rPr>
        <w:t>erseveration</w:t>
      </w:r>
      <w:r w:rsidRPr="0005430D">
        <w:rPr>
          <w:noProof/>
        </w:rPr>
        <w:t xml:space="preserve"> (</w:t>
      </w:r>
      <w:r w:rsidR="00EE02DF" w:rsidRPr="0005430D">
        <w:rPr>
          <w:color w:val="000000"/>
          <w:szCs w:val="24"/>
        </w:rPr>
        <w:t xml:space="preserve">uncontrollable </w:t>
      </w:r>
      <w:r w:rsidR="00D47699" w:rsidRPr="0005430D">
        <w:t xml:space="preserve">constant </w:t>
      </w:r>
      <w:r w:rsidR="00EE02DF" w:rsidRPr="0005430D">
        <w:rPr>
          <w:color w:val="000000"/>
          <w:szCs w:val="24"/>
        </w:rPr>
        <w:t xml:space="preserve">repetition of </w:t>
      </w:r>
      <w:r w:rsidR="00D47699" w:rsidRPr="0005430D">
        <w:t>meaningless word or phrase;</w:t>
      </w:r>
      <w:r w:rsidR="00D47699" w:rsidRPr="0005430D">
        <w:rPr>
          <w:color w:val="000000"/>
          <w:szCs w:val="24"/>
        </w:rPr>
        <w:t xml:space="preserve"> </w:t>
      </w:r>
      <w:r w:rsidR="00D47699" w:rsidRPr="0005430D">
        <w:t xml:space="preserve">word or </w:t>
      </w:r>
      <w:r w:rsidR="00D47699" w:rsidRPr="0005430D">
        <w:rPr>
          <w:szCs w:val="24"/>
        </w:rPr>
        <w:t>phrase</w:t>
      </w:r>
      <w:r w:rsidR="00D47699" w:rsidRPr="0005430D">
        <w:t xml:space="preserve"> may have been </w:t>
      </w:r>
      <w:r w:rsidR="00EE02DF" w:rsidRPr="0005430D">
        <w:rPr>
          <w:color w:val="000000"/>
          <w:szCs w:val="24"/>
        </w:rPr>
        <w:t xml:space="preserve">previously appropriate or correct response, </w:t>
      </w:r>
      <w:r w:rsidR="00D47699" w:rsidRPr="0005430D">
        <w:t>but now it became inappropriate or incorrect</w:t>
      </w:r>
      <w:r w:rsidRPr="0005430D">
        <w:t xml:space="preserve">), </w:t>
      </w:r>
      <w:r w:rsidRPr="0005430D">
        <w:rPr>
          <w:b/>
          <w:bCs/>
        </w:rPr>
        <w:t xml:space="preserve">verbigeration </w:t>
      </w:r>
      <w:r w:rsidRPr="0005430D">
        <w:t>(persistent repetition of words or phrases).</w:t>
      </w:r>
    </w:p>
    <w:p w:rsidR="00521EAA" w:rsidRPr="0005430D" w:rsidRDefault="00521EAA" w:rsidP="00521EAA">
      <w:pPr>
        <w:numPr>
          <w:ilvl w:val="0"/>
          <w:numId w:val="46"/>
        </w:numPr>
        <w:tabs>
          <w:tab w:val="num" w:pos="2160"/>
        </w:tabs>
      </w:pPr>
      <w:r w:rsidRPr="0005430D">
        <w:rPr>
          <w:b/>
        </w:rPr>
        <w:t>Word salad</w:t>
      </w:r>
      <w:r w:rsidRPr="0005430D">
        <w:t xml:space="preserve"> (complete lack of language), </w:t>
      </w:r>
      <w:r w:rsidRPr="0005430D">
        <w:rPr>
          <w:b/>
        </w:rPr>
        <w:t>neologisms</w:t>
      </w:r>
      <w:r w:rsidR="00E632B8" w:rsidRPr="0005430D">
        <w:rPr>
          <w:color w:val="000000"/>
          <w:szCs w:val="24"/>
        </w:rPr>
        <w:t xml:space="preserve"> (new word or phrase of patient's own making, or existing word used in new sense; have meaning only to patient; seen in </w:t>
      </w:r>
      <w:r w:rsidR="00E632B8" w:rsidRPr="0005430D">
        <w:rPr>
          <w:color w:val="FF0000"/>
          <w:szCs w:val="24"/>
        </w:rPr>
        <w:t>schizophrenia</w:t>
      </w:r>
      <w:r w:rsidR="00E632B8" w:rsidRPr="0005430D">
        <w:rPr>
          <w:color w:val="000000"/>
          <w:szCs w:val="24"/>
        </w:rPr>
        <w:t>).</w:t>
      </w:r>
    </w:p>
    <w:p w:rsidR="006E1D1E" w:rsidRPr="0005430D" w:rsidRDefault="006E1D1E" w:rsidP="006E1D1E">
      <w:pPr>
        <w:spacing w:before="120"/>
        <w:ind w:left="1077"/>
      </w:pPr>
    </w:p>
    <w:p w:rsidR="006B27A6" w:rsidRPr="0005430D" w:rsidRDefault="002A20C0" w:rsidP="002A20C0">
      <w:pPr>
        <w:jc w:val="right"/>
      </w:pPr>
      <w:r w:rsidRPr="0005430D">
        <w:rPr>
          <w:color w:val="808080"/>
          <w:szCs w:val="24"/>
        </w:rPr>
        <w:t xml:space="preserve">about </w:t>
      </w:r>
      <w:r w:rsidRPr="0005430D">
        <w:rPr>
          <w:color w:val="808080"/>
        </w:rPr>
        <w:t>thought "process"</w:t>
      </w:r>
      <w:r w:rsidRPr="0005430D">
        <w:t xml:space="preserve"> </w:t>
      </w:r>
      <w:r w:rsidRPr="0005430D">
        <w:rPr>
          <w:color w:val="808080"/>
          <w:szCs w:val="24"/>
        </w:rPr>
        <w:t>disorder</w:t>
      </w:r>
      <w:r w:rsidRPr="0005430D">
        <w:rPr>
          <w:szCs w:val="24"/>
        </w:rPr>
        <w:t xml:space="preserve"> </w:t>
      </w:r>
      <w:hyperlink r:id="rId12" w:history="1">
        <w:r w:rsidR="00F35C5D" w:rsidRPr="001A59EF">
          <w:rPr>
            <w:rStyle w:val="Hyperlink"/>
            <w:szCs w:val="24"/>
          </w:rPr>
          <w:t xml:space="preserve">see p. </w:t>
        </w:r>
        <w:r w:rsidR="00DB7AF7" w:rsidRPr="001A59EF">
          <w:rPr>
            <w:rStyle w:val="Hyperlink"/>
            <w:szCs w:val="24"/>
          </w:rPr>
          <w:t>Psy1</w:t>
        </w:r>
        <w:r w:rsidR="00534876">
          <w:rPr>
            <w:rStyle w:val="Hyperlink"/>
            <w:szCs w:val="24"/>
          </w:rPr>
          <w:t>1 &gt;&gt;</w:t>
        </w:r>
      </w:hyperlink>
    </w:p>
    <w:p w:rsidR="006B27A6" w:rsidRPr="0005430D" w:rsidRDefault="004428DE" w:rsidP="006B27A6">
      <w:pPr>
        <w:ind w:left="2880"/>
        <w:rPr>
          <w:i/>
          <w:sz w:val="20"/>
        </w:rPr>
      </w:pPr>
      <w:r w:rsidRPr="0005430D">
        <w:rPr>
          <w:i/>
          <w:sz w:val="20"/>
        </w:rPr>
        <w:t xml:space="preserve">e.g. </w:t>
      </w:r>
      <w:r w:rsidR="006B27A6" w:rsidRPr="0005430D">
        <w:rPr>
          <w:i/>
          <w:sz w:val="20"/>
        </w:rPr>
        <w:t>schizophrenia - "loosened" thought processes</w:t>
      </w:r>
    </w:p>
    <w:p w:rsidR="006B27A6" w:rsidRPr="0005430D" w:rsidRDefault="006E1D1E" w:rsidP="006E1D1E">
      <w:pPr>
        <w:spacing w:before="120"/>
        <w:ind w:left="720"/>
      </w:pPr>
      <w:r w:rsidRPr="00E73F9A">
        <w:rPr>
          <w:b/>
          <w:color w:val="993366"/>
          <w:szCs w:val="24"/>
          <w14:shadow w14:blurRad="50800" w14:dist="38100" w14:dir="2700000" w14:sx="100000" w14:sy="100000" w14:kx="0" w14:ky="0" w14:algn="tl">
            <w14:srgbClr w14:val="000000">
              <w14:alpha w14:val="60000"/>
            </w14:srgbClr>
          </w14:shadow>
        </w:rPr>
        <w:t>T</w:t>
      </w:r>
      <w:r w:rsidR="006B27A6" w:rsidRPr="00E73F9A">
        <w:rPr>
          <w:b/>
          <w:color w:val="993366"/>
          <w:szCs w:val="24"/>
          <w14:shadow w14:blurRad="50800" w14:dist="38100" w14:dir="2700000" w14:sx="100000" w14:sy="100000" w14:kx="0" w14:ky="0" w14:algn="tl">
            <w14:srgbClr w14:val="000000">
              <w14:alpha w14:val="60000"/>
            </w14:srgbClr>
          </w14:shadow>
        </w:rPr>
        <w:t>hought content</w:t>
      </w:r>
      <w:r w:rsidR="004428DE" w:rsidRPr="0005430D">
        <w:t xml:space="preserve"> (e.g. </w:t>
      </w:r>
      <w:r w:rsidR="00DF0EAE" w:rsidRPr="0005430D">
        <w:t xml:space="preserve">delusions, suicidal / </w:t>
      </w:r>
      <w:r w:rsidR="00DF0EAE" w:rsidRPr="0005430D">
        <w:rPr>
          <w:bCs/>
        </w:rPr>
        <w:t>homicidal</w:t>
      </w:r>
      <w:r w:rsidR="00DF0EAE" w:rsidRPr="0005430D">
        <w:t xml:space="preserve"> thoughts &amp; plans, feelings of hopelessness, worthlessness, guilt, somatic preoccupations, religiosity, phobias, etc)</w:t>
      </w:r>
    </w:p>
    <w:p w:rsidR="00E86F48" w:rsidRPr="0005430D" w:rsidRDefault="004428DE" w:rsidP="00E86F48">
      <w:pPr>
        <w:ind w:left="2880"/>
        <w:rPr>
          <w:i/>
          <w:sz w:val="20"/>
        </w:rPr>
      </w:pPr>
      <w:r w:rsidRPr="0005430D">
        <w:rPr>
          <w:i/>
          <w:sz w:val="20"/>
        </w:rPr>
        <w:t xml:space="preserve">e.g. </w:t>
      </w:r>
      <w:r w:rsidR="00E86F48" w:rsidRPr="0005430D">
        <w:rPr>
          <w:i/>
          <w:sz w:val="20"/>
        </w:rPr>
        <w:t>schizophrenia - delusional thought content</w:t>
      </w:r>
    </w:p>
    <w:p w:rsidR="00E86F48" w:rsidRPr="0005430D" w:rsidRDefault="00E86F48" w:rsidP="006B27A6"/>
    <w:p w:rsidR="006B27A6" w:rsidRPr="0005430D" w:rsidRDefault="006B27A6" w:rsidP="006B27A6">
      <w:r w:rsidRPr="0005430D">
        <w:rPr>
          <w:b/>
          <w:iCs/>
          <w:caps/>
          <w:color w:val="FF0000"/>
        </w:rPr>
        <w:t>Psychosis</w:t>
      </w:r>
      <w:r w:rsidRPr="0005430D">
        <w:t xml:space="preserve"> (broad term) - severe </w:t>
      </w:r>
      <w:r w:rsidRPr="0005430D">
        <w:rPr>
          <w:color w:val="0000FF"/>
          <w:highlight w:val="yellow"/>
        </w:rPr>
        <w:t>mental illness</w:t>
      </w:r>
      <w:r w:rsidRPr="0005430D">
        <w:t xml:space="preserve"> characterized by </w:t>
      </w:r>
      <w:r w:rsidRPr="0005430D">
        <w:rPr>
          <w:szCs w:val="24"/>
          <w:u w:val="double" w:color="FF0000"/>
        </w:rPr>
        <w:t>loss of contact with reality</w:t>
      </w:r>
      <w:r w:rsidRPr="0005430D">
        <w:t xml:space="preserve"> → severe impairments in personal and social functioning.</w:t>
      </w:r>
      <w:r w:rsidR="00E86F48" w:rsidRPr="0005430D">
        <w:t xml:space="preserve"> </w:t>
      </w:r>
      <w:hyperlink r:id="rId13" w:history="1">
        <w:r w:rsidR="00F35C5D" w:rsidRPr="001A59EF">
          <w:rPr>
            <w:rStyle w:val="Hyperlink"/>
          </w:rPr>
          <w:t xml:space="preserve">see p. </w:t>
        </w:r>
        <w:r w:rsidR="00E86F48" w:rsidRPr="001A59EF">
          <w:rPr>
            <w:rStyle w:val="Hyperlink"/>
          </w:rPr>
          <w:t>Psy</w:t>
        </w:r>
        <w:r w:rsidR="00534876">
          <w:rPr>
            <w:rStyle w:val="Hyperlink"/>
          </w:rPr>
          <w:t>9 &gt;&gt;</w:t>
        </w:r>
      </w:hyperlink>
    </w:p>
    <w:p w:rsidR="006B27A6" w:rsidRPr="0005430D" w:rsidRDefault="006B27A6" w:rsidP="006B27A6">
      <w:pPr>
        <w:ind w:left="720"/>
      </w:pPr>
      <w:r w:rsidRPr="0005430D">
        <w:t xml:space="preserve">vs. </w:t>
      </w:r>
      <w:r w:rsidRPr="0005430D">
        <w:rPr>
          <w:b/>
          <w:iCs/>
          <w:smallCaps/>
          <w:color w:val="FF0000"/>
        </w:rPr>
        <w:t>delirium</w:t>
      </w:r>
      <w:r w:rsidRPr="0005430D">
        <w:t xml:space="preserve"> - impairment of consciousness associated with </w:t>
      </w:r>
      <w:r w:rsidRPr="0005430D">
        <w:rPr>
          <w:color w:val="0000FF"/>
          <w:highlight w:val="yellow"/>
        </w:rPr>
        <w:t>organic cause</w:t>
      </w:r>
      <w:r w:rsidRPr="0005430D">
        <w:t>.</w:t>
      </w:r>
    </w:p>
    <w:p w:rsidR="006B27A6" w:rsidRPr="0005430D" w:rsidRDefault="006B27A6" w:rsidP="006B27A6">
      <w:pPr>
        <w:pStyle w:val="NormalWeb"/>
        <w:rPr>
          <w:i/>
          <w:iCs/>
        </w:rPr>
      </w:pPr>
    </w:p>
    <w:p w:rsidR="006B27A6" w:rsidRPr="0005430D" w:rsidRDefault="006B27A6" w:rsidP="006B27A6">
      <w:r w:rsidRPr="0005430D">
        <w:rPr>
          <w:b/>
          <w:iCs/>
          <w:smallCaps/>
          <w:color w:val="FF0000"/>
          <w:u w:val="single"/>
        </w:rPr>
        <w:t>Hallucinations</w:t>
      </w:r>
      <w:r w:rsidRPr="0005430D">
        <w:t xml:space="preserve"> - </w:t>
      </w:r>
      <w:r w:rsidRPr="0005430D">
        <w:rPr>
          <w:szCs w:val="24"/>
          <w:u w:val="double" w:color="FF0000"/>
        </w:rPr>
        <w:t>false sensations that arise without stimulus</w:t>
      </w:r>
      <w:r w:rsidRPr="0005430D">
        <w:t>.</w:t>
      </w:r>
    </w:p>
    <w:p w:rsidR="006B27A6" w:rsidRPr="0005430D" w:rsidRDefault="006B27A6" w:rsidP="006B27A6">
      <w:pPr>
        <w:numPr>
          <w:ilvl w:val="2"/>
          <w:numId w:val="1"/>
        </w:numPr>
      </w:pPr>
      <w:r w:rsidRPr="0005430D">
        <w:t xml:space="preserve">hallucinations are </w:t>
      </w:r>
      <w:r w:rsidRPr="0005430D">
        <w:rPr>
          <w:i/>
          <w:color w:val="0000FF"/>
        </w:rPr>
        <w:t>indistinguishable from real stimuli</w:t>
      </w:r>
      <w:r w:rsidRPr="0005430D">
        <w:t xml:space="preserve"> (i.e. appear real).</w:t>
      </w:r>
    </w:p>
    <w:p w:rsidR="006B27A6" w:rsidRPr="0005430D" w:rsidRDefault="006B27A6" w:rsidP="006B27A6">
      <w:pPr>
        <w:numPr>
          <w:ilvl w:val="2"/>
          <w:numId w:val="1"/>
        </w:numPr>
      </w:pPr>
      <w:r w:rsidRPr="0005430D">
        <w:t>occur in every sensory realm (visual, auditory, olfactory, gustatory, tactile sensations).</w:t>
      </w:r>
    </w:p>
    <w:p w:rsidR="006B27A6" w:rsidRPr="0005430D" w:rsidRDefault="00DE146B" w:rsidP="00DE146B">
      <w:pPr>
        <w:ind w:left="1440"/>
        <w:rPr>
          <w:iCs/>
          <w:color w:val="000000"/>
        </w:rPr>
      </w:pPr>
      <w:r w:rsidRPr="0005430D">
        <w:rPr>
          <w:i/>
          <w:iCs/>
          <w:color w:val="000000"/>
        </w:rPr>
        <w:t>Formication</w:t>
      </w:r>
      <w:r w:rsidRPr="0005430D">
        <w:rPr>
          <w:iCs/>
          <w:color w:val="000000"/>
        </w:rPr>
        <w:t xml:space="preserve"> – tactile hallucination of insects crawling over skin.</w:t>
      </w:r>
    </w:p>
    <w:p w:rsidR="00DE146B" w:rsidRPr="0005430D" w:rsidRDefault="00DE146B" w:rsidP="006B27A6">
      <w:pPr>
        <w:rPr>
          <w:b/>
          <w:i/>
          <w:iCs/>
          <w:color w:val="FF0000"/>
        </w:rPr>
      </w:pPr>
    </w:p>
    <w:p w:rsidR="006B27A6" w:rsidRPr="0005430D" w:rsidRDefault="006B27A6" w:rsidP="006B27A6">
      <w:r w:rsidRPr="0005430D">
        <w:rPr>
          <w:b/>
          <w:i/>
          <w:iCs/>
          <w:color w:val="FF0000"/>
        </w:rPr>
        <w:t>Hallucinosis</w:t>
      </w:r>
      <w:r w:rsidRPr="0005430D">
        <w:t xml:space="preserve"> - hallucinations in otherwise </w:t>
      </w:r>
      <w:r w:rsidRPr="0005430D">
        <w:rPr>
          <w:i/>
          <w:color w:val="0000FF"/>
        </w:rPr>
        <w:t>normal mental state</w:t>
      </w:r>
      <w:r w:rsidRPr="0005430D">
        <w:t xml:space="preserve"> (without confusion, disorientation, or psychosis) - sensations are quickly interpreted as false (vs. hallucinations are experienced as real).</w:t>
      </w:r>
    </w:p>
    <w:p w:rsidR="006B27A6" w:rsidRPr="0005430D" w:rsidRDefault="006B27A6" w:rsidP="006B27A6"/>
    <w:p w:rsidR="00423EDD" w:rsidRPr="0005430D" w:rsidRDefault="006B27A6" w:rsidP="006B27A6">
      <w:pPr>
        <w:rPr>
          <w:szCs w:val="24"/>
          <w:u w:color="FF0000"/>
        </w:rPr>
      </w:pPr>
      <w:r w:rsidRPr="0005430D">
        <w:rPr>
          <w:b/>
          <w:iCs/>
          <w:smallCaps/>
          <w:color w:val="FF0000"/>
          <w:u w:val="single"/>
        </w:rPr>
        <w:t>Illusion</w:t>
      </w:r>
      <w:r w:rsidRPr="0005430D">
        <w:t xml:space="preserve"> - </w:t>
      </w:r>
      <w:r w:rsidR="00C72358" w:rsidRPr="0005430D">
        <w:rPr>
          <w:szCs w:val="24"/>
          <w:u w:val="double" w:color="FF0000"/>
        </w:rPr>
        <w:t>misperceptions or misidentifications of identifiable environmental events / objects</w:t>
      </w:r>
      <w:r w:rsidR="00423EDD" w:rsidRPr="0005430D">
        <w:rPr>
          <w:szCs w:val="24"/>
          <w:u w:color="FF0000"/>
        </w:rPr>
        <w:t>.</w:t>
      </w:r>
    </w:p>
    <w:p w:rsidR="00423EDD" w:rsidRPr="0005430D" w:rsidRDefault="00C72358" w:rsidP="006B27A6">
      <w:pPr>
        <w:numPr>
          <w:ilvl w:val="2"/>
          <w:numId w:val="1"/>
        </w:numPr>
      </w:pPr>
      <w:r w:rsidRPr="0005430D">
        <w:rPr>
          <w:szCs w:val="24"/>
          <w:u w:color="FF0000"/>
        </w:rPr>
        <w:t xml:space="preserve">may </w:t>
      </w:r>
      <w:r w:rsidRPr="0005430D">
        <w:t>occur</w:t>
      </w:r>
      <w:r w:rsidRPr="0005430D">
        <w:rPr>
          <w:szCs w:val="24"/>
          <w:u w:color="FF0000"/>
        </w:rPr>
        <w:t xml:space="preserve"> in any sensory modality</w:t>
      </w:r>
      <w:r w:rsidR="00DD069E" w:rsidRPr="0005430D">
        <w:t xml:space="preserve">; </w:t>
      </w:r>
      <w:r w:rsidR="00DD069E" w:rsidRPr="0005430D">
        <w:rPr>
          <w:szCs w:val="24"/>
        </w:rPr>
        <w:t xml:space="preserve">typically visual </w:t>
      </w:r>
      <w:r w:rsidR="00DD069E" w:rsidRPr="0005430D">
        <w:t xml:space="preserve">(e.g. perceiving lamp as person) </w:t>
      </w:r>
      <w:r w:rsidR="00DD069E" w:rsidRPr="0005430D">
        <w:rPr>
          <w:szCs w:val="24"/>
        </w:rPr>
        <w:t>but may also be auditory or tactile</w:t>
      </w:r>
      <w:r w:rsidR="00423EDD" w:rsidRPr="0005430D">
        <w:t>.</w:t>
      </w:r>
    </w:p>
    <w:p w:rsidR="006B27A6" w:rsidRPr="0005430D" w:rsidRDefault="00677D41" w:rsidP="006B27A6">
      <w:pPr>
        <w:numPr>
          <w:ilvl w:val="2"/>
          <w:numId w:val="1"/>
        </w:numPr>
      </w:pPr>
      <w:r w:rsidRPr="0005430D">
        <w:rPr>
          <w:szCs w:val="24"/>
        </w:rPr>
        <w:t>may occur in healthy people.</w:t>
      </w:r>
    </w:p>
    <w:p w:rsidR="006B27A6" w:rsidRPr="0005430D" w:rsidRDefault="006B27A6" w:rsidP="006B27A6"/>
    <w:p w:rsidR="00423EDD" w:rsidRPr="0005430D" w:rsidRDefault="00423EDD" w:rsidP="00423EDD">
      <w:pPr>
        <w:numPr>
          <w:ilvl w:val="1"/>
          <w:numId w:val="3"/>
        </w:numPr>
        <w:shd w:val="clear" w:color="auto" w:fill="FFFFFF"/>
        <w:rPr>
          <w:bCs/>
          <w:szCs w:val="24"/>
        </w:rPr>
      </w:pPr>
      <w:r w:rsidRPr="0005430D">
        <w:rPr>
          <w:b/>
          <w:bCs/>
          <w:szCs w:val="24"/>
        </w:rPr>
        <w:t>"Déjà vu" feelings</w:t>
      </w:r>
      <w:r w:rsidRPr="0005430D">
        <w:rPr>
          <w:bCs/>
          <w:szCs w:val="24"/>
        </w:rPr>
        <w:t xml:space="preserve"> (unfamiliar situations feel strangely familiar); may occur as normal phenomenon and in epilepsy.</w:t>
      </w:r>
    </w:p>
    <w:p w:rsidR="00423EDD" w:rsidRPr="0005430D" w:rsidRDefault="00423EDD" w:rsidP="00423EDD">
      <w:pPr>
        <w:numPr>
          <w:ilvl w:val="1"/>
          <w:numId w:val="3"/>
        </w:numPr>
        <w:shd w:val="clear" w:color="auto" w:fill="FFFFFF"/>
        <w:rPr>
          <w:bCs/>
          <w:szCs w:val="24"/>
        </w:rPr>
      </w:pPr>
      <w:r w:rsidRPr="0005430D">
        <w:rPr>
          <w:b/>
          <w:bCs/>
          <w:szCs w:val="24"/>
        </w:rPr>
        <w:t>"Jamais vu" feelings</w:t>
      </w:r>
      <w:r w:rsidRPr="0005430D">
        <w:rPr>
          <w:bCs/>
          <w:szCs w:val="24"/>
        </w:rPr>
        <w:t xml:space="preserve"> (familiar situations feel novel and unfamiliar); may occur in epilepsy.</w:t>
      </w:r>
    </w:p>
    <w:p w:rsidR="00423EDD" w:rsidRPr="0005430D" w:rsidRDefault="00423EDD" w:rsidP="00423EDD">
      <w:pPr>
        <w:numPr>
          <w:ilvl w:val="1"/>
          <w:numId w:val="3"/>
        </w:numPr>
        <w:shd w:val="clear" w:color="auto" w:fill="FFFFFF"/>
        <w:rPr>
          <w:bCs/>
          <w:szCs w:val="24"/>
        </w:rPr>
      </w:pPr>
      <w:r w:rsidRPr="0005430D">
        <w:rPr>
          <w:bCs/>
          <w:szCs w:val="24"/>
        </w:rPr>
        <w:t>Distorted perceptions of time also occur in variety of conditions such as dissociative states and anxiety.</w:t>
      </w:r>
    </w:p>
    <w:p w:rsidR="00423EDD" w:rsidRPr="0005430D" w:rsidRDefault="00423EDD" w:rsidP="00423EDD">
      <w:pPr>
        <w:numPr>
          <w:ilvl w:val="1"/>
          <w:numId w:val="3"/>
        </w:numPr>
        <w:shd w:val="clear" w:color="auto" w:fill="FFFFFF"/>
        <w:rPr>
          <w:bCs/>
          <w:szCs w:val="24"/>
        </w:rPr>
      </w:pPr>
      <w:r w:rsidRPr="0005430D">
        <w:rPr>
          <w:bCs/>
          <w:szCs w:val="24"/>
        </w:rPr>
        <w:t>Misperceptions of movement, perspective, and size, which are typical of organic conditions and anxiety, also occur in schizophrenia.</w:t>
      </w:r>
    </w:p>
    <w:p w:rsidR="00423EDD" w:rsidRPr="0005430D" w:rsidRDefault="00423EDD" w:rsidP="00423EDD">
      <w:pPr>
        <w:numPr>
          <w:ilvl w:val="1"/>
          <w:numId w:val="3"/>
        </w:numPr>
        <w:shd w:val="clear" w:color="auto" w:fill="FFFFFF"/>
        <w:rPr>
          <w:bCs/>
          <w:szCs w:val="24"/>
        </w:rPr>
      </w:pPr>
      <w:r w:rsidRPr="0005430D">
        <w:rPr>
          <w:bCs/>
          <w:szCs w:val="24"/>
        </w:rPr>
        <w:t>Changes in body perception of one's own body or body of others also occur.</w:t>
      </w:r>
    </w:p>
    <w:p w:rsidR="00423EDD" w:rsidRPr="0005430D" w:rsidRDefault="00423EDD" w:rsidP="006B27A6"/>
    <w:p w:rsidR="00423EDD" w:rsidRPr="0005430D" w:rsidRDefault="00423EDD" w:rsidP="006B27A6"/>
    <w:p w:rsidR="006B27A6" w:rsidRPr="0005430D" w:rsidRDefault="006B27A6" w:rsidP="006B27A6">
      <w:r w:rsidRPr="0005430D">
        <w:rPr>
          <w:b/>
          <w:iCs/>
          <w:smallCaps/>
          <w:color w:val="FF0000"/>
          <w:u w:val="single"/>
        </w:rPr>
        <w:t>Delusion</w:t>
      </w:r>
      <w:r w:rsidRPr="0005430D">
        <w:t xml:space="preserve"> - </w:t>
      </w:r>
      <w:r w:rsidRPr="0005430D">
        <w:rPr>
          <w:szCs w:val="24"/>
          <w:u w:val="double" w:color="FF0000"/>
        </w:rPr>
        <w:t>false and irrational belief that is unalterable by rational discourse</w:t>
      </w:r>
      <w:r w:rsidR="006D7F94" w:rsidRPr="0005430D">
        <w:rPr>
          <w:szCs w:val="24"/>
          <w:u w:val="double" w:color="FF0000"/>
        </w:rPr>
        <w:t>;</w:t>
      </w:r>
    </w:p>
    <w:p w:rsidR="00D0381E" w:rsidRPr="0005430D" w:rsidRDefault="00D0381E" w:rsidP="00D0381E">
      <w:pPr>
        <w:pBdr>
          <w:top w:val="single" w:sz="4" w:space="1" w:color="auto"/>
          <w:left w:val="single" w:sz="4" w:space="4" w:color="auto"/>
          <w:bottom w:val="single" w:sz="4" w:space="1" w:color="auto"/>
          <w:right w:val="single" w:sz="4" w:space="4" w:color="auto"/>
        </w:pBdr>
        <w:spacing w:before="120" w:after="120"/>
        <w:ind w:left="720" w:right="2267"/>
        <w:rPr>
          <w:color w:val="000000"/>
          <w:szCs w:val="24"/>
        </w:rPr>
      </w:pPr>
      <w:r w:rsidRPr="0005430D">
        <w:rPr>
          <w:iCs/>
          <w:color w:val="000000"/>
          <w:szCs w:val="24"/>
        </w:rPr>
        <w:t>DSM-IV-TR</w:t>
      </w:r>
      <w:r w:rsidRPr="0005430D">
        <w:rPr>
          <w:color w:val="000000"/>
          <w:szCs w:val="24"/>
        </w:rPr>
        <w:t>: false beliefs based on incorrect inference about external reality that persist despite evidence to contrary and these beliefs are not ordinarily accepted by other members of person's (sub)culture.</w:t>
      </w:r>
    </w:p>
    <w:p w:rsidR="006B27A6" w:rsidRPr="0005430D" w:rsidRDefault="0031753C" w:rsidP="0031753C">
      <w:pPr>
        <w:numPr>
          <w:ilvl w:val="2"/>
          <w:numId w:val="1"/>
        </w:numPr>
      </w:pPr>
      <w:r w:rsidRPr="0005430D">
        <w:rPr>
          <w:szCs w:val="24"/>
        </w:rPr>
        <w:t xml:space="preserve">since </w:t>
      </w:r>
      <w:r w:rsidRPr="0005430D">
        <w:t>delusion</w:t>
      </w:r>
      <w:r w:rsidRPr="0005430D">
        <w:rPr>
          <w:szCs w:val="24"/>
        </w:rPr>
        <w:t xml:space="preserve"> is irrational belief, argument over its logic is fruitless, but examiner should not agree with it.</w:t>
      </w:r>
    </w:p>
    <w:p w:rsidR="00E86F48" w:rsidRPr="0005430D" w:rsidRDefault="00E86F48" w:rsidP="0031753C">
      <w:pPr>
        <w:numPr>
          <w:ilvl w:val="2"/>
          <w:numId w:val="1"/>
        </w:numPr>
      </w:pPr>
      <w:r w:rsidRPr="0005430D">
        <w:t>delusion</w:t>
      </w:r>
      <w:r w:rsidRPr="0005430D">
        <w:rPr>
          <w:szCs w:val="24"/>
        </w:rPr>
        <w:t xml:space="preserve"> may have culturally based content (e.g. Americans who believe that they are targets of influence by Central Intelligence Agency).</w:t>
      </w:r>
    </w:p>
    <w:p w:rsidR="00667EA2" w:rsidRPr="0005430D" w:rsidRDefault="009B7E19" w:rsidP="00667EA2">
      <w:pPr>
        <w:numPr>
          <w:ilvl w:val="2"/>
          <w:numId w:val="1"/>
        </w:numPr>
        <w:rPr>
          <w:szCs w:val="24"/>
        </w:rPr>
      </w:pPr>
      <w:r w:rsidRPr="0005430D">
        <w:rPr>
          <w:szCs w:val="24"/>
        </w:rPr>
        <w:t>delusions may be relatively circumscribed or may pervade all aspects of patients' life and thinking.</w:t>
      </w:r>
    </w:p>
    <w:p w:rsidR="00667EA2" w:rsidRPr="0005430D" w:rsidRDefault="00667EA2" w:rsidP="00667EA2">
      <w:pPr>
        <w:numPr>
          <w:ilvl w:val="2"/>
          <w:numId w:val="1"/>
        </w:numPr>
        <w:rPr>
          <w:szCs w:val="24"/>
        </w:rPr>
      </w:pPr>
      <w:r w:rsidRPr="0005430D">
        <w:rPr>
          <w:szCs w:val="24"/>
        </w:rPr>
        <w:t>delusions may appear relatively trivial to patients, but, more commonly, they become organizing force in patients' lives.</w:t>
      </w:r>
    </w:p>
    <w:p w:rsidR="00667EA2" w:rsidRPr="0005430D" w:rsidRDefault="00667EA2" w:rsidP="00667EA2">
      <w:pPr>
        <w:numPr>
          <w:ilvl w:val="2"/>
          <w:numId w:val="1"/>
        </w:numPr>
        <w:rPr>
          <w:szCs w:val="24"/>
        </w:rPr>
      </w:pPr>
      <w:r w:rsidRPr="0005430D">
        <w:rPr>
          <w:szCs w:val="24"/>
        </w:rPr>
        <w:t>delusions may be simple in their organization or highly complex and systematized.</w:t>
      </w:r>
    </w:p>
    <w:p w:rsidR="00F42EB6" w:rsidRPr="0005430D" w:rsidRDefault="00F42EB6" w:rsidP="00F42EB6">
      <w:pPr>
        <w:rPr>
          <w:szCs w:val="24"/>
        </w:rPr>
      </w:pPr>
    </w:p>
    <w:p w:rsidR="00F42EB6" w:rsidRPr="0005430D" w:rsidRDefault="00F42EB6" w:rsidP="00423EDD">
      <w:pPr>
        <w:numPr>
          <w:ilvl w:val="0"/>
          <w:numId w:val="38"/>
        </w:numPr>
        <w:shd w:val="clear" w:color="auto" w:fill="FFFFFF"/>
        <w:rPr>
          <w:szCs w:val="24"/>
        </w:rPr>
      </w:pPr>
      <w:r w:rsidRPr="0005430D">
        <w:rPr>
          <w:b/>
          <w:bCs/>
          <w:szCs w:val="24"/>
        </w:rPr>
        <w:t xml:space="preserve">Delusions of persecution </w:t>
      </w:r>
      <w:r w:rsidRPr="0005430D">
        <w:rPr>
          <w:szCs w:val="24"/>
        </w:rPr>
        <w:t>(beliefs that others are trying to harm, spy on, influence, or humiliate patients or interfere with their affairs); most frequent type of delusion in paranoia.</w:t>
      </w:r>
    </w:p>
    <w:p w:rsidR="00581E9B" w:rsidRPr="0005430D" w:rsidRDefault="00F42EB6" w:rsidP="00423EDD">
      <w:pPr>
        <w:numPr>
          <w:ilvl w:val="0"/>
          <w:numId w:val="38"/>
        </w:numPr>
        <w:shd w:val="clear" w:color="auto" w:fill="FFFFFF"/>
        <w:rPr>
          <w:szCs w:val="24"/>
        </w:rPr>
      </w:pPr>
      <w:r w:rsidRPr="0005430D">
        <w:rPr>
          <w:b/>
          <w:bCs/>
          <w:szCs w:val="24"/>
        </w:rPr>
        <w:t xml:space="preserve">Grandiose delusions </w:t>
      </w:r>
      <w:r w:rsidR="00581E9B" w:rsidRPr="0005430D">
        <w:rPr>
          <w:bCs/>
          <w:szCs w:val="24"/>
        </w:rPr>
        <w:t>(</w:t>
      </w:r>
      <w:r w:rsidR="00581E9B" w:rsidRPr="0005430D">
        <w:t>patient believes he has great powers)</w:t>
      </w:r>
      <w:r w:rsidR="00581E9B" w:rsidRPr="0005430D">
        <w:rPr>
          <w:szCs w:val="24"/>
        </w:rPr>
        <w:t xml:space="preserve">; </w:t>
      </w:r>
      <w:r w:rsidRPr="0005430D">
        <w:rPr>
          <w:szCs w:val="24"/>
        </w:rPr>
        <w:t xml:space="preserve">more common in mania than in </w:t>
      </w:r>
      <w:r w:rsidR="00581E9B" w:rsidRPr="0005430D">
        <w:rPr>
          <w:szCs w:val="24"/>
        </w:rPr>
        <w:t>schizophrenia</w:t>
      </w:r>
      <w:r w:rsidRPr="0005430D">
        <w:rPr>
          <w:szCs w:val="24"/>
        </w:rPr>
        <w:t>.</w:t>
      </w:r>
    </w:p>
    <w:p w:rsidR="00581E9B" w:rsidRPr="0005430D" w:rsidRDefault="006D7F94" w:rsidP="00423EDD">
      <w:pPr>
        <w:numPr>
          <w:ilvl w:val="0"/>
          <w:numId w:val="38"/>
        </w:numPr>
        <w:shd w:val="clear" w:color="auto" w:fill="FFFFFF"/>
        <w:rPr>
          <w:szCs w:val="24"/>
        </w:rPr>
      </w:pPr>
      <w:r w:rsidRPr="0005430D">
        <w:rPr>
          <w:b/>
          <w:bCs/>
          <w:szCs w:val="24"/>
        </w:rPr>
        <w:t xml:space="preserve">Delusions of reference </w:t>
      </w:r>
      <w:r w:rsidR="00581E9B" w:rsidRPr="0005430D">
        <w:rPr>
          <w:szCs w:val="24"/>
        </w:rPr>
        <w:t>(</w:t>
      </w:r>
      <w:r w:rsidRPr="0005430D">
        <w:rPr>
          <w:szCs w:val="24"/>
        </w:rPr>
        <w:t>beliefs that random events in environment have special meaning and are dir</w:t>
      </w:r>
      <w:r w:rsidR="00581E9B" w:rsidRPr="0005430D">
        <w:rPr>
          <w:szCs w:val="24"/>
        </w:rPr>
        <w:t xml:space="preserve">ected specifically at patients; </w:t>
      </w:r>
      <w:r w:rsidRPr="0005430D">
        <w:rPr>
          <w:szCs w:val="24"/>
        </w:rPr>
        <w:t xml:space="preserve">e.g. talking by strangers, television, or radio about patients; random events such as accidents that have been designed to harm or influence </w:t>
      </w:r>
      <w:r w:rsidR="00581E9B" w:rsidRPr="0005430D">
        <w:rPr>
          <w:szCs w:val="24"/>
        </w:rPr>
        <w:t>patients)</w:t>
      </w:r>
      <w:r w:rsidRPr="0005430D">
        <w:rPr>
          <w:szCs w:val="24"/>
        </w:rPr>
        <w:t>.</w:t>
      </w:r>
    </w:p>
    <w:p w:rsidR="00581E9B" w:rsidRPr="0005430D" w:rsidRDefault="006D7F94" w:rsidP="00423EDD">
      <w:pPr>
        <w:numPr>
          <w:ilvl w:val="0"/>
          <w:numId w:val="38"/>
        </w:numPr>
        <w:shd w:val="clear" w:color="auto" w:fill="FFFFFF"/>
        <w:rPr>
          <w:szCs w:val="24"/>
        </w:rPr>
      </w:pPr>
      <w:r w:rsidRPr="0005430D">
        <w:rPr>
          <w:b/>
          <w:bCs/>
          <w:szCs w:val="24"/>
        </w:rPr>
        <w:t xml:space="preserve">Delusions of influence </w:t>
      </w:r>
      <w:r w:rsidR="00581E9B" w:rsidRPr="0005430D">
        <w:rPr>
          <w:szCs w:val="24"/>
        </w:rPr>
        <w:t>(</w:t>
      </w:r>
      <w:r w:rsidRPr="0005430D">
        <w:rPr>
          <w:szCs w:val="24"/>
        </w:rPr>
        <w:t>beliefs that patients' thoughts and actions are controlled by outside forces</w:t>
      </w:r>
      <w:r w:rsidR="00581E9B" w:rsidRPr="0005430D">
        <w:rPr>
          <w:szCs w:val="24"/>
        </w:rPr>
        <w:t>; i</w:t>
      </w:r>
      <w:r w:rsidRPr="0005430D">
        <w:rPr>
          <w:szCs w:val="24"/>
        </w:rPr>
        <w:t>n extreme cases, patients feel as if they were robots without thoughts and actions of their own</w:t>
      </w:r>
      <w:r w:rsidR="00581E9B" w:rsidRPr="0005430D">
        <w:rPr>
          <w:szCs w:val="24"/>
        </w:rPr>
        <w:t>)</w:t>
      </w:r>
      <w:r w:rsidRPr="0005430D">
        <w:rPr>
          <w:szCs w:val="24"/>
        </w:rPr>
        <w:t>.</w:t>
      </w:r>
    </w:p>
    <w:p w:rsidR="00581E9B" w:rsidRPr="0005430D" w:rsidRDefault="006D7F94" w:rsidP="00423EDD">
      <w:pPr>
        <w:numPr>
          <w:ilvl w:val="0"/>
          <w:numId w:val="38"/>
        </w:numPr>
        <w:shd w:val="clear" w:color="auto" w:fill="FFFFFF"/>
        <w:rPr>
          <w:szCs w:val="24"/>
        </w:rPr>
      </w:pPr>
      <w:r w:rsidRPr="0005430D">
        <w:rPr>
          <w:b/>
          <w:bCs/>
          <w:szCs w:val="24"/>
        </w:rPr>
        <w:t xml:space="preserve">Thought broadcasting </w:t>
      </w:r>
      <w:r w:rsidR="00581E9B" w:rsidRPr="0005430D">
        <w:rPr>
          <w:szCs w:val="24"/>
        </w:rPr>
        <w:t>(</w:t>
      </w:r>
      <w:r w:rsidRPr="0005430D">
        <w:rPr>
          <w:szCs w:val="24"/>
        </w:rPr>
        <w:t>thoughts leaving patient's head and going directly to objects in environment</w:t>
      </w:r>
      <w:r w:rsidR="00581E9B" w:rsidRPr="0005430D">
        <w:rPr>
          <w:szCs w:val="24"/>
        </w:rPr>
        <w:t>; p</w:t>
      </w:r>
      <w:r w:rsidRPr="0005430D">
        <w:rPr>
          <w:szCs w:val="24"/>
        </w:rPr>
        <w:t>atients may experience this as physical sensation</w:t>
      </w:r>
      <w:r w:rsidR="00581E9B" w:rsidRPr="0005430D">
        <w:rPr>
          <w:szCs w:val="24"/>
        </w:rPr>
        <w:t>)</w:t>
      </w:r>
      <w:r w:rsidRPr="0005430D">
        <w:rPr>
          <w:szCs w:val="24"/>
        </w:rPr>
        <w:t>.</w:t>
      </w:r>
    </w:p>
    <w:p w:rsidR="006D7F94" w:rsidRPr="0005430D" w:rsidRDefault="006D7F94" w:rsidP="00423EDD">
      <w:pPr>
        <w:numPr>
          <w:ilvl w:val="0"/>
          <w:numId w:val="38"/>
        </w:numPr>
        <w:shd w:val="clear" w:color="auto" w:fill="FFFFFF"/>
        <w:rPr>
          <w:szCs w:val="24"/>
        </w:rPr>
      </w:pPr>
      <w:r w:rsidRPr="0005430D">
        <w:rPr>
          <w:b/>
          <w:bCs/>
          <w:szCs w:val="24"/>
        </w:rPr>
        <w:t xml:space="preserve">Somatic delusions </w:t>
      </w:r>
      <w:r w:rsidR="00581E9B" w:rsidRPr="0005430D">
        <w:rPr>
          <w:szCs w:val="24"/>
        </w:rPr>
        <w:t>(</w:t>
      </w:r>
      <w:r w:rsidRPr="0005430D">
        <w:rPr>
          <w:szCs w:val="24"/>
        </w:rPr>
        <w:t>feelings that body has been manipulated or altered by outside forces</w:t>
      </w:r>
      <w:r w:rsidR="00581E9B" w:rsidRPr="0005430D">
        <w:rPr>
          <w:szCs w:val="24"/>
        </w:rPr>
        <w:t>; e.g. electronic device has been placed in body)</w:t>
      </w:r>
      <w:r w:rsidR="00D45489" w:rsidRPr="0005430D">
        <w:rPr>
          <w:szCs w:val="24"/>
        </w:rPr>
        <w:t>;</w:t>
      </w:r>
      <w:r w:rsidRPr="0005430D">
        <w:rPr>
          <w:szCs w:val="24"/>
        </w:rPr>
        <w:t xml:space="preserve"> </w:t>
      </w:r>
      <w:r w:rsidR="00D45489" w:rsidRPr="0005430D">
        <w:rPr>
          <w:szCs w:val="24"/>
        </w:rPr>
        <w:t>major depression with melancholic features has other type of</w:t>
      </w:r>
      <w:r w:rsidRPr="0005430D">
        <w:rPr>
          <w:szCs w:val="24"/>
        </w:rPr>
        <w:t xml:space="preserve"> somatic delusions (e.g. </w:t>
      </w:r>
      <w:r w:rsidR="00D45489" w:rsidRPr="0005430D">
        <w:rPr>
          <w:szCs w:val="24"/>
        </w:rPr>
        <w:t>having cancer or decaying body).</w:t>
      </w:r>
    </w:p>
    <w:p w:rsidR="006D7F94" w:rsidRPr="0005430D" w:rsidRDefault="006D7F94" w:rsidP="006B27A6">
      <w:pPr>
        <w:pStyle w:val="NormalWeb"/>
      </w:pPr>
    </w:p>
    <w:p w:rsidR="00DD069E" w:rsidRPr="0005430D" w:rsidRDefault="006B27A6" w:rsidP="004446A5">
      <w:r w:rsidRPr="0005430D">
        <w:rPr>
          <w:b/>
          <w:iCs/>
          <w:smallCaps/>
          <w:color w:val="FF0000"/>
        </w:rPr>
        <w:t>Obsessions</w:t>
      </w:r>
      <w:r w:rsidR="004446A5" w:rsidRPr="0005430D">
        <w:t xml:space="preserve">, </w:t>
      </w:r>
      <w:r w:rsidRPr="0005430D">
        <w:rPr>
          <w:b/>
          <w:iCs/>
          <w:smallCaps/>
          <w:color w:val="FF0000"/>
        </w:rPr>
        <w:t>Compulsion</w:t>
      </w:r>
      <w:r w:rsidR="004446A5" w:rsidRPr="0005430D">
        <w:t xml:space="preserve">, </w:t>
      </w:r>
      <w:r w:rsidRPr="0005430D">
        <w:rPr>
          <w:b/>
          <w:iCs/>
          <w:smallCaps/>
          <w:color w:val="FF0000"/>
        </w:rPr>
        <w:t>Rituals</w:t>
      </w:r>
      <w:r w:rsidRPr="0005430D">
        <w:t xml:space="preserve"> </w:t>
      </w:r>
      <w:r w:rsidR="001A59EF">
        <w:t xml:space="preserve">→ </w:t>
      </w:r>
      <w:r w:rsidR="00534876">
        <w:t>see</w:t>
      </w:r>
      <w:r w:rsidR="00F35C5D">
        <w:t xml:space="preserve"> </w:t>
      </w:r>
      <w:hyperlink r:id="rId14" w:anchor="OBSESSIVE_COMPULSIVE_DISORDER" w:history="1">
        <w:r w:rsidR="00534876">
          <w:rPr>
            <w:rStyle w:val="Hyperlink"/>
          </w:rPr>
          <w:t>p. P</w:t>
        </w:r>
        <w:r w:rsidR="004446A5" w:rsidRPr="0005430D">
          <w:rPr>
            <w:rStyle w:val="Hyperlink"/>
          </w:rPr>
          <w:t>sy2</w:t>
        </w:r>
        <w:r w:rsidR="00534876">
          <w:rPr>
            <w:rStyle w:val="Hyperlink"/>
          </w:rPr>
          <w:t>5 &gt;&gt;</w:t>
        </w:r>
      </w:hyperlink>
    </w:p>
    <w:p w:rsidR="00A21037" w:rsidRPr="0005430D" w:rsidRDefault="00A21037" w:rsidP="006B27A6"/>
    <w:p w:rsidR="0053690A" w:rsidRPr="0005430D" w:rsidRDefault="0053690A" w:rsidP="006B27A6"/>
    <w:p w:rsidR="002F4B0D" w:rsidRPr="0005430D" w:rsidRDefault="002F4B0D" w:rsidP="0014428D">
      <w:pPr>
        <w:pStyle w:val="Nervous1"/>
      </w:pPr>
      <w:bookmarkStart w:id="5" w:name="_Toc5571987"/>
      <w:r w:rsidRPr="0005430D">
        <w:t>Etiolo</w:t>
      </w:r>
      <w:r w:rsidR="0014428D" w:rsidRPr="0005430D">
        <w:t>gy</w:t>
      </w:r>
      <w:bookmarkEnd w:id="5"/>
    </w:p>
    <w:p w:rsidR="002F4B0D" w:rsidRPr="0005430D" w:rsidRDefault="002F4B0D" w:rsidP="0014428D">
      <w:pPr>
        <w:rPr>
          <w:szCs w:val="24"/>
        </w:rPr>
      </w:pPr>
      <w:r w:rsidRPr="0005430D">
        <w:rPr>
          <w:b/>
          <w:bCs/>
          <w:szCs w:val="24"/>
        </w:rPr>
        <w:t xml:space="preserve">- </w:t>
      </w:r>
      <w:r w:rsidRPr="0005430D">
        <w:rPr>
          <w:bCs/>
          <w:szCs w:val="24"/>
          <w:u w:val="single"/>
        </w:rPr>
        <w:t xml:space="preserve">causes of mental illness </w:t>
      </w:r>
      <w:r w:rsidRPr="0005430D">
        <w:rPr>
          <w:szCs w:val="24"/>
          <w:u w:val="single"/>
        </w:rPr>
        <w:t>can be</w:t>
      </w:r>
      <w:r w:rsidRPr="0005430D">
        <w:rPr>
          <w:szCs w:val="24"/>
        </w:rPr>
        <w:t>:</w:t>
      </w:r>
    </w:p>
    <w:p w:rsidR="002F4B0D" w:rsidRPr="0005430D" w:rsidRDefault="002F4B0D" w:rsidP="002F4B0D">
      <w:pPr>
        <w:numPr>
          <w:ilvl w:val="3"/>
          <w:numId w:val="2"/>
        </w:numPr>
        <w:shd w:val="clear" w:color="auto" w:fill="FFFFFF"/>
        <w:rPr>
          <w:szCs w:val="24"/>
        </w:rPr>
      </w:pPr>
      <w:r w:rsidRPr="0005430D">
        <w:rPr>
          <w:szCs w:val="24"/>
        </w:rPr>
        <w:t>Biological</w:t>
      </w:r>
    </w:p>
    <w:p w:rsidR="002F4B0D" w:rsidRPr="0005430D" w:rsidRDefault="002F4B0D" w:rsidP="002F4B0D">
      <w:pPr>
        <w:numPr>
          <w:ilvl w:val="3"/>
          <w:numId w:val="2"/>
        </w:numPr>
        <w:shd w:val="clear" w:color="auto" w:fill="FFFFFF"/>
        <w:rPr>
          <w:szCs w:val="24"/>
        </w:rPr>
      </w:pPr>
      <w:r w:rsidRPr="0005430D">
        <w:rPr>
          <w:szCs w:val="24"/>
        </w:rPr>
        <w:t>Psychological</w:t>
      </w:r>
    </w:p>
    <w:p w:rsidR="002F4B0D" w:rsidRPr="0005430D" w:rsidRDefault="002F4B0D" w:rsidP="002F4B0D">
      <w:pPr>
        <w:numPr>
          <w:ilvl w:val="3"/>
          <w:numId w:val="2"/>
        </w:numPr>
        <w:shd w:val="clear" w:color="auto" w:fill="FFFFFF"/>
        <w:rPr>
          <w:szCs w:val="24"/>
        </w:rPr>
      </w:pPr>
      <w:r w:rsidRPr="0005430D">
        <w:rPr>
          <w:szCs w:val="24"/>
        </w:rPr>
        <w:t>Sociocultural-environmental</w:t>
      </w:r>
    </w:p>
    <w:p w:rsidR="002F4B0D" w:rsidRPr="0005430D" w:rsidRDefault="002F4B0D" w:rsidP="006B27A6"/>
    <w:p w:rsidR="00030EC7" w:rsidRPr="0005430D" w:rsidRDefault="00030EC7" w:rsidP="006B27A6"/>
    <w:p w:rsidR="00030EC7" w:rsidRPr="0005430D" w:rsidRDefault="00030EC7" w:rsidP="00030EC7">
      <w:pPr>
        <w:pStyle w:val="Nervous1"/>
      </w:pPr>
      <w:bookmarkStart w:id="6" w:name="_Toc5571988"/>
      <w:r w:rsidRPr="0005430D">
        <w:t>Classification of Mental Disorders</w:t>
      </w:r>
      <w:bookmarkEnd w:id="6"/>
    </w:p>
    <w:p w:rsidR="00FD7456" w:rsidRPr="0005430D" w:rsidRDefault="00801130" w:rsidP="00FD7456">
      <w:r w:rsidRPr="0005430D">
        <w:t>DSM-IV is based on empiric findings from literature reviews of da</w:t>
      </w:r>
      <w:r w:rsidR="00FD7456" w:rsidRPr="0005430D">
        <w:t>ta reanalysis and field trials.</w:t>
      </w:r>
    </w:p>
    <w:p w:rsidR="00E46ADE" w:rsidRPr="0005430D" w:rsidRDefault="00E46ADE" w:rsidP="00FD7456"/>
    <w:p w:rsidR="00801130" w:rsidRPr="0005430D" w:rsidRDefault="00FD7456" w:rsidP="00FD7456">
      <w:r w:rsidRPr="0005430D">
        <w:rPr>
          <w:u w:val="double"/>
        </w:rPr>
        <w:t xml:space="preserve">DSM-IV </w:t>
      </w:r>
      <w:r w:rsidR="00801130" w:rsidRPr="0005430D">
        <w:rPr>
          <w:u w:val="double"/>
        </w:rPr>
        <w:t>uses multiaxial assessment</w:t>
      </w:r>
      <w:r w:rsidRPr="0005430D">
        <w:t>:</w:t>
      </w:r>
    </w:p>
    <w:p w:rsidR="00801130" w:rsidRPr="0005430D" w:rsidRDefault="00801130" w:rsidP="00217C97">
      <w:pPr>
        <w:numPr>
          <w:ilvl w:val="0"/>
          <w:numId w:val="41"/>
        </w:numPr>
        <w:shd w:val="clear" w:color="auto" w:fill="FFFFFF"/>
        <w:spacing w:before="120"/>
        <w:rPr>
          <w:szCs w:val="24"/>
          <w:u w:val="single"/>
        </w:rPr>
      </w:pPr>
      <w:r w:rsidRPr="0005430D">
        <w:rPr>
          <w:b/>
          <w:bCs/>
          <w:szCs w:val="24"/>
          <w:u w:val="single"/>
        </w:rPr>
        <w:t xml:space="preserve">Diagnostic </w:t>
      </w:r>
      <w:r w:rsidRPr="0005430D">
        <w:rPr>
          <w:szCs w:val="24"/>
          <w:u w:val="single"/>
        </w:rPr>
        <w:t>axes</w:t>
      </w:r>
    </w:p>
    <w:p w:rsidR="00801130" w:rsidRPr="0005430D" w:rsidRDefault="00801130" w:rsidP="00217C97">
      <w:pPr>
        <w:shd w:val="clear" w:color="auto" w:fill="FFFFFF"/>
        <w:spacing w:before="40"/>
        <w:ind w:left="1276" w:hanging="556"/>
        <w:rPr>
          <w:szCs w:val="24"/>
        </w:rPr>
      </w:pPr>
      <w:r w:rsidRPr="0005430D">
        <w:rPr>
          <w:b/>
          <w:szCs w:val="24"/>
          <w:highlight w:val="yellow"/>
        </w:rPr>
        <w:t xml:space="preserve">Axis </w:t>
      </w:r>
      <w:r w:rsidR="00FD7456" w:rsidRPr="0005430D">
        <w:rPr>
          <w:b/>
          <w:bCs/>
          <w:szCs w:val="24"/>
          <w:highlight w:val="yellow"/>
        </w:rPr>
        <w:t>I - clinical syndromes</w:t>
      </w:r>
      <w:r w:rsidRPr="0005430D">
        <w:rPr>
          <w:b/>
          <w:bCs/>
          <w:szCs w:val="24"/>
        </w:rPr>
        <w:t xml:space="preserve"> </w:t>
      </w:r>
      <w:r w:rsidR="00FD7456" w:rsidRPr="0005430D">
        <w:rPr>
          <w:b/>
          <w:szCs w:val="24"/>
        </w:rPr>
        <w:t>-</w:t>
      </w:r>
      <w:r w:rsidRPr="0005430D">
        <w:rPr>
          <w:szCs w:val="24"/>
        </w:rPr>
        <w:t xml:space="preserve"> organic mental disorders</w:t>
      </w:r>
      <w:r w:rsidR="00A264AA" w:rsidRPr="0005430D">
        <w:rPr>
          <w:szCs w:val="24"/>
        </w:rPr>
        <w:t xml:space="preserve"> (e.g. head trauma)</w:t>
      </w:r>
      <w:r w:rsidRPr="0005430D">
        <w:rPr>
          <w:szCs w:val="24"/>
        </w:rPr>
        <w:t>, schizophrenia, depression, substance abuse, and other conditions.</w:t>
      </w:r>
    </w:p>
    <w:p w:rsidR="00801130" w:rsidRPr="0005430D" w:rsidRDefault="00FD7456" w:rsidP="00A853E7">
      <w:pPr>
        <w:shd w:val="clear" w:color="auto" w:fill="FFFFFF"/>
        <w:ind w:left="1276" w:hanging="556"/>
        <w:rPr>
          <w:szCs w:val="24"/>
        </w:rPr>
      </w:pPr>
      <w:r w:rsidRPr="0005430D">
        <w:rPr>
          <w:b/>
          <w:bCs/>
          <w:szCs w:val="24"/>
          <w:highlight w:val="yellow"/>
        </w:rPr>
        <w:t xml:space="preserve">Axis II - </w:t>
      </w:r>
      <w:r w:rsidR="00801130" w:rsidRPr="0005430D">
        <w:rPr>
          <w:b/>
          <w:bCs/>
          <w:szCs w:val="24"/>
          <w:highlight w:val="yellow"/>
        </w:rPr>
        <w:t>personality disorders</w:t>
      </w:r>
      <w:r w:rsidR="00801130" w:rsidRPr="0005430D">
        <w:rPr>
          <w:b/>
          <w:bCs/>
          <w:szCs w:val="24"/>
        </w:rPr>
        <w:t xml:space="preserve"> </w:t>
      </w:r>
      <w:r w:rsidRPr="0005430D">
        <w:rPr>
          <w:szCs w:val="24"/>
        </w:rPr>
        <w:t>-</w:t>
      </w:r>
      <w:r w:rsidR="00801130" w:rsidRPr="0005430D">
        <w:rPr>
          <w:szCs w:val="24"/>
        </w:rPr>
        <w:t xml:space="preserve"> prominent </w:t>
      </w:r>
      <w:r w:rsidR="00801130" w:rsidRPr="0005430D">
        <w:rPr>
          <w:i/>
          <w:color w:val="FF0000"/>
          <w:szCs w:val="24"/>
        </w:rPr>
        <w:t>maladaptive personality</w:t>
      </w:r>
      <w:r w:rsidR="00801130" w:rsidRPr="0005430D">
        <w:rPr>
          <w:szCs w:val="24"/>
        </w:rPr>
        <w:t xml:space="preserve"> features and defense mechanisms.</w:t>
      </w:r>
    </w:p>
    <w:p w:rsidR="00801130" w:rsidRPr="0005430D" w:rsidRDefault="00801130" w:rsidP="00A853E7">
      <w:pPr>
        <w:shd w:val="clear" w:color="auto" w:fill="FFFFFF"/>
        <w:ind w:left="1276" w:hanging="556"/>
        <w:rPr>
          <w:szCs w:val="24"/>
        </w:rPr>
      </w:pPr>
      <w:r w:rsidRPr="0005430D">
        <w:rPr>
          <w:b/>
          <w:bCs/>
          <w:szCs w:val="24"/>
          <w:highlight w:val="yellow"/>
        </w:rPr>
        <w:t>Axis III</w:t>
      </w:r>
      <w:r w:rsidR="00FD7456" w:rsidRPr="0005430D">
        <w:rPr>
          <w:b/>
          <w:bCs/>
          <w:szCs w:val="24"/>
          <w:highlight w:val="yellow"/>
        </w:rPr>
        <w:t xml:space="preserve"> -</w:t>
      </w:r>
      <w:r w:rsidRPr="0005430D">
        <w:rPr>
          <w:b/>
          <w:bCs/>
          <w:szCs w:val="24"/>
          <w:highlight w:val="yellow"/>
        </w:rPr>
        <w:t xml:space="preserve"> general medical disorders</w:t>
      </w:r>
      <w:r w:rsidRPr="0005430D">
        <w:rPr>
          <w:b/>
          <w:bCs/>
          <w:szCs w:val="24"/>
        </w:rPr>
        <w:t xml:space="preserve"> </w:t>
      </w:r>
      <w:r w:rsidR="00A853E7" w:rsidRPr="0005430D">
        <w:rPr>
          <w:szCs w:val="24"/>
        </w:rPr>
        <w:t>-</w:t>
      </w:r>
      <w:r w:rsidRPr="0005430D">
        <w:rPr>
          <w:szCs w:val="24"/>
        </w:rPr>
        <w:t xml:space="preserve"> necessarily causes of psychiatric symptoms, but relevant to treatment.</w:t>
      </w:r>
    </w:p>
    <w:p w:rsidR="00801130" w:rsidRPr="0005430D" w:rsidRDefault="00801130" w:rsidP="00FD7456">
      <w:pPr>
        <w:numPr>
          <w:ilvl w:val="0"/>
          <w:numId w:val="41"/>
        </w:numPr>
        <w:shd w:val="clear" w:color="auto" w:fill="FFFFFF"/>
        <w:spacing w:before="120"/>
        <w:rPr>
          <w:szCs w:val="24"/>
          <w:u w:val="single"/>
        </w:rPr>
      </w:pPr>
      <w:r w:rsidRPr="0005430D">
        <w:rPr>
          <w:b/>
          <w:bCs/>
          <w:szCs w:val="24"/>
          <w:u w:val="single"/>
        </w:rPr>
        <w:t>Other domains for assessment</w:t>
      </w:r>
    </w:p>
    <w:p w:rsidR="00E46ADE" w:rsidRPr="0005430D" w:rsidRDefault="00801130" w:rsidP="00217C97">
      <w:pPr>
        <w:shd w:val="clear" w:color="auto" w:fill="FFFFFF"/>
        <w:spacing w:before="40"/>
        <w:ind w:left="1276" w:hanging="556"/>
        <w:rPr>
          <w:szCs w:val="24"/>
        </w:rPr>
      </w:pPr>
      <w:r w:rsidRPr="0005430D">
        <w:rPr>
          <w:b/>
          <w:bCs/>
          <w:szCs w:val="24"/>
          <w:highlight w:val="yellow"/>
        </w:rPr>
        <w:t>Axis IV</w:t>
      </w:r>
      <w:r w:rsidR="00E46ADE" w:rsidRPr="0005430D">
        <w:rPr>
          <w:b/>
          <w:bCs/>
          <w:szCs w:val="24"/>
          <w:highlight w:val="yellow"/>
        </w:rPr>
        <w:t xml:space="preserve"> -</w:t>
      </w:r>
      <w:r w:rsidRPr="0005430D">
        <w:rPr>
          <w:b/>
          <w:bCs/>
          <w:szCs w:val="24"/>
          <w:highlight w:val="yellow"/>
        </w:rPr>
        <w:t xml:space="preserve"> psychoso</w:t>
      </w:r>
      <w:r w:rsidR="00E46ADE" w:rsidRPr="0005430D">
        <w:rPr>
          <w:b/>
          <w:bCs/>
          <w:szCs w:val="24"/>
          <w:highlight w:val="yellow"/>
        </w:rPr>
        <w:t>cial and environmental problems</w:t>
      </w:r>
      <w:r w:rsidRPr="0005430D">
        <w:rPr>
          <w:b/>
          <w:bCs/>
          <w:szCs w:val="24"/>
        </w:rPr>
        <w:t xml:space="preserve"> </w:t>
      </w:r>
      <w:r w:rsidR="00E46ADE" w:rsidRPr="0005430D">
        <w:rPr>
          <w:szCs w:val="24"/>
        </w:rPr>
        <w:t>-</w:t>
      </w:r>
      <w:r w:rsidRPr="0005430D">
        <w:rPr>
          <w:szCs w:val="24"/>
        </w:rPr>
        <w:t xml:space="preserve"> </w:t>
      </w:r>
      <w:r w:rsidRPr="0005430D">
        <w:rPr>
          <w:i/>
          <w:color w:val="FF0000"/>
          <w:szCs w:val="24"/>
        </w:rPr>
        <w:t>stresses</w:t>
      </w:r>
      <w:r w:rsidRPr="0005430D">
        <w:rPr>
          <w:szCs w:val="24"/>
        </w:rPr>
        <w:t xml:space="preserve"> that may affect conte</w:t>
      </w:r>
      <w:r w:rsidR="00E46ADE" w:rsidRPr="0005430D">
        <w:rPr>
          <w:szCs w:val="24"/>
        </w:rPr>
        <w:t>xt in which disorder developed.</w:t>
      </w:r>
    </w:p>
    <w:p w:rsidR="00E46ADE" w:rsidRPr="0005430D" w:rsidRDefault="00801130" w:rsidP="00E46ADE">
      <w:pPr>
        <w:numPr>
          <w:ilvl w:val="0"/>
          <w:numId w:val="7"/>
        </w:numPr>
        <w:shd w:val="clear" w:color="auto" w:fill="FFFFFF"/>
        <w:rPr>
          <w:szCs w:val="24"/>
        </w:rPr>
      </w:pPr>
      <w:r w:rsidRPr="0005430D">
        <w:rPr>
          <w:szCs w:val="24"/>
        </w:rPr>
        <w:t>only psychosocial or environmental stresses that were prese</w:t>
      </w:r>
      <w:r w:rsidR="00E46ADE" w:rsidRPr="0005430D">
        <w:rPr>
          <w:szCs w:val="24"/>
        </w:rPr>
        <w:t xml:space="preserve">nt </w:t>
      </w:r>
      <w:r w:rsidR="00E46ADE" w:rsidRPr="0005430D">
        <w:rPr>
          <w:i/>
          <w:color w:val="0000FF"/>
          <w:szCs w:val="24"/>
        </w:rPr>
        <w:t>during last year</w:t>
      </w:r>
      <w:r w:rsidR="00E46ADE" w:rsidRPr="0005430D">
        <w:rPr>
          <w:szCs w:val="24"/>
        </w:rPr>
        <w:t xml:space="preserve"> are listed; s</w:t>
      </w:r>
      <w:r w:rsidRPr="0005430D">
        <w:rPr>
          <w:szCs w:val="24"/>
        </w:rPr>
        <w:t xml:space="preserve">tresses that occurred </w:t>
      </w:r>
      <w:r w:rsidRPr="0005430D">
        <w:rPr>
          <w:i/>
          <w:color w:val="0000FF"/>
          <w:szCs w:val="24"/>
        </w:rPr>
        <w:t>before previous year</w:t>
      </w:r>
      <w:r w:rsidRPr="0005430D">
        <w:rPr>
          <w:szCs w:val="24"/>
        </w:rPr>
        <w:t xml:space="preserve"> are noted if they clearly contribute to current disorder or treatment</w:t>
      </w:r>
      <w:r w:rsidR="00E46ADE" w:rsidRPr="0005430D">
        <w:rPr>
          <w:szCs w:val="24"/>
        </w:rPr>
        <w:t>.</w:t>
      </w:r>
    </w:p>
    <w:p w:rsidR="00801130" w:rsidRPr="0005430D" w:rsidRDefault="00E46ADE" w:rsidP="00E46ADE">
      <w:pPr>
        <w:numPr>
          <w:ilvl w:val="0"/>
          <w:numId w:val="7"/>
        </w:numPr>
        <w:shd w:val="clear" w:color="auto" w:fill="FFFFFF"/>
        <w:rPr>
          <w:szCs w:val="24"/>
        </w:rPr>
      </w:pPr>
      <w:r w:rsidRPr="0005430D">
        <w:rPr>
          <w:szCs w:val="24"/>
        </w:rPr>
        <w:t>c</w:t>
      </w:r>
      <w:r w:rsidR="00801130" w:rsidRPr="0005430D">
        <w:rPr>
          <w:szCs w:val="24"/>
        </w:rPr>
        <w:t>ommon sources of stress:</w:t>
      </w:r>
    </w:p>
    <w:p w:rsidR="00801130" w:rsidRPr="0005430D" w:rsidRDefault="00E46ADE" w:rsidP="00E46ADE">
      <w:pPr>
        <w:numPr>
          <w:ilvl w:val="2"/>
          <w:numId w:val="7"/>
        </w:numPr>
        <w:shd w:val="clear" w:color="auto" w:fill="FFFFFF"/>
        <w:rPr>
          <w:szCs w:val="24"/>
        </w:rPr>
      </w:pPr>
      <w:r w:rsidRPr="0005430D">
        <w:rPr>
          <w:bCs/>
          <w:i/>
          <w:color w:val="800080"/>
          <w:szCs w:val="24"/>
        </w:rPr>
        <w:t>c</w:t>
      </w:r>
      <w:r w:rsidR="00801130" w:rsidRPr="0005430D">
        <w:rPr>
          <w:bCs/>
          <w:i/>
          <w:color w:val="800080"/>
          <w:szCs w:val="24"/>
        </w:rPr>
        <w:t>hange in marital status</w:t>
      </w:r>
      <w:r w:rsidR="00801130" w:rsidRPr="0005430D">
        <w:rPr>
          <w:b/>
          <w:bCs/>
          <w:szCs w:val="24"/>
        </w:rPr>
        <w:t xml:space="preserve"> </w:t>
      </w:r>
      <w:r w:rsidR="00801130" w:rsidRPr="0005430D">
        <w:rPr>
          <w:szCs w:val="24"/>
        </w:rPr>
        <w:t>(e.g. engagement, marriage, separation)</w:t>
      </w:r>
    </w:p>
    <w:p w:rsidR="00801130" w:rsidRPr="0005430D" w:rsidRDefault="00E46ADE" w:rsidP="00E46ADE">
      <w:pPr>
        <w:numPr>
          <w:ilvl w:val="2"/>
          <w:numId w:val="7"/>
        </w:numPr>
        <w:shd w:val="clear" w:color="auto" w:fill="FFFFFF"/>
        <w:rPr>
          <w:szCs w:val="24"/>
        </w:rPr>
      </w:pPr>
      <w:r w:rsidRPr="0005430D">
        <w:rPr>
          <w:bCs/>
          <w:i/>
          <w:color w:val="800080"/>
          <w:szCs w:val="24"/>
        </w:rPr>
        <w:t>p</w:t>
      </w:r>
      <w:r w:rsidR="00801130" w:rsidRPr="0005430D">
        <w:rPr>
          <w:bCs/>
          <w:i/>
          <w:color w:val="800080"/>
          <w:szCs w:val="24"/>
        </w:rPr>
        <w:t>arenting stress</w:t>
      </w:r>
      <w:r w:rsidR="00801130" w:rsidRPr="0005430D">
        <w:rPr>
          <w:b/>
          <w:bCs/>
          <w:szCs w:val="24"/>
        </w:rPr>
        <w:t xml:space="preserve"> </w:t>
      </w:r>
      <w:r w:rsidR="00801130" w:rsidRPr="0005430D">
        <w:rPr>
          <w:szCs w:val="24"/>
        </w:rPr>
        <w:t xml:space="preserve">(e.g. birth, </w:t>
      </w:r>
      <w:r w:rsidR="004F7009" w:rsidRPr="0005430D">
        <w:rPr>
          <w:szCs w:val="24"/>
        </w:rPr>
        <w:t xml:space="preserve">child </w:t>
      </w:r>
      <w:r w:rsidR="00801130" w:rsidRPr="0005430D">
        <w:rPr>
          <w:szCs w:val="24"/>
        </w:rPr>
        <w:t>illness, problem with child)</w:t>
      </w:r>
    </w:p>
    <w:p w:rsidR="00801130" w:rsidRPr="0005430D" w:rsidRDefault="00E46ADE" w:rsidP="00E46ADE">
      <w:pPr>
        <w:numPr>
          <w:ilvl w:val="2"/>
          <w:numId w:val="7"/>
        </w:numPr>
        <w:shd w:val="clear" w:color="auto" w:fill="FFFFFF"/>
        <w:rPr>
          <w:szCs w:val="24"/>
        </w:rPr>
      </w:pPr>
      <w:r w:rsidRPr="0005430D">
        <w:rPr>
          <w:bCs/>
          <w:i/>
          <w:color w:val="800080"/>
          <w:szCs w:val="24"/>
        </w:rPr>
        <w:t>i</w:t>
      </w:r>
      <w:r w:rsidR="00801130" w:rsidRPr="0005430D">
        <w:rPr>
          <w:bCs/>
          <w:i/>
          <w:color w:val="800080"/>
          <w:szCs w:val="24"/>
        </w:rPr>
        <w:t>nterpersonal problems</w:t>
      </w:r>
      <w:r w:rsidR="00801130" w:rsidRPr="0005430D">
        <w:rPr>
          <w:b/>
          <w:bCs/>
          <w:szCs w:val="24"/>
        </w:rPr>
        <w:t xml:space="preserve"> </w:t>
      </w:r>
      <w:r w:rsidR="00801130" w:rsidRPr="0005430D">
        <w:rPr>
          <w:szCs w:val="24"/>
        </w:rPr>
        <w:t>(e.g. disagreement with friends, dispute with neighbors)</w:t>
      </w:r>
    </w:p>
    <w:p w:rsidR="00801130" w:rsidRPr="0005430D" w:rsidRDefault="00E46ADE" w:rsidP="00E46ADE">
      <w:pPr>
        <w:numPr>
          <w:ilvl w:val="2"/>
          <w:numId w:val="7"/>
        </w:numPr>
        <w:shd w:val="clear" w:color="auto" w:fill="FFFFFF"/>
        <w:rPr>
          <w:szCs w:val="24"/>
        </w:rPr>
      </w:pPr>
      <w:r w:rsidRPr="0005430D">
        <w:rPr>
          <w:bCs/>
          <w:i/>
          <w:color w:val="800080"/>
          <w:szCs w:val="24"/>
        </w:rPr>
        <w:t>o</w:t>
      </w:r>
      <w:r w:rsidR="00801130" w:rsidRPr="0005430D">
        <w:rPr>
          <w:bCs/>
          <w:i/>
          <w:color w:val="800080"/>
          <w:szCs w:val="24"/>
        </w:rPr>
        <w:t>ccupational problems</w:t>
      </w:r>
      <w:r w:rsidR="00801130" w:rsidRPr="0005430D">
        <w:rPr>
          <w:b/>
          <w:bCs/>
          <w:szCs w:val="24"/>
        </w:rPr>
        <w:t xml:space="preserve"> </w:t>
      </w:r>
      <w:r w:rsidR="00801130" w:rsidRPr="0005430D">
        <w:rPr>
          <w:szCs w:val="24"/>
        </w:rPr>
        <w:t>(e.g. trouble at school or work, unemployment, retirement)</w:t>
      </w:r>
    </w:p>
    <w:p w:rsidR="00801130" w:rsidRPr="0005430D" w:rsidRDefault="00E46ADE" w:rsidP="00E46ADE">
      <w:pPr>
        <w:numPr>
          <w:ilvl w:val="2"/>
          <w:numId w:val="7"/>
        </w:numPr>
        <w:shd w:val="clear" w:color="auto" w:fill="FFFFFF"/>
        <w:rPr>
          <w:szCs w:val="24"/>
        </w:rPr>
      </w:pPr>
      <w:r w:rsidRPr="0005430D">
        <w:rPr>
          <w:bCs/>
          <w:i/>
          <w:color w:val="800080"/>
          <w:szCs w:val="24"/>
        </w:rPr>
        <w:t>c</w:t>
      </w:r>
      <w:r w:rsidR="00801130" w:rsidRPr="0005430D">
        <w:rPr>
          <w:bCs/>
          <w:i/>
          <w:color w:val="800080"/>
          <w:szCs w:val="24"/>
        </w:rPr>
        <w:t>hange in living circumstances</w:t>
      </w:r>
      <w:r w:rsidR="00801130" w:rsidRPr="0005430D">
        <w:rPr>
          <w:b/>
          <w:bCs/>
          <w:szCs w:val="24"/>
        </w:rPr>
        <w:t xml:space="preserve"> </w:t>
      </w:r>
      <w:r w:rsidR="00801130" w:rsidRPr="0005430D">
        <w:rPr>
          <w:szCs w:val="24"/>
        </w:rPr>
        <w:t>(e.g. moving)</w:t>
      </w:r>
    </w:p>
    <w:p w:rsidR="00801130" w:rsidRPr="0005430D" w:rsidRDefault="00E46ADE" w:rsidP="00E46ADE">
      <w:pPr>
        <w:numPr>
          <w:ilvl w:val="2"/>
          <w:numId w:val="7"/>
        </w:numPr>
        <w:shd w:val="clear" w:color="auto" w:fill="FFFFFF"/>
        <w:rPr>
          <w:szCs w:val="24"/>
        </w:rPr>
      </w:pPr>
      <w:r w:rsidRPr="0005430D">
        <w:rPr>
          <w:bCs/>
          <w:i/>
          <w:color w:val="800080"/>
          <w:szCs w:val="24"/>
        </w:rPr>
        <w:t>c</w:t>
      </w:r>
      <w:r w:rsidR="004F7009" w:rsidRPr="0005430D">
        <w:rPr>
          <w:bCs/>
          <w:i/>
          <w:color w:val="800080"/>
          <w:szCs w:val="24"/>
        </w:rPr>
        <w:t>hange in financial status</w:t>
      </w:r>
      <w:r w:rsidR="00801130" w:rsidRPr="0005430D">
        <w:rPr>
          <w:b/>
          <w:bCs/>
          <w:szCs w:val="24"/>
        </w:rPr>
        <w:t xml:space="preserve"> </w:t>
      </w:r>
      <w:r w:rsidR="004F7009" w:rsidRPr="0005430D">
        <w:rPr>
          <w:szCs w:val="24"/>
        </w:rPr>
        <w:t>(esp.</w:t>
      </w:r>
      <w:r w:rsidR="00801130" w:rsidRPr="0005430D">
        <w:rPr>
          <w:szCs w:val="24"/>
        </w:rPr>
        <w:t xml:space="preserve"> loss</w:t>
      </w:r>
      <w:r w:rsidR="004F7009" w:rsidRPr="0005430D">
        <w:rPr>
          <w:szCs w:val="24"/>
        </w:rPr>
        <w:t>)</w:t>
      </w:r>
    </w:p>
    <w:p w:rsidR="00801130" w:rsidRPr="0005430D" w:rsidRDefault="00E46ADE" w:rsidP="00E46ADE">
      <w:pPr>
        <w:numPr>
          <w:ilvl w:val="2"/>
          <w:numId w:val="7"/>
        </w:numPr>
        <w:shd w:val="clear" w:color="auto" w:fill="FFFFFF"/>
        <w:rPr>
          <w:szCs w:val="24"/>
        </w:rPr>
      </w:pPr>
      <w:r w:rsidRPr="0005430D">
        <w:rPr>
          <w:bCs/>
          <w:i/>
          <w:color w:val="800080"/>
          <w:szCs w:val="24"/>
        </w:rPr>
        <w:t>l</w:t>
      </w:r>
      <w:r w:rsidR="00801130" w:rsidRPr="0005430D">
        <w:rPr>
          <w:bCs/>
          <w:i/>
          <w:color w:val="800080"/>
          <w:szCs w:val="24"/>
        </w:rPr>
        <w:t>egal problems</w:t>
      </w:r>
      <w:r w:rsidR="00801130" w:rsidRPr="0005430D">
        <w:rPr>
          <w:b/>
          <w:bCs/>
          <w:szCs w:val="24"/>
        </w:rPr>
        <w:t xml:space="preserve"> </w:t>
      </w:r>
      <w:r w:rsidR="00801130" w:rsidRPr="0005430D">
        <w:rPr>
          <w:szCs w:val="24"/>
        </w:rPr>
        <w:t>(e.g. arrest, lawsuit, trial)</w:t>
      </w:r>
    </w:p>
    <w:p w:rsidR="00801130" w:rsidRPr="0005430D" w:rsidRDefault="00E46ADE" w:rsidP="00E46ADE">
      <w:pPr>
        <w:numPr>
          <w:ilvl w:val="2"/>
          <w:numId w:val="7"/>
        </w:numPr>
        <w:shd w:val="clear" w:color="auto" w:fill="FFFFFF"/>
        <w:rPr>
          <w:szCs w:val="24"/>
        </w:rPr>
      </w:pPr>
      <w:r w:rsidRPr="0005430D">
        <w:rPr>
          <w:bCs/>
          <w:i/>
          <w:color w:val="800080"/>
          <w:szCs w:val="24"/>
        </w:rPr>
        <w:t>d</w:t>
      </w:r>
      <w:r w:rsidR="00801130" w:rsidRPr="0005430D">
        <w:rPr>
          <w:bCs/>
          <w:i/>
          <w:color w:val="800080"/>
          <w:szCs w:val="24"/>
        </w:rPr>
        <w:t>evelopmental milestones</w:t>
      </w:r>
      <w:r w:rsidR="00801130" w:rsidRPr="0005430D">
        <w:rPr>
          <w:b/>
          <w:bCs/>
          <w:szCs w:val="24"/>
        </w:rPr>
        <w:t xml:space="preserve"> </w:t>
      </w:r>
      <w:r w:rsidR="00801130" w:rsidRPr="0005430D">
        <w:rPr>
          <w:szCs w:val="24"/>
        </w:rPr>
        <w:t>(e.g. puberty, menopause)</w:t>
      </w:r>
    </w:p>
    <w:p w:rsidR="00E46ADE" w:rsidRPr="0005430D" w:rsidRDefault="00E46ADE" w:rsidP="00E46ADE">
      <w:pPr>
        <w:numPr>
          <w:ilvl w:val="2"/>
          <w:numId w:val="7"/>
        </w:numPr>
        <w:shd w:val="clear" w:color="auto" w:fill="FFFFFF"/>
        <w:rPr>
          <w:szCs w:val="24"/>
        </w:rPr>
      </w:pPr>
      <w:r w:rsidRPr="0005430D">
        <w:rPr>
          <w:bCs/>
          <w:i/>
          <w:color w:val="800080"/>
          <w:szCs w:val="24"/>
        </w:rPr>
        <w:t>p</w:t>
      </w:r>
      <w:r w:rsidR="00801130" w:rsidRPr="0005430D">
        <w:rPr>
          <w:bCs/>
          <w:i/>
          <w:color w:val="800080"/>
          <w:szCs w:val="24"/>
        </w:rPr>
        <w:t xml:space="preserve">hysical illness </w:t>
      </w:r>
      <w:r w:rsidR="004F7009" w:rsidRPr="0005430D">
        <w:rPr>
          <w:bCs/>
          <w:i/>
          <w:color w:val="800080"/>
          <w:szCs w:val="24"/>
        </w:rPr>
        <w:t>/</w:t>
      </w:r>
      <w:r w:rsidR="00801130" w:rsidRPr="0005430D">
        <w:rPr>
          <w:bCs/>
          <w:i/>
          <w:color w:val="800080"/>
          <w:szCs w:val="24"/>
        </w:rPr>
        <w:t xml:space="preserve"> injury</w:t>
      </w:r>
      <w:r w:rsidR="00801130" w:rsidRPr="0005430D">
        <w:rPr>
          <w:b/>
          <w:bCs/>
          <w:szCs w:val="24"/>
        </w:rPr>
        <w:t xml:space="preserve"> </w:t>
      </w:r>
      <w:r w:rsidR="00801130" w:rsidRPr="0005430D">
        <w:rPr>
          <w:szCs w:val="24"/>
        </w:rPr>
        <w:t xml:space="preserve">(when related to development of Axis I disorder, it is listed in Axis </w:t>
      </w:r>
      <w:r w:rsidR="00801130" w:rsidRPr="0005430D">
        <w:rPr>
          <w:bCs/>
          <w:szCs w:val="24"/>
        </w:rPr>
        <w:t>III)</w:t>
      </w:r>
    </w:p>
    <w:p w:rsidR="00801130" w:rsidRPr="0005430D" w:rsidRDefault="004F7009" w:rsidP="004A78F8">
      <w:pPr>
        <w:numPr>
          <w:ilvl w:val="2"/>
          <w:numId w:val="7"/>
        </w:numPr>
        <w:shd w:val="clear" w:color="auto" w:fill="FFFFFF"/>
        <w:tabs>
          <w:tab w:val="clear" w:pos="2061"/>
          <w:tab w:val="num" w:pos="2268"/>
          <w:tab w:val="left" w:pos="2977"/>
        </w:tabs>
        <w:rPr>
          <w:szCs w:val="24"/>
        </w:rPr>
      </w:pPr>
      <w:r w:rsidRPr="0005430D">
        <w:rPr>
          <w:bCs/>
          <w:i/>
          <w:color w:val="800080"/>
          <w:szCs w:val="24"/>
        </w:rPr>
        <w:t>o</w:t>
      </w:r>
      <w:r w:rsidR="00801130" w:rsidRPr="0005430D">
        <w:rPr>
          <w:bCs/>
          <w:i/>
          <w:color w:val="800080"/>
          <w:szCs w:val="24"/>
        </w:rPr>
        <w:t xml:space="preserve">ther </w:t>
      </w:r>
      <w:r w:rsidR="00801130" w:rsidRPr="0005430D">
        <w:rPr>
          <w:i/>
          <w:color w:val="800080"/>
          <w:szCs w:val="24"/>
        </w:rPr>
        <w:t>stresses</w:t>
      </w:r>
      <w:r w:rsidR="00801130" w:rsidRPr="0005430D">
        <w:rPr>
          <w:szCs w:val="24"/>
        </w:rPr>
        <w:t xml:space="preserve"> (</w:t>
      </w:r>
      <w:r w:rsidR="00E20C92" w:rsidRPr="0005430D">
        <w:rPr>
          <w:szCs w:val="24"/>
        </w:rPr>
        <w:t xml:space="preserve">e.g. </w:t>
      </w:r>
      <w:r w:rsidR="00801130" w:rsidRPr="0005430D">
        <w:rPr>
          <w:szCs w:val="24"/>
        </w:rPr>
        <w:t>natural disaster, rape, unwanted pregnancy, death of close friend)</w:t>
      </w:r>
    </w:p>
    <w:p w:rsidR="00801130" w:rsidRPr="0005430D" w:rsidRDefault="00801130" w:rsidP="0014268E">
      <w:pPr>
        <w:shd w:val="clear" w:color="auto" w:fill="FFFFFF"/>
        <w:ind w:left="1276" w:hanging="556"/>
        <w:rPr>
          <w:szCs w:val="24"/>
        </w:rPr>
      </w:pPr>
      <w:r w:rsidRPr="0005430D">
        <w:rPr>
          <w:b/>
          <w:bCs/>
          <w:szCs w:val="24"/>
          <w:highlight w:val="yellow"/>
        </w:rPr>
        <w:t>Axis V</w:t>
      </w:r>
      <w:r w:rsidR="00E46ADE" w:rsidRPr="0005430D">
        <w:rPr>
          <w:b/>
          <w:bCs/>
          <w:szCs w:val="24"/>
          <w:highlight w:val="yellow"/>
        </w:rPr>
        <w:t xml:space="preserve"> -</w:t>
      </w:r>
      <w:r w:rsidRPr="0005430D">
        <w:rPr>
          <w:b/>
          <w:bCs/>
          <w:szCs w:val="24"/>
          <w:highlight w:val="yellow"/>
        </w:rPr>
        <w:t xml:space="preserve"> global assessment of functioning (GAF)</w:t>
      </w:r>
      <w:r w:rsidRPr="0005430D">
        <w:rPr>
          <w:szCs w:val="24"/>
        </w:rPr>
        <w:t xml:space="preserve"> </w:t>
      </w:r>
      <w:r w:rsidR="005F5F82" w:rsidRPr="0005430D">
        <w:rPr>
          <w:szCs w:val="24"/>
        </w:rPr>
        <w:t>-</w:t>
      </w:r>
      <w:r w:rsidRPr="0005430D">
        <w:rPr>
          <w:szCs w:val="24"/>
        </w:rPr>
        <w:t xml:space="preserve"> physician rates patient's level of psychological, social, and occupational fun</w:t>
      </w:r>
      <w:r w:rsidR="0014268E" w:rsidRPr="0005430D">
        <w:rPr>
          <w:szCs w:val="24"/>
        </w:rPr>
        <w:t>ctioning at time of evaluation (</w:t>
      </w:r>
      <w:r w:rsidRPr="0005430D">
        <w:rPr>
          <w:szCs w:val="24"/>
        </w:rPr>
        <w:t>GAF may also be used to rate at least few months during last year</w:t>
      </w:r>
      <w:r w:rsidR="0014268E" w:rsidRPr="0005430D">
        <w:rPr>
          <w:szCs w:val="24"/>
        </w:rPr>
        <w:t>)</w:t>
      </w:r>
      <w:r w:rsidRPr="0005430D">
        <w:rPr>
          <w:szCs w:val="24"/>
        </w:rPr>
        <w:t>.</w:t>
      </w:r>
    </w:p>
    <w:p w:rsidR="006B27A6" w:rsidRPr="0005430D" w:rsidRDefault="006B27A6"/>
    <w:p w:rsidR="007B65B8" w:rsidRPr="0005430D" w:rsidRDefault="007B65B8" w:rsidP="0014268E">
      <w:pPr>
        <w:shd w:val="clear" w:color="auto" w:fill="FFFFFF"/>
        <w:ind w:left="1276"/>
        <w:rPr>
          <w:szCs w:val="24"/>
        </w:rPr>
      </w:pPr>
      <w:r w:rsidRPr="0005430D">
        <w:rPr>
          <w:szCs w:val="24"/>
          <w:u w:val="single"/>
        </w:rPr>
        <w:t>Global Assessment of Functioning (GAF) scale</w:t>
      </w:r>
      <w:r w:rsidR="0014268E" w:rsidRPr="0005430D">
        <w:rPr>
          <w:szCs w:val="24"/>
        </w:rPr>
        <w:t>:</w:t>
      </w:r>
    </w:p>
    <w:p w:rsidR="007B65B8" w:rsidRPr="0005430D" w:rsidRDefault="007B65B8" w:rsidP="007B65B8">
      <w:pPr>
        <w:shd w:val="clear" w:color="auto" w:fill="FFFFFF"/>
        <w:rPr>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7513"/>
      </w:tblGrid>
      <w:tr w:rsidR="007B65B8" w:rsidRPr="0005430D">
        <w:tc>
          <w:tcPr>
            <w:tcW w:w="8381" w:type="dxa"/>
            <w:gridSpan w:val="2"/>
            <w:shd w:val="clear" w:color="auto" w:fill="FFFFFF"/>
          </w:tcPr>
          <w:p w:rsidR="007B65B8" w:rsidRPr="0005430D" w:rsidRDefault="007B65B8" w:rsidP="0054264B">
            <w:pPr>
              <w:shd w:val="clear" w:color="auto" w:fill="FFFFFF"/>
              <w:rPr>
                <w:sz w:val="20"/>
              </w:rPr>
            </w:pPr>
            <w:r w:rsidRPr="0005430D">
              <w:rPr>
                <w:sz w:val="20"/>
              </w:rPr>
              <w:t xml:space="preserve">Consider psychological, social, and occupational functioning on </w:t>
            </w:r>
            <w:r w:rsidR="0014268E" w:rsidRPr="0005430D">
              <w:rPr>
                <w:sz w:val="20"/>
              </w:rPr>
              <w:t>hypothetical</w:t>
            </w:r>
            <w:r w:rsidRPr="0005430D">
              <w:rPr>
                <w:sz w:val="20"/>
              </w:rPr>
              <w:t xml:space="preserve"> continuum of mental health and illness. Do not include impairment in functioning caused by physical or environmental limitations.</w:t>
            </w:r>
          </w:p>
        </w:tc>
      </w:tr>
      <w:tr w:rsidR="007B65B8" w:rsidRPr="0005430D">
        <w:tc>
          <w:tcPr>
            <w:tcW w:w="8381" w:type="dxa"/>
            <w:gridSpan w:val="2"/>
            <w:shd w:val="clear" w:color="auto" w:fill="FFFFFF"/>
          </w:tcPr>
          <w:p w:rsidR="007B65B8" w:rsidRPr="0005430D" w:rsidRDefault="007B65B8" w:rsidP="0054264B">
            <w:pPr>
              <w:shd w:val="clear" w:color="auto" w:fill="FFFFFF"/>
              <w:rPr>
                <w:sz w:val="20"/>
              </w:rPr>
            </w:pPr>
            <w:r w:rsidRPr="0005430D">
              <w:rPr>
                <w:sz w:val="20"/>
              </w:rPr>
              <w:t xml:space="preserve">Code (Note: use intermediate codes when appropriate, </w:t>
            </w:r>
            <w:r w:rsidR="00E20C92" w:rsidRPr="0005430D">
              <w:rPr>
                <w:sz w:val="20"/>
              </w:rPr>
              <w:t xml:space="preserve">e.g. </w:t>
            </w:r>
            <w:r w:rsidRPr="0005430D">
              <w:rPr>
                <w:sz w:val="20"/>
              </w:rPr>
              <w:t>45, 68, 72.)</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 xml:space="preserve">100 </w:t>
            </w:r>
            <w:r w:rsidR="00E20C92" w:rsidRPr="0005430D">
              <w:rPr>
                <w:b/>
                <w:sz w:val="20"/>
              </w:rPr>
              <w:t xml:space="preserve">- </w:t>
            </w:r>
            <w:r w:rsidRPr="0005430D">
              <w:rPr>
                <w:b/>
                <w:sz w:val="20"/>
              </w:rPr>
              <w:t>91</w:t>
            </w:r>
          </w:p>
        </w:tc>
        <w:tc>
          <w:tcPr>
            <w:tcW w:w="7513" w:type="dxa"/>
            <w:shd w:val="clear" w:color="auto" w:fill="FFFFFF"/>
          </w:tcPr>
          <w:p w:rsidR="007B65B8" w:rsidRPr="0005430D" w:rsidRDefault="007B65B8" w:rsidP="0054264B">
            <w:pPr>
              <w:shd w:val="clear" w:color="auto" w:fill="FFFFFF"/>
              <w:rPr>
                <w:sz w:val="20"/>
              </w:rPr>
            </w:pPr>
            <w:r w:rsidRPr="0005430D">
              <w:rPr>
                <w:sz w:val="20"/>
              </w:rPr>
              <w:t>No symptoms; superior functioning in wide range of activities; life's problems never seem to get out of hand; patient is sought out by others because of his many positive qualities</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90</w:t>
            </w:r>
            <w:r w:rsidR="00E20C92" w:rsidRPr="0005430D">
              <w:rPr>
                <w:b/>
                <w:sz w:val="20"/>
              </w:rPr>
              <w:t xml:space="preserve"> -</w:t>
            </w:r>
            <w:r w:rsidRPr="0005430D">
              <w:rPr>
                <w:b/>
                <w:sz w:val="20"/>
              </w:rPr>
              <w:t xml:space="preserve"> 81</w:t>
            </w:r>
          </w:p>
        </w:tc>
        <w:tc>
          <w:tcPr>
            <w:tcW w:w="7513" w:type="dxa"/>
            <w:shd w:val="clear" w:color="auto" w:fill="FFFFFF"/>
          </w:tcPr>
          <w:p w:rsidR="007B65B8" w:rsidRPr="0005430D" w:rsidRDefault="007B65B8" w:rsidP="0054264B">
            <w:pPr>
              <w:shd w:val="clear" w:color="auto" w:fill="FFFFFF"/>
              <w:rPr>
                <w:sz w:val="20"/>
              </w:rPr>
            </w:pPr>
            <w:r w:rsidRPr="0005430D">
              <w:rPr>
                <w:sz w:val="20"/>
              </w:rPr>
              <w:t>Absent or minimal symptoms (</w:t>
            </w:r>
            <w:r w:rsidR="00E20C92" w:rsidRPr="0005430D">
              <w:rPr>
                <w:sz w:val="20"/>
              </w:rPr>
              <w:t xml:space="preserve">e.g. </w:t>
            </w:r>
            <w:r w:rsidRPr="0005430D">
              <w:rPr>
                <w:sz w:val="20"/>
              </w:rPr>
              <w:t>mild anxiety before examination); good functioning in all areas; interested and involved in wide range of activities; socially effective; generally satisfied with life; no more than everyday problems or concerns (</w:t>
            </w:r>
            <w:r w:rsidR="00E20C92" w:rsidRPr="0005430D">
              <w:rPr>
                <w:sz w:val="20"/>
              </w:rPr>
              <w:t xml:space="preserve">e.g. </w:t>
            </w:r>
            <w:r w:rsidRPr="0005430D">
              <w:rPr>
                <w:sz w:val="20"/>
              </w:rPr>
              <w:t>occasional argument with family members)</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80</w:t>
            </w:r>
            <w:r w:rsidR="00E20C92" w:rsidRPr="0005430D">
              <w:rPr>
                <w:b/>
                <w:sz w:val="20"/>
              </w:rPr>
              <w:t xml:space="preserve"> - </w:t>
            </w:r>
            <w:r w:rsidRPr="0005430D">
              <w:rPr>
                <w:b/>
                <w:sz w:val="20"/>
              </w:rPr>
              <w:t>71</w:t>
            </w:r>
          </w:p>
        </w:tc>
        <w:tc>
          <w:tcPr>
            <w:tcW w:w="7513" w:type="dxa"/>
            <w:shd w:val="clear" w:color="auto" w:fill="FFFFFF"/>
          </w:tcPr>
          <w:p w:rsidR="007B65B8" w:rsidRPr="0005430D" w:rsidRDefault="007B65B8" w:rsidP="0054264B">
            <w:pPr>
              <w:shd w:val="clear" w:color="auto" w:fill="FFFFFF"/>
              <w:rPr>
                <w:sz w:val="20"/>
              </w:rPr>
            </w:pPr>
            <w:r w:rsidRPr="0005430D">
              <w:rPr>
                <w:sz w:val="20"/>
              </w:rPr>
              <w:t>Symptoms are transient and predictable reactions to psychosocial stressors (</w:t>
            </w:r>
            <w:r w:rsidR="00E20C92" w:rsidRPr="0005430D">
              <w:rPr>
                <w:sz w:val="20"/>
              </w:rPr>
              <w:t xml:space="preserve">e.g. </w:t>
            </w:r>
            <w:r w:rsidRPr="0005430D">
              <w:rPr>
                <w:sz w:val="20"/>
              </w:rPr>
              <w:t>difficulty concentrating after family argument); no more than slight impairment in social, occupational, or school functioning (</w:t>
            </w:r>
            <w:r w:rsidR="00E20C92" w:rsidRPr="0005430D">
              <w:rPr>
                <w:sz w:val="20"/>
              </w:rPr>
              <w:t xml:space="preserve">e.g. </w:t>
            </w:r>
            <w:r w:rsidRPr="0005430D">
              <w:rPr>
                <w:sz w:val="20"/>
              </w:rPr>
              <w:t>temporarily falling behind in school work)</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70</w:t>
            </w:r>
            <w:r w:rsidR="00E20C92" w:rsidRPr="0005430D">
              <w:rPr>
                <w:b/>
                <w:sz w:val="20"/>
              </w:rPr>
              <w:t xml:space="preserve"> -</w:t>
            </w:r>
            <w:r w:rsidRPr="0005430D">
              <w:rPr>
                <w:b/>
                <w:sz w:val="20"/>
              </w:rPr>
              <w:t xml:space="preserve"> 61</w:t>
            </w:r>
          </w:p>
        </w:tc>
        <w:tc>
          <w:tcPr>
            <w:tcW w:w="7513" w:type="dxa"/>
            <w:shd w:val="clear" w:color="auto" w:fill="FFFFFF"/>
          </w:tcPr>
          <w:p w:rsidR="007B65B8" w:rsidRPr="0005430D" w:rsidRDefault="007B65B8" w:rsidP="0054264B">
            <w:pPr>
              <w:shd w:val="clear" w:color="auto" w:fill="FFFFFF"/>
              <w:rPr>
                <w:sz w:val="20"/>
              </w:rPr>
            </w:pPr>
            <w:r w:rsidRPr="0005430D">
              <w:rPr>
                <w:sz w:val="20"/>
              </w:rPr>
              <w:t>Some mild symptoms (</w:t>
            </w:r>
            <w:r w:rsidR="00E20C92" w:rsidRPr="0005430D">
              <w:rPr>
                <w:sz w:val="20"/>
              </w:rPr>
              <w:t xml:space="preserve">e.g. </w:t>
            </w:r>
            <w:r w:rsidRPr="0005430D">
              <w:rPr>
                <w:sz w:val="20"/>
              </w:rPr>
              <w:t>depressed mood, mild insomnia) or some difficulty in social, occupational, or school functioning (</w:t>
            </w:r>
            <w:r w:rsidR="00E20C92" w:rsidRPr="0005430D">
              <w:rPr>
                <w:sz w:val="20"/>
              </w:rPr>
              <w:t xml:space="preserve">e.g. </w:t>
            </w:r>
            <w:r w:rsidRPr="0005430D">
              <w:rPr>
                <w:sz w:val="20"/>
              </w:rPr>
              <w:t>occasional truancy, theft within household), but patient is generally functioning well; has some meaningful interpersonal relationships</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60</w:t>
            </w:r>
            <w:r w:rsidR="00E20C92" w:rsidRPr="0005430D">
              <w:rPr>
                <w:b/>
                <w:sz w:val="20"/>
              </w:rPr>
              <w:t xml:space="preserve"> -</w:t>
            </w:r>
            <w:r w:rsidRPr="0005430D">
              <w:rPr>
                <w:b/>
                <w:sz w:val="20"/>
              </w:rPr>
              <w:t xml:space="preserve"> 51</w:t>
            </w:r>
          </w:p>
        </w:tc>
        <w:tc>
          <w:tcPr>
            <w:tcW w:w="7513" w:type="dxa"/>
            <w:shd w:val="clear" w:color="auto" w:fill="FFFFFF"/>
          </w:tcPr>
          <w:p w:rsidR="007B65B8" w:rsidRPr="0005430D" w:rsidRDefault="007B65B8" w:rsidP="0054264B">
            <w:pPr>
              <w:shd w:val="clear" w:color="auto" w:fill="FFFFFF"/>
              <w:rPr>
                <w:sz w:val="20"/>
              </w:rPr>
            </w:pPr>
            <w:r w:rsidRPr="0005430D">
              <w:rPr>
                <w:sz w:val="20"/>
              </w:rPr>
              <w:t>Moderate symptoms (</w:t>
            </w:r>
            <w:r w:rsidR="00E20C92" w:rsidRPr="0005430D">
              <w:rPr>
                <w:sz w:val="20"/>
              </w:rPr>
              <w:t xml:space="preserve">e.g. </w:t>
            </w:r>
            <w:r w:rsidRPr="0005430D">
              <w:rPr>
                <w:sz w:val="20"/>
              </w:rPr>
              <w:t>flat affect, circumstantial speech, occasional panic attacks) or moderate difficulty in social, occupational, or school functioning (</w:t>
            </w:r>
            <w:r w:rsidR="00E20C92" w:rsidRPr="0005430D">
              <w:rPr>
                <w:sz w:val="20"/>
              </w:rPr>
              <w:t xml:space="preserve">e.g. </w:t>
            </w:r>
            <w:r w:rsidRPr="0005430D">
              <w:rPr>
                <w:sz w:val="20"/>
              </w:rPr>
              <w:t>no friends, unable to hold job)</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50</w:t>
            </w:r>
            <w:r w:rsidR="00935E8C" w:rsidRPr="0005430D">
              <w:rPr>
                <w:b/>
                <w:sz w:val="20"/>
              </w:rPr>
              <w:t xml:space="preserve"> - </w:t>
            </w:r>
            <w:r w:rsidRPr="0005430D">
              <w:rPr>
                <w:b/>
                <w:sz w:val="20"/>
              </w:rPr>
              <w:t>41</w:t>
            </w:r>
          </w:p>
        </w:tc>
        <w:tc>
          <w:tcPr>
            <w:tcW w:w="7513" w:type="dxa"/>
            <w:shd w:val="clear" w:color="auto" w:fill="FFFFFF"/>
          </w:tcPr>
          <w:p w:rsidR="007B65B8" w:rsidRPr="0005430D" w:rsidRDefault="007B65B8" w:rsidP="0054264B">
            <w:pPr>
              <w:shd w:val="clear" w:color="auto" w:fill="FFFFFF"/>
              <w:rPr>
                <w:sz w:val="20"/>
              </w:rPr>
            </w:pPr>
            <w:r w:rsidRPr="0005430D">
              <w:rPr>
                <w:sz w:val="20"/>
              </w:rPr>
              <w:t>Serious symptoms (</w:t>
            </w:r>
            <w:r w:rsidR="00E20C92" w:rsidRPr="0005430D">
              <w:rPr>
                <w:sz w:val="20"/>
              </w:rPr>
              <w:t xml:space="preserve">e.g. </w:t>
            </w:r>
            <w:r w:rsidRPr="0005430D">
              <w:rPr>
                <w:sz w:val="20"/>
              </w:rPr>
              <w:t>suicidal ideation, severe obsessional rituals, frequent shoplifting) or serious impairment in social, occupational, or school functioning (</w:t>
            </w:r>
            <w:r w:rsidR="00E20C92" w:rsidRPr="0005430D">
              <w:rPr>
                <w:sz w:val="20"/>
              </w:rPr>
              <w:t xml:space="preserve">e.g. </w:t>
            </w:r>
            <w:r w:rsidRPr="0005430D">
              <w:rPr>
                <w:sz w:val="20"/>
              </w:rPr>
              <w:t>no friends, unable to hold job)</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 xml:space="preserve">40 </w:t>
            </w:r>
            <w:r w:rsidR="00935E8C" w:rsidRPr="0005430D">
              <w:rPr>
                <w:b/>
                <w:sz w:val="20"/>
              </w:rPr>
              <w:t xml:space="preserve">- </w:t>
            </w:r>
            <w:r w:rsidRPr="0005430D">
              <w:rPr>
                <w:b/>
                <w:sz w:val="20"/>
              </w:rPr>
              <w:t>31</w:t>
            </w:r>
          </w:p>
        </w:tc>
        <w:tc>
          <w:tcPr>
            <w:tcW w:w="7513" w:type="dxa"/>
            <w:shd w:val="clear" w:color="auto" w:fill="FFFFFF"/>
          </w:tcPr>
          <w:p w:rsidR="007B65B8" w:rsidRPr="0005430D" w:rsidRDefault="007B65B8" w:rsidP="0054264B">
            <w:pPr>
              <w:shd w:val="clear" w:color="auto" w:fill="FFFFFF"/>
              <w:rPr>
                <w:sz w:val="20"/>
              </w:rPr>
            </w:pPr>
            <w:r w:rsidRPr="0005430D">
              <w:rPr>
                <w:sz w:val="20"/>
              </w:rPr>
              <w:t>Some impairment in reality testing or communication (</w:t>
            </w:r>
            <w:r w:rsidR="00E20C92" w:rsidRPr="0005430D">
              <w:rPr>
                <w:sz w:val="20"/>
              </w:rPr>
              <w:t xml:space="preserve">e.g. </w:t>
            </w:r>
            <w:r w:rsidRPr="0005430D">
              <w:rPr>
                <w:sz w:val="20"/>
              </w:rPr>
              <w:t>speech is sometimes illogical, obscure, or irrelevant) or major impairment in several areas, such as work or school, family relations, judgment, thinking, or mood (</w:t>
            </w:r>
            <w:r w:rsidR="00E20C92" w:rsidRPr="0005430D">
              <w:rPr>
                <w:sz w:val="20"/>
              </w:rPr>
              <w:t xml:space="preserve">e.g. </w:t>
            </w:r>
            <w:r w:rsidRPr="0005430D">
              <w:rPr>
                <w:sz w:val="20"/>
              </w:rPr>
              <w:t>depressed man avoids friends, neglects family, and is unable to work; child frequently bullies younger children, is defiant at home, and is failing at school)</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30</w:t>
            </w:r>
            <w:r w:rsidR="00E20C92" w:rsidRPr="0005430D">
              <w:rPr>
                <w:b/>
                <w:sz w:val="20"/>
              </w:rPr>
              <w:t xml:space="preserve"> -</w:t>
            </w:r>
            <w:r w:rsidRPr="0005430D">
              <w:rPr>
                <w:b/>
                <w:sz w:val="20"/>
              </w:rPr>
              <w:t xml:space="preserve"> 21</w:t>
            </w:r>
          </w:p>
        </w:tc>
        <w:tc>
          <w:tcPr>
            <w:tcW w:w="7513" w:type="dxa"/>
            <w:shd w:val="clear" w:color="auto" w:fill="FFFFFF"/>
          </w:tcPr>
          <w:p w:rsidR="007B65B8" w:rsidRPr="0005430D" w:rsidRDefault="007B65B8" w:rsidP="0054264B">
            <w:pPr>
              <w:shd w:val="clear" w:color="auto" w:fill="FFFFFF"/>
              <w:rPr>
                <w:sz w:val="20"/>
              </w:rPr>
            </w:pPr>
            <w:r w:rsidRPr="0005430D">
              <w:rPr>
                <w:sz w:val="20"/>
              </w:rPr>
              <w:t>Behavior is considerably influenced by delusions or hallucinations or patient has serious impairment in communication or judgment (</w:t>
            </w:r>
            <w:r w:rsidR="00E20C92" w:rsidRPr="0005430D">
              <w:rPr>
                <w:sz w:val="20"/>
              </w:rPr>
              <w:t xml:space="preserve">e.g. </w:t>
            </w:r>
            <w:r w:rsidRPr="0005430D">
              <w:rPr>
                <w:sz w:val="20"/>
              </w:rPr>
              <w:t>sometimes incoherent, grossly inappropriate behavior, suicidal preoccupation) or is unable to function in almost all areas (</w:t>
            </w:r>
            <w:r w:rsidR="00E20C92" w:rsidRPr="0005430D">
              <w:rPr>
                <w:sz w:val="20"/>
              </w:rPr>
              <w:t xml:space="preserve">e.g. </w:t>
            </w:r>
            <w:r w:rsidRPr="0005430D">
              <w:rPr>
                <w:sz w:val="20"/>
              </w:rPr>
              <w:t>stays in bed all day; has no job, home, or friends)</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20</w:t>
            </w:r>
            <w:r w:rsidR="00E20C92" w:rsidRPr="0005430D">
              <w:rPr>
                <w:b/>
                <w:sz w:val="20"/>
              </w:rPr>
              <w:t xml:space="preserve"> -</w:t>
            </w:r>
            <w:r w:rsidRPr="0005430D">
              <w:rPr>
                <w:b/>
                <w:sz w:val="20"/>
              </w:rPr>
              <w:t xml:space="preserve"> 11</w:t>
            </w:r>
          </w:p>
        </w:tc>
        <w:tc>
          <w:tcPr>
            <w:tcW w:w="7513" w:type="dxa"/>
            <w:shd w:val="clear" w:color="auto" w:fill="FFFFFF"/>
          </w:tcPr>
          <w:p w:rsidR="007B65B8" w:rsidRPr="0005430D" w:rsidRDefault="007B65B8" w:rsidP="0054264B">
            <w:pPr>
              <w:shd w:val="clear" w:color="auto" w:fill="FFFFFF"/>
              <w:rPr>
                <w:sz w:val="20"/>
              </w:rPr>
            </w:pPr>
            <w:r w:rsidRPr="0005430D">
              <w:rPr>
                <w:sz w:val="20"/>
              </w:rPr>
              <w:t>Some danger of hurting self or others (</w:t>
            </w:r>
            <w:r w:rsidR="00E20C92" w:rsidRPr="0005430D">
              <w:rPr>
                <w:sz w:val="20"/>
              </w:rPr>
              <w:t xml:space="preserve">e.g. </w:t>
            </w:r>
            <w:r w:rsidRPr="0005430D">
              <w:rPr>
                <w:sz w:val="20"/>
              </w:rPr>
              <w:t>suicide attempts without clear expectation of death, frequent violent behavior, manic excitement) or occasional failure to maintain minimal personal hygiene (</w:t>
            </w:r>
            <w:r w:rsidR="00E20C92" w:rsidRPr="0005430D">
              <w:rPr>
                <w:sz w:val="20"/>
              </w:rPr>
              <w:t xml:space="preserve">e.g. </w:t>
            </w:r>
            <w:r w:rsidRPr="0005430D">
              <w:rPr>
                <w:sz w:val="20"/>
              </w:rPr>
              <w:t>smears feces) or gross impairment in communication (</w:t>
            </w:r>
            <w:r w:rsidR="00E20C92" w:rsidRPr="0005430D">
              <w:rPr>
                <w:sz w:val="20"/>
              </w:rPr>
              <w:t xml:space="preserve">e.g. </w:t>
            </w:r>
            <w:r w:rsidRPr="0005430D">
              <w:rPr>
                <w:sz w:val="20"/>
              </w:rPr>
              <w:t>largely incoherent or mute)</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10</w:t>
            </w:r>
            <w:r w:rsidR="00E20C92" w:rsidRPr="0005430D">
              <w:rPr>
                <w:b/>
                <w:sz w:val="20"/>
              </w:rPr>
              <w:t xml:space="preserve"> - 1</w:t>
            </w:r>
          </w:p>
        </w:tc>
        <w:tc>
          <w:tcPr>
            <w:tcW w:w="7513" w:type="dxa"/>
            <w:shd w:val="clear" w:color="auto" w:fill="FFFFFF"/>
          </w:tcPr>
          <w:p w:rsidR="007B65B8" w:rsidRPr="0005430D" w:rsidRDefault="007B65B8" w:rsidP="0054264B">
            <w:pPr>
              <w:shd w:val="clear" w:color="auto" w:fill="FFFFFF"/>
              <w:rPr>
                <w:sz w:val="20"/>
              </w:rPr>
            </w:pPr>
            <w:r w:rsidRPr="0005430D">
              <w:rPr>
                <w:sz w:val="20"/>
              </w:rPr>
              <w:t>Persistent danger of severely hurting self or others (</w:t>
            </w:r>
            <w:r w:rsidR="00E20C92" w:rsidRPr="0005430D">
              <w:rPr>
                <w:sz w:val="20"/>
              </w:rPr>
              <w:t xml:space="preserve">e.g. </w:t>
            </w:r>
            <w:r w:rsidRPr="0005430D">
              <w:rPr>
                <w:sz w:val="20"/>
              </w:rPr>
              <w:t>recurrent violence) or persistent inability to maintain personal hygiene or serious suicidal attempt with clear expectation of death</w:t>
            </w:r>
          </w:p>
        </w:tc>
      </w:tr>
      <w:tr w:rsidR="007B65B8" w:rsidRPr="0005430D">
        <w:tc>
          <w:tcPr>
            <w:tcW w:w="868" w:type="dxa"/>
            <w:shd w:val="clear" w:color="auto" w:fill="FFFFFF"/>
            <w:vAlign w:val="center"/>
          </w:tcPr>
          <w:p w:rsidR="007B65B8" w:rsidRPr="0005430D" w:rsidRDefault="007B65B8" w:rsidP="00E20C92">
            <w:pPr>
              <w:shd w:val="clear" w:color="auto" w:fill="FFFFFF"/>
              <w:jc w:val="center"/>
              <w:rPr>
                <w:b/>
                <w:sz w:val="20"/>
              </w:rPr>
            </w:pPr>
            <w:r w:rsidRPr="0005430D">
              <w:rPr>
                <w:b/>
                <w:sz w:val="20"/>
              </w:rPr>
              <w:t>0</w:t>
            </w:r>
          </w:p>
        </w:tc>
        <w:tc>
          <w:tcPr>
            <w:tcW w:w="7513" w:type="dxa"/>
            <w:shd w:val="clear" w:color="auto" w:fill="FFFFFF"/>
          </w:tcPr>
          <w:p w:rsidR="007B65B8" w:rsidRPr="0005430D" w:rsidRDefault="007B65B8" w:rsidP="0054264B">
            <w:pPr>
              <w:shd w:val="clear" w:color="auto" w:fill="FFFFFF"/>
              <w:rPr>
                <w:sz w:val="20"/>
              </w:rPr>
            </w:pPr>
            <w:r w:rsidRPr="0005430D">
              <w:rPr>
                <w:sz w:val="20"/>
              </w:rPr>
              <w:t>Inadequate information</w:t>
            </w:r>
          </w:p>
        </w:tc>
      </w:tr>
    </w:tbl>
    <w:p w:rsidR="007B65B8" w:rsidRPr="0005430D" w:rsidRDefault="007B65B8"/>
    <w:p w:rsidR="003C3B33" w:rsidRPr="0005430D" w:rsidRDefault="003C3B33"/>
    <w:p w:rsidR="003C3B33" w:rsidRPr="0005430D" w:rsidRDefault="003C3B33" w:rsidP="003C3B33">
      <w:pPr>
        <w:pStyle w:val="Nervous1"/>
      </w:pPr>
      <w:bookmarkStart w:id="7" w:name="_Toc5571989"/>
      <w:r w:rsidRPr="0005430D">
        <w:t>Epidemiology</w:t>
      </w:r>
      <w:bookmarkEnd w:id="7"/>
    </w:p>
    <w:p w:rsidR="003C3B33" w:rsidRPr="0005430D" w:rsidRDefault="003C3B33" w:rsidP="003C3B33">
      <w:pPr>
        <w:numPr>
          <w:ilvl w:val="0"/>
          <w:numId w:val="8"/>
        </w:numPr>
        <w:rPr>
          <w:szCs w:val="24"/>
        </w:rPr>
      </w:pPr>
      <w:r w:rsidRPr="0005430D">
        <w:t xml:space="preserve">largest study of prevalence of psychiatric disorders is </w:t>
      </w:r>
      <w:r w:rsidRPr="0005430D">
        <w:rPr>
          <w:b/>
          <w:bCs/>
        </w:rPr>
        <w:t xml:space="preserve">Epidemiologic Catchment Area (ECA) </w:t>
      </w:r>
      <w:r w:rsidRPr="0005430D">
        <w:t>study.</w:t>
      </w:r>
    </w:p>
    <w:p w:rsidR="005C0D17" w:rsidRPr="0005430D" w:rsidRDefault="005C0D17" w:rsidP="005C0D17">
      <w:pPr>
        <w:rPr>
          <w:smallCaps/>
          <w:u w:val="single"/>
        </w:rPr>
      </w:pPr>
    </w:p>
    <w:p w:rsidR="003C3B33" w:rsidRPr="0005430D" w:rsidRDefault="003C3B33" w:rsidP="005C0D17">
      <w:pPr>
        <w:rPr>
          <w:szCs w:val="24"/>
        </w:rPr>
      </w:pPr>
      <w:r w:rsidRPr="0005430D">
        <w:rPr>
          <w:smallCaps/>
          <w:u w:val="single"/>
        </w:rPr>
        <w:t>incidence</w:t>
      </w:r>
      <w:r w:rsidRPr="0005430D">
        <w:t xml:space="preserve"> - </w:t>
      </w:r>
      <w:r w:rsidRPr="0005430D">
        <w:rPr>
          <w:color w:val="0000FF"/>
          <w:szCs w:val="24"/>
        </w:rPr>
        <w:t>mental disorder</w:t>
      </w:r>
      <w:r w:rsidRPr="0005430D">
        <w:rPr>
          <w:szCs w:val="24"/>
        </w:rPr>
        <w:t xml:space="preserve"> or </w:t>
      </w:r>
      <w:r w:rsidRPr="0005430D">
        <w:rPr>
          <w:color w:val="0000FF"/>
          <w:szCs w:val="24"/>
        </w:rPr>
        <w:t>substance abuse disorder</w:t>
      </w:r>
      <w:r w:rsidRPr="0005430D">
        <w:rPr>
          <w:szCs w:val="24"/>
        </w:rPr>
        <w:t xml:space="preserve"> affects </w:t>
      </w:r>
      <w:r w:rsidRPr="0005430D">
        <w:rPr>
          <w:szCs w:val="24"/>
          <w:highlight w:val="yellow"/>
        </w:rPr>
        <w:t>28.1%</w:t>
      </w:r>
      <w:r w:rsidRPr="0005430D">
        <w:rPr>
          <w:szCs w:val="24"/>
        </w:rPr>
        <w:t xml:space="preserve"> of American population older than 18 years of age yearly (&gt; 52 million people).</w:t>
      </w:r>
    </w:p>
    <w:p w:rsidR="00954823" w:rsidRPr="0005430D" w:rsidRDefault="003C3B33" w:rsidP="00954823">
      <w:pPr>
        <w:numPr>
          <w:ilvl w:val="1"/>
          <w:numId w:val="8"/>
        </w:numPr>
        <w:shd w:val="clear" w:color="auto" w:fill="FFFFFF"/>
        <w:rPr>
          <w:szCs w:val="24"/>
        </w:rPr>
      </w:pPr>
      <w:r w:rsidRPr="0005430D">
        <w:rPr>
          <w:color w:val="0000FF"/>
          <w:szCs w:val="24"/>
        </w:rPr>
        <w:t>severe mental illness</w:t>
      </w:r>
      <w:r w:rsidRPr="0005430D">
        <w:rPr>
          <w:szCs w:val="24"/>
        </w:rPr>
        <w:t xml:space="preserve"> affects 2.8% of American adult population.</w:t>
      </w:r>
    </w:p>
    <w:p w:rsidR="00080C36" w:rsidRPr="0005430D" w:rsidRDefault="00080C36" w:rsidP="00954823">
      <w:pPr>
        <w:numPr>
          <w:ilvl w:val="1"/>
          <w:numId w:val="8"/>
        </w:numPr>
        <w:shd w:val="clear" w:color="auto" w:fill="FFFFFF"/>
        <w:rPr>
          <w:szCs w:val="24"/>
        </w:rPr>
      </w:pPr>
      <w:r w:rsidRPr="0005430D">
        <w:rPr>
          <w:szCs w:val="24"/>
        </w:rPr>
        <w:t>at least 10% of USA population have mental disorder that could benefit from professional help.</w:t>
      </w:r>
    </w:p>
    <w:p w:rsidR="00663242" w:rsidRPr="0005430D" w:rsidRDefault="00663242" w:rsidP="00954823">
      <w:pPr>
        <w:numPr>
          <w:ilvl w:val="1"/>
          <w:numId w:val="8"/>
        </w:numPr>
        <w:shd w:val="clear" w:color="auto" w:fill="FFFFFF"/>
        <w:rPr>
          <w:szCs w:val="24"/>
        </w:rPr>
      </w:pPr>
      <w:r w:rsidRPr="0005430D">
        <w:rPr>
          <w:szCs w:val="24"/>
        </w:rPr>
        <w:t>there are more patients in hospitals with mental disorders at any time than all other diseases combined (i</w:t>
      </w:r>
      <w:r w:rsidR="00CC0310" w:rsidRPr="0005430D">
        <w:rPr>
          <w:szCs w:val="24"/>
        </w:rPr>
        <w:t>ncl. cancer and heart diseases); readmissions to mental hospitals are c</w:t>
      </w:r>
      <w:r w:rsidR="00D83ED2" w:rsidRPr="0005430D">
        <w:rPr>
          <w:szCs w:val="24"/>
        </w:rPr>
        <w:t xml:space="preserve">ommon (&gt; 1/3 of all admissions); </w:t>
      </w:r>
      <w:r w:rsidR="00D83ED2" w:rsidRPr="0005430D">
        <w:rPr>
          <w:i/>
          <w:color w:val="008000"/>
          <w:szCs w:val="24"/>
        </w:rPr>
        <w:t>number of hospitalizations steadily decreases</w:t>
      </w:r>
      <w:r w:rsidR="00D83ED2" w:rsidRPr="0005430D">
        <w:rPr>
          <w:szCs w:val="24"/>
        </w:rPr>
        <w:t xml:space="preserve"> due to development of more effective psychotropic agents.</w:t>
      </w:r>
    </w:p>
    <w:p w:rsidR="00954823" w:rsidRPr="0005430D" w:rsidRDefault="00954823" w:rsidP="00954823">
      <w:pPr>
        <w:numPr>
          <w:ilvl w:val="1"/>
          <w:numId w:val="8"/>
        </w:numPr>
        <w:shd w:val="clear" w:color="auto" w:fill="FFFFFF"/>
        <w:rPr>
          <w:szCs w:val="24"/>
        </w:rPr>
      </w:pPr>
      <w:r w:rsidRPr="0005430D">
        <w:rPr>
          <w:i/>
          <w:color w:val="FF0000"/>
          <w:szCs w:val="24"/>
        </w:rPr>
        <w:t>major depression</w:t>
      </w:r>
      <w:r w:rsidRPr="0005430D">
        <w:rPr>
          <w:szCs w:val="24"/>
        </w:rPr>
        <w:t xml:space="preserve"> is most common disorder (lifetime incidence - 17.1%); </w:t>
      </w:r>
      <w:r w:rsidRPr="0005430D">
        <w:rPr>
          <w:i/>
          <w:color w:val="FF0000"/>
          <w:szCs w:val="24"/>
        </w:rPr>
        <w:t>alcohol dependence</w:t>
      </w:r>
      <w:r w:rsidRPr="0005430D">
        <w:rPr>
          <w:szCs w:val="24"/>
        </w:rPr>
        <w:t xml:space="preserve"> has associated lifetime history of 14.1%.</w:t>
      </w:r>
    </w:p>
    <w:p w:rsidR="005C0D17" w:rsidRPr="0005430D" w:rsidRDefault="005C0D17" w:rsidP="005C0D17">
      <w:pPr>
        <w:shd w:val="clear" w:color="auto" w:fill="FFFFFF"/>
        <w:spacing w:before="120"/>
        <w:ind w:left="1440"/>
        <w:rPr>
          <w:sz w:val="22"/>
          <w:szCs w:val="22"/>
          <w:u w:val="single"/>
        </w:rPr>
      </w:pPr>
      <w:r w:rsidRPr="0005430D">
        <w:rPr>
          <w:sz w:val="22"/>
          <w:szCs w:val="22"/>
          <w:u w:val="single"/>
        </w:rPr>
        <w:t>Percentage of U.S. population experiencing illness annually:</w:t>
      </w:r>
    </w:p>
    <w:p w:rsidR="005C0D17" w:rsidRPr="0005430D" w:rsidRDefault="00E73F9A" w:rsidP="005C0D17">
      <w:pPr>
        <w:ind w:left="2160"/>
        <w:rPr>
          <w:szCs w:val="24"/>
        </w:rPr>
      </w:pPr>
      <w:r>
        <w:rPr>
          <w:noProof/>
          <w:szCs w:val="24"/>
        </w:rPr>
        <w:drawing>
          <wp:inline distT="0" distB="0" distL="0" distR="0">
            <wp:extent cx="3228975" cy="3248025"/>
            <wp:effectExtent l="0" t="0" r="9525" b="9525"/>
            <wp:docPr id="2" name="Picture 1" descr="D:\Viktoro\Neuroscience\Psy. Psychiatry\00. Pictures\Epidemiology of mental dis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Psy. Psychiatry\00. Pictures\Epidemiology of mental disorder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3248025"/>
                    </a:xfrm>
                    <a:prstGeom prst="rect">
                      <a:avLst/>
                    </a:prstGeom>
                    <a:noFill/>
                    <a:ln>
                      <a:noFill/>
                    </a:ln>
                  </pic:spPr>
                </pic:pic>
              </a:graphicData>
            </a:graphic>
          </wp:inline>
        </w:drawing>
      </w:r>
    </w:p>
    <w:p w:rsidR="005C0D17" w:rsidRPr="0005430D" w:rsidRDefault="005C0D17" w:rsidP="005C0D17">
      <w:pPr>
        <w:shd w:val="clear" w:color="auto" w:fill="FFFFFF"/>
        <w:rPr>
          <w:szCs w:val="24"/>
        </w:rPr>
      </w:pPr>
    </w:p>
    <w:p w:rsidR="003C3B33" w:rsidRPr="0005430D" w:rsidRDefault="003C3B33" w:rsidP="003C3B33">
      <w:pPr>
        <w:numPr>
          <w:ilvl w:val="0"/>
          <w:numId w:val="8"/>
        </w:numPr>
        <w:rPr>
          <w:szCs w:val="24"/>
        </w:rPr>
      </w:pPr>
      <w:r w:rsidRPr="0005430D">
        <w:rPr>
          <w:b/>
          <w:szCs w:val="24"/>
        </w:rPr>
        <w:t>men ≈ women</w:t>
      </w:r>
      <w:r w:rsidR="007D5784" w:rsidRPr="0005430D">
        <w:rPr>
          <w:szCs w:val="24"/>
        </w:rPr>
        <w:t xml:space="preserve">; </w:t>
      </w:r>
      <w:r w:rsidRPr="0005430D">
        <w:rPr>
          <w:szCs w:val="24"/>
        </w:rPr>
        <w:t>rates for men and women differ for specific disorders</w:t>
      </w:r>
      <w:r w:rsidR="007D5784" w:rsidRPr="0005430D">
        <w:rPr>
          <w:szCs w:val="24"/>
        </w:rPr>
        <w:t>:</w:t>
      </w:r>
    </w:p>
    <w:p w:rsidR="003C3B33" w:rsidRPr="0005430D" w:rsidRDefault="003C3B33" w:rsidP="003C3B33">
      <w:pPr>
        <w:shd w:val="clear" w:color="auto" w:fill="FFFFFF"/>
        <w:ind w:left="1440"/>
        <w:rPr>
          <w:szCs w:val="24"/>
        </w:rPr>
      </w:pPr>
      <w:r w:rsidRPr="0005430D">
        <w:rPr>
          <w:b/>
          <w:szCs w:val="24"/>
        </w:rPr>
        <w:t>men</w:t>
      </w:r>
      <w:r w:rsidRPr="0005430D">
        <w:rPr>
          <w:szCs w:val="24"/>
        </w:rPr>
        <w:t xml:space="preserve"> - higher rates of </w:t>
      </w:r>
      <w:r w:rsidRPr="0005430D">
        <w:rPr>
          <w:color w:val="FF0000"/>
          <w:szCs w:val="24"/>
        </w:rPr>
        <w:t>substance</w:t>
      </w:r>
      <w:r w:rsidRPr="0005430D">
        <w:rPr>
          <w:szCs w:val="24"/>
        </w:rPr>
        <w:t xml:space="preserve"> abuse and </w:t>
      </w:r>
      <w:r w:rsidRPr="0005430D">
        <w:rPr>
          <w:color w:val="FF0000"/>
          <w:szCs w:val="24"/>
        </w:rPr>
        <w:t>antisocial personality</w:t>
      </w:r>
      <w:r w:rsidRPr="0005430D">
        <w:rPr>
          <w:szCs w:val="24"/>
        </w:rPr>
        <w:t xml:space="preserve"> disorder.</w:t>
      </w:r>
    </w:p>
    <w:p w:rsidR="003C3B33" w:rsidRPr="0005430D" w:rsidRDefault="003C3B33" w:rsidP="003C3B33">
      <w:pPr>
        <w:shd w:val="clear" w:color="auto" w:fill="FFFFFF"/>
        <w:ind w:left="1440"/>
        <w:rPr>
          <w:szCs w:val="24"/>
        </w:rPr>
      </w:pPr>
      <w:r w:rsidRPr="0005430D">
        <w:rPr>
          <w:b/>
          <w:szCs w:val="24"/>
        </w:rPr>
        <w:t>women</w:t>
      </w:r>
      <w:r w:rsidRPr="0005430D">
        <w:rPr>
          <w:szCs w:val="24"/>
        </w:rPr>
        <w:t xml:space="preserve"> - higher rates of </w:t>
      </w:r>
      <w:r w:rsidRPr="0005430D">
        <w:rPr>
          <w:color w:val="FF0000"/>
          <w:szCs w:val="24"/>
        </w:rPr>
        <w:t>depression</w:t>
      </w:r>
      <w:r w:rsidRPr="0005430D">
        <w:rPr>
          <w:szCs w:val="24"/>
        </w:rPr>
        <w:t xml:space="preserve">, </w:t>
      </w:r>
      <w:r w:rsidRPr="0005430D">
        <w:rPr>
          <w:color w:val="FF0000"/>
          <w:szCs w:val="24"/>
        </w:rPr>
        <w:t>phobia</w:t>
      </w:r>
      <w:r w:rsidRPr="0005430D">
        <w:rPr>
          <w:szCs w:val="24"/>
        </w:rPr>
        <w:t xml:space="preserve">, </w:t>
      </w:r>
      <w:r w:rsidRPr="0005430D">
        <w:rPr>
          <w:color w:val="FF0000"/>
          <w:szCs w:val="24"/>
        </w:rPr>
        <w:t>dysthymic</w:t>
      </w:r>
      <w:r w:rsidRPr="0005430D">
        <w:rPr>
          <w:szCs w:val="24"/>
        </w:rPr>
        <w:t xml:space="preserve"> disorder.</w:t>
      </w:r>
    </w:p>
    <w:p w:rsidR="003C3B33" w:rsidRPr="0005430D" w:rsidRDefault="003C3B33" w:rsidP="003B4EB7"/>
    <w:p w:rsidR="002D5E03" w:rsidRPr="0005430D" w:rsidRDefault="002D5E03" w:rsidP="003B4EB7"/>
    <w:p w:rsidR="002D5E03" w:rsidRPr="0005430D" w:rsidRDefault="002D5E03" w:rsidP="002D5E03">
      <w:pPr>
        <w:pStyle w:val="Nervous1"/>
      </w:pPr>
      <w:bookmarkStart w:id="8" w:name="_Toc5571990"/>
      <w:r w:rsidRPr="0005430D">
        <w:t>Psychotherapy</w:t>
      </w:r>
      <w:bookmarkEnd w:id="8"/>
    </w:p>
    <w:p w:rsidR="00EE4E1A" w:rsidRPr="0005430D" w:rsidRDefault="00EE4E1A" w:rsidP="002D5E03">
      <w:r w:rsidRPr="0005430D">
        <w:rPr>
          <w:u w:val="single"/>
        </w:rPr>
        <w:t>F</w:t>
      </w:r>
      <w:r w:rsidR="002D5E03" w:rsidRPr="0005430D">
        <w:rPr>
          <w:u w:val="single"/>
        </w:rPr>
        <w:t>undamental psychotherapeutic skills</w:t>
      </w:r>
      <w:r w:rsidRPr="0005430D">
        <w:t>:</w:t>
      </w:r>
    </w:p>
    <w:p w:rsidR="00EE4E1A" w:rsidRPr="0005430D" w:rsidRDefault="00EE4E1A" w:rsidP="00EE4E1A">
      <w:pPr>
        <w:numPr>
          <w:ilvl w:val="0"/>
          <w:numId w:val="32"/>
        </w:numPr>
      </w:pPr>
      <w:r w:rsidRPr="0005430D">
        <w:t>empathy</w:t>
      </w:r>
    </w:p>
    <w:p w:rsidR="00EE4E1A" w:rsidRPr="0005430D" w:rsidRDefault="00EE4E1A" w:rsidP="00EE4E1A">
      <w:pPr>
        <w:numPr>
          <w:ilvl w:val="0"/>
          <w:numId w:val="32"/>
        </w:numPr>
      </w:pPr>
      <w:r w:rsidRPr="0005430D">
        <w:t>sensitivity to emotional cues</w:t>
      </w:r>
    </w:p>
    <w:p w:rsidR="00EE4E1A" w:rsidRPr="0005430D" w:rsidRDefault="002D5E03" w:rsidP="00EE4E1A">
      <w:pPr>
        <w:numPr>
          <w:ilvl w:val="0"/>
          <w:numId w:val="32"/>
        </w:numPr>
      </w:pPr>
      <w:r w:rsidRPr="0005430D">
        <w:t xml:space="preserve">capacity to </w:t>
      </w:r>
      <w:r w:rsidR="00EE4E1A" w:rsidRPr="0005430D">
        <w:t>listen actively</w:t>
      </w:r>
    </w:p>
    <w:p w:rsidR="002D5E03" w:rsidRPr="0005430D" w:rsidRDefault="002D5E03" w:rsidP="00EE4E1A">
      <w:pPr>
        <w:numPr>
          <w:ilvl w:val="0"/>
          <w:numId w:val="32"/>
        </w:numPr>
      </w:pPr>
      <w:r w:rsidRPr="0005430D">
        <w:t>ability to intervene with corrective inform</w:t>
      </w:r>
      <w:r w:rsidR="00EE4E1A" w:rsidRPr="0005430D">
        <w:t>ation at acceptable time points</w:t>
      </w:r>
      <w:r w:rsidRPr="0005430D">
        <w:t>.</w:t>
      </w:r>
    </w:p>
    <w:p w:rsidR="00EE4E1A" w:rsidRPr="0005430D" w:rsidRDefault="00EE4E1A" w:rsidP="002D5E03"/>
    <w:p w:rsidR="003B4EB7" w:rsidRPr="0005430D" w:rsidRDefault="003B4EB7" w:rsidP="003B4EB7">
      <w:pPr>
        <w:pStyle w:val="Nervous6"/>
        <w:ind w:right="7654"/>
      </w:pPr>
      <w:bookmarkStart w:id="9" w:name="_Toc5571991"/>
      <w:r w:rsidRPr="0005430D">
        <w:t xml:space="preserve">Supportive </w:t>
      </w:r>
      <w:r w:rsidR="00FA0451" w:rsidRPr="0005430D">
        <w:t>T</w:t>
      </w:r>
      <w:r w:rsidRPr="0005430D">
        <w:t>herapy</w:t>
      </w:r>
      <w:bookmarkEnd w:id="9"/>
    </w:p>
    <w:p w:rsidR="003B4EB7" w:rsidRPr="0005430D" w:rsidRDefault="003B4EB7" w:rsidP="003B4EB7">
      <w:pPr>
        <w:shd w:val="clear" w:color="auto" w:fill="FFFFFF"/>
      </w:pPr>
      <w:r w:rsidRPr="0005430D">
        <w:t>- useful for acutely ill patients, and patients with limited emotional and psychosocial resources (e.g. because of social isolation or other psychiatric illness).</w:t>
      </w:r>
    </w:p>
    <w:p w:rsidR="003B4EB7" w:rsidRPr="0005430D" w:rsidRDefault="003B4EB7" w:rsidP="003B4EB7">
      <w:pPr>
        <w:numPr>
          <w:ilvl w:val="0"/>
          <w:numId w:val="43"/>
        </w:numPr>
        <w:shd w:val="clear" w:color="auto" w:fill="FFFFFF"/>
      </w:pPr>
      <w:r w:rsidRPr="0005430D">
        <w:rPr>
          <w:b/>
          <w:bCs/>
        </w:rPr>
        <w:t xml:space="preserve">Support of defenses </w:t>
      </w:r>
      <w:r w:rsidRPr="0005430D">
        <w:t>(principal therapeutic approach) – encourage defenses that are as adaptive as possible.</w:t>
      </w:r>
    </w:p>
    <w:p w:rsidR="003B4EB7" w:rsidRPr="0005430D" w:rsidRDefault="003B4EB7" w:rsidP="003B4EB7">
      <w:pPr>
        <w:shd w:val="clear" w:color="auto" w:fill="FFFFFF"/>
        <w:ind w:left="720"/>
        <w:rPr>
          <w:i/>
          <w:sz w:val="20"/>
        </w:rPr>
      </w:pPr>
      <w:r w:rsidRPr="0005430D">
        <w:rPr>
          <w:i/>
          <w:sz w:val="20"/>
        </w:rPr>
        <w:t>e.g. patients with acute MI should receive help minimizing immediate danger, because intense fear may contribute to onset of lethal arrhythmias (however, when symptoms first appear, denial may lead to fatal delay in seeking medical attention).</w:t>
      </w:r>
    </w:p>
    <w:p w:rsidR="003B4EB7" w:rsidRPr="0005430D" w:rsidRDefault="003B4EB7" w:rsidP="003B4EB7">
      <w:pPr>
        <w:shd w:val="clear" w:color="auto" w:fill="FFFFFF"/>
        <w:ind w:left="720"/>
        <w:rPr>
          <w:i/>
          <w:sz w:val="20"/>
        </w:rPr>
      </w:pPr>
      <w:r w:rsidRPr="0005430D">
        <w:rPr>
          <w:i/>
          <w:sz w:val="20"/>
        </w:rPr>
        <w:t>e.g. marginally compensated schizophrenic patients might be encouraged to direct their attention to problems in everyday living that can be solved; they should not pay too much attention to psychotic thoughts that cannot be dealt with constructively.</w:t>
      </w:r>
    </w:p>
    <w:p w:rsidR="003B4EB7" w:rsidRPr="0005430D" w:rsidRDefault="003B4EB7" w:rsidP="003B4EB7">
      <w:pPr>
        <w:numPr>
          <w:ilvl w:val="0"/>
          <w:numId w:val="43"/>
        </w:numPr>
        <w:shd w:val="clear" w:color="auto" w:fill="FFFFFF"/>
      </w:pPr>
      <w:r w:rsidRPr="0005430D">
        <w:rPr>
          <w:b/>
          <w:bCs/>
        </w:rPr>
        <w:t>Reality testing</w:t>
      </w:r>
      <w:r w:rsidRPr="0005430D">
        <w:rPr>
          <w:bCs/>
        </w:rPr>
        <w:t>:</w:t>
      </w:r>
      <w:r w:rsidRPr="0005430D">
        <w:rPr>
          <w:b/>
          <w:bCs/>
        </w:rPr>
        <w:t xml:space="preserve"> </w:t>
      </w:r>
      <w:r w:rsidRPr="0005430D">
        <w:t>with patients who tend to distort reality and misinterpret events, physician may offer alternative explanations - tactfully pointing out lapses in reality testing helps patients assess situation more objectively.</w:t>
      </w:r>
    </w:p>
    <w:p w:rsidR="003B4EB7" w:rsidRPr="0005430D" w:rsidRDefault="003B4EB7" w:rsidP="003B4EB7">
      <w:pPr>
        <w:numPr>
          <w:ilvl w:val="0"/>
          <w:numId w:val="43"/>
        </w:numPr>
        <w:shd w:val="clear" w:color="auto" w:fill="FFFFFF"/>
      </w:pPr>
      <w:r w:rsidRPr="0005430D">
        <w:rPr>
          <w:b/>
          <w:bCs/>
        </w:rPr>
        <w:t xml:space="preserve">Advice </w:t>
      </w:r>
      <w:r w:rsidRPr="0005430D">
        <w:t>with problem solving.</w:t>
      </w:r>
    </w:p>
    <w:p w:rsidR="003B4EB7" w:rsidRPr="0005430D" w:rsidRDefault="003B4EB7" w:rsidP="003B4EB7">
      <w:pPr>
        <w:shd w:val="clear" w:color="auto" w:fill="FFFFFF"/>
        <w:ind w:left="720"/>
        <w:rPr>
          <w:i/>
          <w:sz w:val="20"/>
        </w:rPr>
      </w:pPr>
      <w:r w:rsidRPr="0005430D">
        <w:rPr>
          <w:i/>
          <w:sz w:val="20"/>
        </w:rPr>
        <w:t>e.g. patient might be advised to stop attempting to relieve anxiety by arguing with spouse and to go for walk instead.</w:t>
      </w:r>
    </w:p>
    <w:p w:rsidR="003B4EB7" w:rsidRPr="0005430D" w:rsidRDefault="003B4EB7" w:rsidP="002D5E03"/>
    <w:p w:rsidR="002D5E03" w:rsidRPr="0005430D" w:rsidRDefault="00EE6D4F" w:rsidP="00EE6D4F">
      <w:pPr>
        <w:pStyle w:val="Nervous6"/>
        <w:ind w:right="6236"/>
      </w:pPr>
      <w:bookmarkStart w:id="10" w:name="_Toc5571992"/>
      <w:r w:rsidRPr="0005430D">
        <w:t>Cognitive / Behavioral Therapy</w:t>
      </w:r>
      <w:bookmarkEnd w:id="10"/>
    </w:p>
    <w:p w:rsidR="00B84D58" w:rsidRPr="0005430D" w:rsidRDefault="00B84D58" w:rsidP="002D5E03">
      <w:r w:rsidRPr="0005430D">
        <w:t>-</w:t>
      </w:r>
      <w:r w:rsidR="002D5E03" w:rsidRPr="0005430D">
        <w:t xml:space="preserve"> based on general principle that interventions should be </w:t>
      </w:r>
      <w:r w:rsidR="002D5E03" w:rsidRPr="0005430D">
        <w:rPr>
          <w:highlight w:val="yellow"/>
        </w:rPr>
        <w:t>focused on behaviors</w:t>
      </w:r>
      <w:r w:rsidRPr="0005430D">
        <w:rPr>
          <w:highlight w:val="yellow"/>
        </w:rPr>
        <w:t xml:space="preserve"> / thoughts / </w:t>
      </w:r>
      <w:r w:rsidR="002D5E03" w:rsidRPr="0005430D">
        <w:rPr>
          <w:highlight w:val="yellow"/>
        </w:rPr>
        <w:t xml:space="preserve">emotions that are actually present at </w:t>
      </w:r>
      <w:r w:rsidRPr="0005430D">
        <w:rPr>
          <w:highlight w:val="yellow"/>
        </w:rPr>
        <w:t>given time</w:t>
      </w:r>
      <w:r w:rsidRPr="0005430D">
        <w:t>.</w:t>
      </w:r>
    </w:p>
    <w:p w:rsidR="00B84D58" w:rsidRPr="0005430D" w:rsidRDefault="00B84D58" w:rsidP="00B84D58">
      <w:pPr>
        <w:numPr>
          <w:ilvl w:val="0"/>
          <w:numId w:val="8"/>
        </w:numPr>
      </w:pPr>
      <w:r w:rsidRPr="0005430D">
        <w:t>first-line therapeutic strategy for most mild psychiatric problems.</w:t>
      </w:r>
    </w:p>
    <w:p w:rsidR="00B84D58" w:rsidRPr="0005430D" w:rsidRDefault="00B84D58" w:rsidP="002D5E03">
      <w:pPr>
        <w:numPr>
          <w:ilvl w:val="0"/>
          <w:numId w:val="8"/>
        </w:numPr>
      </w:pPr>
      <w:r w:rsidRPr="0005430D">
        <w:rPr>
          <w:u w:val="single"/>
        </w:rPr>
        <w:t>k</w:t>
      </w:r>
      <w:r w:rsidR="002D5E03" w:rsidRPr="0005430D">
        <w:rPr>
          <w:u w:val="single"/>
        </w:rPr>
        <w:t xml:space="preserve">ey </w:t>
      </w:r>
      <w:r w:rsidR="002D5E03" w:rsidRPr="0005430D">
        <w:rPr>
          <w:szCs w:val="24"/>
          <w:u w:val="single"/>
        </w:rPr>
        <w:t>elements</w:t>
      </w:r>
      <w:r w:rsidR="002D5E03" w:rsidRPr="0005430D">
        <w:t xml:space="preserve"> </w:t>
      </w:r>
      <w:r w:rsidRPr="0005430D">
        <w:t>-</w:t>
      </w:r>
      <w:r w:rsidR="002D5E03" w:rsidRPr="0005430D">
        <w:t xml:space="preserve"> clarification, education, </w:t>
      </w:r>
      <w:r w:rsidRPr="0005430D">
        <w:t>emotional support.</w:t>
      </w:r>
    </w:p>
    <w:p w:rsidR="00FA0451" w:rsidRPr="0005430D" w:rsidRDefault="00FA0451" w:rsidP="002D5E03">
      <w:pPr>
        <w:numPr>
          <w:ilvl w:val="0"/>
          <w:numId w:val="8"/>
        </w:numPr>
      </w:pPr>
      <w:r w:rsidRPr="0005430D">
        <w:t xml:space="preserve">for examples of techniques </w:t>
      </w:r>
      <w:r w:rsidR="00D322A4">
        <w:t>→ see</w:t>
      </w:r>
      <w:r w:rsidR="00F35C5D">
        <w:t xml:space="preserve"> </w:t>
      </w:r>
      <w:hyperlink r:id="rId16" w:history="1">
        <w:r w:rsidR="00D322A4">
          <w:rPr>
            <w:rStyle w:val="Hyperlink"/>
          </w:rPr>
          <w:t>p. P</w:t>
        </w:r>
        <w:r w:rsidRPr="001A59EF">
          <w:rPr>
            <w:rStyle w:val="Hyperlink"/>
          </w:rPr>
          <w:t>sy2</w:t>
        </w:r>
        <w:r w:rsidR="00D322A4">
          <w:rPr>
            <w:rStyle w:val="Hyperlink"/>
          </w:rPr>
          <w:t>5 &gt;&gt;</w:t>
        </w:r>
      </w:hyperlink>
    </w:p>
    <w:p w:rsidR="00EE4E1A" w:rsidRPr="0005430D" w:rsidRDefault="00EE4E1A" w:rsidP="002D5E03"/>
    <w:p w:rsidR="00DF02F8" w:rsidRPr="0005430D" w:rsidRDefault="00DF02F8" w:rsidP="00DF02F8">
      <w:pPr>
        <w:pStyle w:val="Nervous6"/>
        <w:ind w:right="8788"/>
      </w:pPr>
      <w:bookmarkStart w:id="11" w:name="_Toc5571993"/>
      <w:r w:rsidRPr="0005430D">
        <w:t>Hypnosis</w:t>
      </w:r>
      <w:bookmarkEnd w:id="11"/>
    </w:p>
    <w:p w:rsidR="00DF02F8" w:rsidRPr="0005430D" w:rsidRDefault="00DF02F8" w:rsidP="00DF02F8">
      <w:pPr>
        <w:shd w:val="clear" w:color="auto" w:fill="FFFFFF"/>
      </w:pPr>
      <w:r w:rsidRPr="0005430D">
        <w:rPr>
          <w:b/>
          <w:bCs/>
        </w:rPr>
        <w:t xml:space="preserve">- </w:t>
      </w:r>
      <w:r w:rsidRPr="0005430D">
        <w:t>altered state of consciousness - permits heightened concentration and attention.</w:t>
      </w:r>
    </w:p>
    <w:p w:rsidR="00DF02F8" w:rsidRPr="0005430D" w:rsidRDefault="00DF02F8" w:rsidP="00DF02F8">
      <w:pPr>
        <w:numPr>
          <w:ilvl w:val="0"/>
          <w:numId w:val="8"/>
        </w:numPr>
      </w:pPr>
      <w:r w:rsidRPr="0005430D">
        <w:t>patients who have excessive fear of loss of control or who have organic brain disease often cannot be hypnotized.</w:t>
      </w:r>
    </w:p>
    <w:p w:rsidR="00DF02F8" w:rsidRPr="0005430D" w:rsidRDefault="00DF02F8" w:rsidP="002D5E03"/>
    <w:p w:rsidR="002D5E03" w:rsidRPr="0005430D" w:rsidRDefault="00EE6D4F" w:rsidP="00985461">
      <w:pPr>
        <w:pStyle w:val="Nervous6"/>
        <w:ind w:right="5669"/>
      </w:pPr>
      <w:bookmarkStart w:id="12" w:name="_Toc5571994"/>
      <w:r w:rsidRPr="0005430D">
        <w:t xml:space="preserve">Psychodynamic </w:t>
      </w:r>
      <w:r w:rsidR="00985461" w:rsidRPr="0005430D">
        <w:t xml:space="preserve">(Expressive) </w:t>
      </w:r>
      <w:r w:rsidRPr="0005430D">
        <w:t>Therapy</w:t>
      </w:r>
      <w:bookmarkEnd w:id="12"/>
    </w:p>
    <w:p w:rsidR="00D716F8" w:rsidRPr="0005430D" w:rsidRDefault="00D716F8" w:rsidP="002D5E03">
      <w:r w:rsidRPr="0005430D">
        <w:t>-</w:t>
      </w:r>
      <w:r w:rsidR="002D5E03" w:rsidRPr="0005430D">
        <w:t xml:space="preserve"> derive</w:t>
      </w:r>
      <w:r w:rsidRPr="0005430D">
        <w:t>s</w:t>
      </w:r>
      <w:r w:rsidR="002D5E03" w:rsidRPr="0005430D">
        <w:t xml:space="preserve"> from </w:t>
      </w:r>
      <w:r w:rsidRPr="0005430D">
        <w:t xml:space="preserve">one of </w:t>
      </w:r>
      <w:r w:rsidRPr="0005430D">
        <w:rPr>
          <w:highlight w:val="yellow"/>
        </w:rPr>
        <w:t xml:space="preserve">basic concepts of </w:t>
      </w:r>
      <w:r w:rsidR="002D5E03" w:rsidRPr="0005430D">
        <w:rPr>
          <w:highlight w:val="yellow"/>
        </w:rPr>
        <w:t>psychoanalytic theory</w:t>
      </w:r>
      <w:r w:rsidRPr="0005430D">
        <w:t xml:space="preserve"> - </w:t>
      </w:r>
      <w:r w:rsidR="002D5E03" w:rsidRPr="0005430D">
        <w:rPr>
          <w:b/>
          <w:i/>
          <w:smallCaps/>
          <w:color w:val="0000FF"/>
        </w:rPr>
        <w:t>intrapsychic determinism</w:t>
      </w:r>
      <w:r w:rsidRPr="0005430D">
        <w:t xml:space="preserve"> - </w:t>
      </w:r>
      <w:r w:rsidR="002D5E03" w:rsidRPr="0005430D">
        <w:t>psychological events are not produced randomly or by chance but by causal forces</w:t>
      </w:r>
      <w:r w:rsidRPr="0005430D">
        <w:t>*</w:t>
      </w:r>
      <w:r w:rsidR="002D5E03" w:rsidRPr="0005430D">
        <w:t xml:space="preserve"> operating, often unconsciously, within </w:t>
      </w:r>
      <w:r w:rsidRPr="0005430D">
        <w:t>individual.</w:t>
      </w:r>
    </w:p>
    <w:p w:rsidR="002D5E03" w:rsidRPr="0005430D" w:rsidRDefault="00D716F8" w:rsidP="00D716F8">
      <w:pPr>
        <w:ind w:left="2160"/>
      </w:pPr>
      <w:r w:rsidRPr="0005430D">
        <w:t>*</w:t>
      </w:r>
      <w:r w:rsidR="002D5E03" w:rsidRPr="0005430D">
        <w:t xml:space="preserve">basic human drives, sexuality and aggression, </w:t>
      </w:r>
      <w:r w:rsidRPr="0005430D">
        <w:t xml:space="preserve">life experience, </w:t>
      </w:r>
      <w:r w:rsidR="002D5E03" w:rsidRPr="0005430D">
        <w:t>early development of individual.</w:t>
      </w:r>
    </w:p>
    <w:p w:rsidR="00985461" w:rsidRPr="0005430D" w:rsidRDefault="00985461" w:rsidP="00985461">
      <w:pPr>
        <w:numPr>
          <w:ilvl w:val="0"/>
          <w:numId w:val="8"/>
        </w:numPr>
      </w:pPr>
      <w:r w:rsidRPr="0005430D">
        <w:t>useful for patients who are able to understand and are interested in understanding themselves.</w:t>
      </w:r>
    </w:p>
    <w:p w:rsidR="00B84D58" w:rsidRPr="0005430D" w:rsidRDefault="002D5E03" w:rsidP="002D5E03">
      <w:pPr>
        <w:numPr>
          <w:ilvl w:val="0"/>
          <w:numId w:val="8"/>
        </w:numPr>
      </w:pPr>
      <w:r w:rsidRPr="0005430D">
        <w:t xml:space="preserve">Freud allowed his patients to think and speak freely during his sessions with them, while he listened intently for clues about meanings and motivations that were not quite consciously understood by </w:t>
      </w:r>
      <w:r w:rsidR="00D716F8" w:rsidRPr="0005430D">
        <w:t>patients</w:t>
      </w:r>
      <w:r w:rsidR="00B84D58" w:rsidRPr="0005430D">
        <w:t>.</w:t>
      </w:r>
    </w:p>
    <w:p w:rsidR="002D5E03" w:rsidRPr="0005430D" w:rsidRDefault="002D5E03" w:rsidP="002D5E03">
      <w:pPr>
        <w:numPr>
          <w:ilvl w:val="0"/>
          <w:numId w:val="8"/>
        </w:numPr>
      </w:pPr>
      <w:r w:rsidRPr="0005430D">
        <w:rPr>
          <w:u w:val="single"/>
        </w:rPr>
        <w:t xml:space="preserve">most important </w:t>
      </w:r>
      <w:r w:rsidR="00B84D58" w:rsidRPr="0005430D">
        <w:rPr>
          <w:u w:val="single"/>
        </w:rPr>
        <w:t>technical skills</w:t>
      </w:r>
      <w:r w:rsidR="00B84D58" w:rsidRPr="0005430D">
        <w:t xml:space="preserve"> -</w:t>
      </w:r>
      <w:r w:rsidRPr="0005430D">
        <w:t xml:space="preserve"> active listening, empathic connecting with patient, ability to make interpretive connections to previous life events.</w:t>
      </w:r>
    </w:p>
    <w:p w:rsidR="00985461" w:rsidRPr="0005430D" w:rsidRDefault="00985461" w:rsidP="00985461">
      <w:pPr>
        <w:numPr>
          <w:ilvl w:val="0"/>
          <w:numId w:val="8"/>
        </w:numPr>
      </w:pPr>
      <w:r w:rsidRPr="0005430D">
        <w:rPr>
          <w:u w:val="single"/>
        </w:rPr>
        <w:t>components</w:t>
      </w:r>
      <w:r w:rsidRPr="0005430D">
        <w:t>:</w:t>
      </w:r>
    </w:p>
    <w:p w:rsidR="00985461" w:rsidRPr="0005430D" w:rsidRDefault="00985461" w:rsidP="00985461">
      <w:pPr>
        <w:numPr>
          <w:ilvl w:val="6"/>
          <w:numId w:val="8"/>
        </w:numPr>
        <w:shd w:val="clear" w:color="auto" w:fill="FFFFFF"/>
      </w:pPr>
      <w:r w:rsidRPr="0005430D">
        <w:rPr>
          <w:b/>
          <w:bCs/>
        </w:rPr>
        <w:t xml:space="preserve">Clarification </w:t>
      </w:r>
      <w:r w:rsidRPr="0005430D">
        <w:t>of patient's statements in order to make them more comprehensible</w:t>
      </w:r>
    </w:p>
    <w:p w:rsidR="00985461" w:rsidRPr="0005430D" w:rsidRDefault="00985461" w:rsidP="00985461">
      <w:pPr>
        <w:numPr>
          <w:ilvl w:val="6"/>
          <w:numId w:val="8"/>
        </w:numPr>
        <w:shd w:val="clear" w:color="auto" w:fill="FFFFFF"/>
      </w:pPr>
      <w:r w:rsidRPr="0005430D">
        <w:rPr>
          <w:b/>
          <w:bCs/>
        </w:rPr>
        <w:t xml:space="preserve">Confrontation </w:t>
      </w:r>
      <w:r w:rsidRPr="0005430D">
        <w:t>of aspects of reality or patient's emotions that patient is ignoring.</w:t>
      </w:r>
    </w:p>
    <w:p w:rsidR="00985461" w:rsidRPr="0005430D" w:rsidRDefault="00985461" w:rsidP="00985461">
      <w:pPr>
        <w:shd w:val="clear" w:color="auto" w:fill="FFFFFF"/>
        <w:ind w:left="2160"/>
        <w:rPr>
          <w:i/>
          <w:sz w:val="20"/>
        </w:rPr>
      </w:pPr>
      <w:r w:rsidRPr="0005430D">
        <w:rPr>
          <w:i/>
          <w:sz w:val="20"/>
        </w:rPr>
        <w:t>e.g. "You say that you are not anxious, but you look very nervous"</w:t>
      </w:r>
    </w:p>
    <w:p w:rsidR="00985461" w:rsidRPr="0005430D" w:rsidRDefault="00985461" w:rsidP="00985461">
      <w:pPr>
        <w:numPr>
          <w:ilvl w:val="6"/>
          <w:numId w:val="8"/>
        </w:numPr>
        <w:shd w:val="clear" w:color="auto" w:fill="FFFFFF"/>
      </w:pPr>
      <w:r w:rsidRPr="0005430D">
        <w:rPr>
          <w:b/>
          <w:bCs/>
        </w:rPr>
        <w:t xml:space="preserve">Interpretation </w:t>
      </w:r>
      <w:r w:rsidRPr="0005430D">
        <w:t xml:space="preserve">of unconscious thoughts and feelings to bring them into patient's awareness </w:t>
      </w:r>
    </w:p>
    <w:p w:rsidR="00985461" w:rsidRPr="0005430D" w:rsidRDefault="00985461" w:rsidP="00985461">
      <w:pPr>
        <w:shd w:val="clear" w:color="auto" w:fill="FFFFFF"/>
        <w:ind w:left="2160"/>
        <w:rPr>
          <w:i/>
          <w:sz w:val="20"/>
        </w:rPr>
      </w:pPr>
      <w:r w:rsidRPr="0005430D">
        <w:rPr>
          <w:i/>
          <w:sz w:val="20"/>
        </w:rPr>
        <w:t>e.g. "Do you think that you are anxious around your boss because he is so much like your father?"</w:t>
      </w:r>
    </w:p>
    <w:p w:rsidR="002D5E03" w:rsidRPr="0005430D" w:rsidRDefault="002D5E03" w:rsidP="002D5E03"/>
    <w:p w:rsidR="002D5E03" w:rsidRPr="0005430D" w:rsidRDefault="00EE6D4F" w:rsidP="00EE6D4F">
      <w:pPr>
        <w:pStyle w:val="Nervous6"/>
        <w:ind w:right="8079"/>
      </w:pPr>
      <w:bookmarkStart w:id="13" w:name="_Toc5571995"/>
      <w:r w:rsidRPr="0005430D">
        <w:t>Family Therapy</w:t>
      </w:r>
      <w:bookmarkEnd w:id="13"/>
    </w:p>
    <w:p w:rsidR="00D716F8" w:rsidRPr="0005430D" w:rsidRDefault="00D716F8" w:rsidP="00D716F8">
      <w:pPr>
        <w:shd w:val="clear" w:color="auto" w:fill="FFFFFF"/>
        <w:rPr>
          <w:szCs w:val="24"/>
        </w:rPr>
      </w:pPr>
      <w:r w:rsidRPr="0005430D">
        <w:rPr>
          <w:szCs w:val="24"/>
        </w:rPr>
        <w:t>- divided into three schools:</w:t>
      </w:r>
    </w:p>
    <w:p w:rsidR="00D716F8" w:rsidRPr="0005430D" w:rsidRDefault="00D716F8" w:rsidP="004A78F8">
      <w:pPr>
        <w:numPr>
          <w:ilvl w:val="3"/>
          <w:numId w:val="33"/>
        </w:numPr>
        <w:shd w:val="clear" w:color="auto" w:fill="FFFFFF"/>
        <w:spacing w:before="120"/>
        <w:ind w:left="357" w:hanging="357"/>
        <w:rPr>
          <w:szCs w:val="24"/>
        </w:rPr>
      </w:pPr>
      <w:r w:rsidRPr="0005430D">
        <w:rPr>
          <w:b/>
          <w:bCs/>
          <w:szCs w:val="24"/>
          <w:highlight w:val="yellow"/>
        </w:rPr>
        <w:t>Behavioral-psychoeducational school</w:t>
      </w:r>
      <w:r w:rsidRPr="0005430D">
        <w:rPr>
          <w:b/>
          <w:bCs/>
          <w:szCs w:val="24"/>
        </w:rPr>
        <w:t xml:space="preserve"> </w:t>
      </w:r>
      <w:r w:rsidRPr="0005430D">
        <w:rPr>
          <w:szCs w:val="24"/>
        </w:rPr>
        <w:t xml:space="preserve">- principles of </w:t>
      </w:r>
      <w:r w:rsidRPr="0005430D">
        <w:rPr>
          <w:i/>
          <w:smallCaps/>
          <w:szCs w:val="24"/>
        </w:rPr>
        <w:t>social learning theory</w:t>
      </w:r>
      <w:r w:rsidRPr="0005430D">
        <w:rPr>
          <w:szCs w:val="24"/>
        </w:rPr>
        <w:t xml:space="preserve">: </w:t>
      </w:r>
      <w:r w:rsidRPr="0005430D">
        <w:rPr>
          <w:bCs/>
          <w:i/>
          <w:color w:val="0000FF"/>
          <w:szCs w:val="24"/>
        </w:rPr>
        <w:t xml:space="preserve">interpersonal behavior is controlled, maintained, and shaped by </w:t>
      </w:r>
      <w:r w:rsidRPr="0005430D">
        <w:rPr>
          <w:b/>
          <w:bCs/>
          <w:i/>
          <w:color w:val="0000FF"/>
          <w:szCs w:val="24"/>
        </w:rPr>
        <w:t>current environmental events</w:t>
      </w:r>
      <w:r w:rsidRPr="0005430D">
        <w:rPr>
          <w:b/>
          <w:bCs/>
          <w:szCs w:val="24"/>
        </w:rPr>
        <w:t xml:space="preserve"> </w:t>
      </w:r>
      <w:r w:rsidRPr="0005430D">
        <w:rPr>
          <w:szCs w:val="24"/>
        </w:rPr>
        <w:t xml:space="preserve">- </w:t>
      </w:r>
      <w:r w:rsidRPr="0005430D">
        <w:rPr>
          <w:bCs/>
          <w:szCs w:val="24"/>
        </w:rPr>
        <w:t>interpersonal behavior</w:t>
      </w:r>
      <w:r w:rsidRPr="0005430D">
        <w:rPr>
          <w:szCs w:val="24"/>
        </w:rPr>
        <w:t xml:space="preserve"> is changed most effectively through manipulation of these events.</w:t>
      </w:r>
    </w:p>
    <w:p w:rsidR="00D716F8" w:rsidRPr="0005430D" w:rsidRDefault="00D716F8" w:rsidP="00D716F8">
      <w:pPr>
        <w:shd w:val="clear" w:color="auto" w:fill="FFFFFF"/>
        <w:rPr>
          <w:szCs w:val="24"/>
        </w:rPr>
      </w:pPr>
    </w:p>
    <w:p w:rsidR="00D716F8" w:rsidRPr="0005430D" w:rsidRDefault="00D716F8" w:rsidP="00D716F8">
      <w:pPr>
        <w:numPr>
          <w:ilvl w:val="3"/>
          <w:numId w:val="33"/>
        </w:numPr>
        <w:shd w:val="clear" w:color="auto" w:fill="FFFFFF"/>
        <w:rPr>
          <w:szCs w:val="24"/>
        </w:rPr>
      </w:pPr>
      <w:r w:rsidRPr="0005430D">
        <w:rPr>
          <w:b/>
          <w:bCs/>
          <w:szCs w:val="24"/>
          <w:highlight w:val="yellow"/>
        </w:rPr>
        <w:t>Structural-strategic school</w:t>
      </w:r>
      <w:r w:rsidRPr="0005430D">
        <w:rPr>
          <w:b/>
          <w:bCs/>
          <w:szCs w:val="24"/>
        </w:rPr>
        <w:t xml:space="preserve"> </w:t>
      </w:r>
      <w:r w:rsidRPr="0005430D">
        <w:rPr>
          <w:szCs w:val="24"/>
        </w:rPr>
        <w:t xml:space="preserve">- concepts from </w:t>
      </w:r>
      <w:r w:rsidRPr="0005430D">
        <w:rPr>
          <w:i/>
          <w:smallCaps/>
          <w:szCs w:val="24"/>
        </w:rPr>
        <w:t>general systems theory</w:t>
      </w:r>
      <w:r w:rsidRPr="0005430D">
        <w:rPr>
          <w:szCs w:val="24"/>
        </w:rPr>
        <w:t xml:space="preserve">: </w:t>
      </w:r>
      <w:r w:rsidRPr="0005430D">
        <w:rPr>
          <w:i/>
          <w:color w:val="0000FF"/>
          <w:szCs w:val="24"/>
        </w:rPr>
        <w:t xml:space="preserve">all problems are result of </w:t>
      </w:r>
      <w:r w:rsidRPr="0005430D">
        <w:rPr>
          <w:b/>
          <w:i/>
          <w:color w:val="0000FF"/>
          <w:szCs w:val="24"/>
        </w:rPr>
        <w:t>dysfunctional attempts by family to adapt to current life context</w:t>
      </w:r>
      <w:r w:rsidRPr="0005430D">
        <w:rPr>
          <w:szCs w:val="24"/>
        </w:rPr>
        <w:t>.</w:t>
      </w:r>
    </w:p>
    <w:p w:rsidR="00D716F8" w:rsidRPr="0005430D" w:rsidRDefault="00D716F8" w:rsidP="00D716F8">
      <w:pPr>
        <w:shd w:val="clear" w:color="auto" w:fill="FFFFFF"/>
        <w:ind w:left="720"/>
        <w:rPr>
          <w:szCs w:val="24"/>
        </w:rPr>
      </w:pPr>
      <w:r w:rsidRPr="0005430D">
        <w:rPr>
          <w:b/>
          <w:bCs/>
          <w:szCs w:val="24"/>
        </w:rPr>
        <w:t xml:space="preserve">Cognitive reframing </w:t>
      </w:r>
      <w:r w:rsidRPr="0005430D">
        <w:rPr>
          <w:szCs w:val="24"/>
        </w:rPr>
        <w:t>assumes that family's view of problem can interfere with resolution of problem.</w:t>
      </w:r>
    </w:p>
    <w:p w:rsidR="00D716F8" w:rsidRPr="0005430D" w:rsidRDefault="00D716F8" w:rsidP="00D716F8">
      <w:pPr>
        <w:shd w:val="clear" w:color="auto" w:fill="FFFFFF"/>
        <w:ind w:left="1440"/>
        <w:rPr>
          <w:i/>
          <w:sz w:val="20"/>
        </w:rPr>
      </w:pPr>
      <w:r w:rsidRPr="0005430D">
        <w:rPr>
          <w:i/>
          <w:sz w:val="20"/>
        </w:rPr>
        <w:t>e.g. "Our family would be perfectly all right if it wasn't for our daughter Mary, who has spent all her time recently moping and crying." By suggesting another explanation, therapist opens other avenues for family. For example, therapist might say, "Maybe Mary is remembering Grandma Jean for all of you. After her death last year, you all got back to business as usual pretty quickly. Mary might be taking care of some important unfinished business for family."</w:t>
      </w:r>
    </w:p>
    <w:p w:rsidR="00D716F8" w:rsidRPr="0005430D" w:rsidRDefault="00D716F8" w:rsidP="00D716F8">
      <w:pPr>
        <w:shd w:val="clear" w:color="auto" w:fill="FFFFFF"/>
        <w:ind w:left="720"/>
        <w:rPr>
          <w:szCs w:val="24"/>
        </w:rPr>
      </w:pPr>
      <w:r w:rsidRPr="0005430D">
        <w:rPr>
          <w:b/>
          <w:bCs/>
          <w:szCs w:val="24"/>
        </w:rPr>
        <w:t xml:space="preserve">Paradoxical interventions </w:t>
      </w:r>
      <w:r w:rsidRPr="0005430D">
        <w:rPr>
          <w:szCs w:val="24"/>
        </w:rPr>
        <w:t xml:space="preserve">- counterintuitive suggestions that therapist makes to family to break pattern of complex interpersonal reflexes that, once triggered, run their course - </w:t>
      </w:r>
      <w:r w:rsidRPr="0005430D">
        <w:rPr>
          <w:i/>
          <w:color w:val="0000FF"/>
          <w:szCs w:val="24"/>
        </w:rPr>
        <w:t>therapist prescribes symptom</w:t>
      </w:r>
      <w:r w:rsidRPr="0005430D">
        <w:rPr>
          <w:szCs w:val="24"/>
        </w:rPr>
        <w:t xml:space="preserve"> in attempt to change context and inhibit reflex.</w:t>
      </w:r>
    </w:p>
    <w:p w:rsidR="00D716F8" w:rsidRPr="0005430D" w:rsidRDefault="00D716F8" w:rsidP="00D716F8">
      <w:pPr>
        <w:shd w:val="clear" w:color="auto" w:fill="FFFFFF"/>
        <w:ind w:left="1440"/>
        <w:rPr>
          <w:i/>
          <w:sz w:val="20"/>
        </w:rPr>
      </w:pPr>
      <w:r w:rsidRPr="0005430D">
        <w:rPr>
          <w:i/>
          <w:sz w:val="20"/>
        </w:rPr>
        <w:t>e.g. therapist urges couple who has frequent arguments to have at least one argument before next therapy session, even if one partner must provoke other - therapist is attempting to inhibit reflex to argue by raising suspicion in each partner that other is not really arguing, but simply following therapist's orders.</w:t>
      </w:r>
    </w:p>
    <w:p w:rsidR="00D716F8" w:rsidRPr="0005430D" w:rsidRDefault="00D716F8" w:rsidP="00D716F8">
      <w:pPr>
        <w:shd w:val="clear" w:color="auto" w:fill="FFFFFF"/>
        <w:rPr>
          <w:szCs w:val="24"/>
        </w:rPr>
      </w:pPr>
    </w:p>
    <w:p w:rsidR="00D716F8" w:rsidRPr="0005430D" w:rsidRDefault="00D716F8" w:rsidP="00D716F8">
      <w:pPr>
        <w:numPr>
          <w:ilvl w:val="3"/>
          <w:numId w:val="33"/>
        </w:numPr>
        <w:shd w:val="clear" w:color="auto" w:fill="FFFFFF"/>
        <w:rPr>
          <w:szCs w:val="24"/>
        </w:rPr>
      </w:pPr>
      <w:r w:rsidRPr="0005430D">
        <w:rPr>
          <w:b/>
          <w:bCs/>
          <w:szCs w:val="24"/>
          <w:highlight w:val="yellow"/>
        </w:rPr>
        <w:t>Intergenerational-experiential school</w:t>
      </w:r>
      <w:r w:rsidRPr="0005430D">
        <w:rPr>
          <w:b/>
          <w:bCs/>
          <w:szCs w:val="24"/>
        </w:rPr>
        <w:t xml:space="preserve"> </w:t>
      </w:r>
      <w:r w:rsidRPr="0005430D">
        <w:rPr>
          <w:szCs w:val="24"/>
        </w:rPr>
        <w:t xml:space="preserve">- </w:t>
      </w:r>
      <w:r w:rsidRPr="0005430D">
        <w:rPr>
          <w:i/>
          <w:color w:val="0000FF"/>
          <w:szCs w:val="24"/>
        </w:rPr>
        <w:t xml:space="preserve">dysfunctional behavior is result of </w:t>
      </w:r>
      <w:r w:rsidRPr="0005430D">
        <w:rPr>
          <w:b/>
          <w:bCs/>
          <w:i/>
          <w:color w:val="0000FF"/>
          <w:szCs w:val="24"/>
        </w:rPr>
        <w:t>family developmental fixation</w:t>
      </w:r>
      <w:r w:rsidRPr="0005430D">
        <w:rPr>
          <w:bCs/>
          <w:i/>
          <w:color w:val="0000FF"/>
          <w:szCs w:val="24"/>
        </w:rPr>
        <w:t xml:space="preserve"> </w:t>
      </w:r>
      <w:r w:rsidRPr="0005430D">
        <w:rPr>
          <w:szCs w:val="24"/>
        </w:rPr>
        <w:t>(e.g. insufficient differentiation from or excessive obligation toward families of orientation).</w:t>
      </w:r>
    </w:p>
    <w:p w:rsidR="00D716F8" w:rsidRPr="0005430D" w:rsidRDefault="00D716F8" w:rsidP="002D5E03"/>
    <w:p w:rsidR="003C3B33" w:rsidRPr="0005430D" w:rsidRDefault="003C3B33" w:rsidP="00C43A8F"/>
    <w:p w:rsidR="00BE72EE" w:rsidRPr="0005430D" w:rsidRDefault="00BE72EE" w:rsidP="00BE72EE">
      <w:pPr>
        <w:pStyle w:val="Nervous1"/>
      </w:pPr>
      <w:bookmarkStart w:id="14" w:name="_Toc5571996"/>
      <w:r w:rsidRPr="0005430D">
        <w:t>Psychopharmacology</w:t>
      </w:r>
      <w:bookmarkEnd w:id="14"/>
    </w:p>
    <w:p w:rsidR="00BE72EE" w:rsidRPr="0005430D" w:rsidRDefault="00BE72EE" w:rsidP="00792D68">
      <w:pPr>
        <w:numPr>
          <w:ilvl w:val="0"/>
          <w:numId w:val="8"/>
        </w:numPr>
        <w:rPr>
          <w:szCs w:val="24"/>
        </w:rPr>
      </w:pPr>
      <w:r w:rsidRPr="0005430D">
        <w:rPr>
          <w:b/>
          <w:bCs/>
          <w:i/>
          <w:szCs w:val="24"/>
        </w:rPr>
        <w:t>long-term effects</w:t>
      </w:r>
      <w:r w:rsidRPr="0005430D">
        <w:rPr>
          <w:b/>
          <w:bCs/>
          <w:szCs w:val="24"/>
        </w:rPr>
        <w:t xml:space="preserve"> </w:t>
      </w:r>
      <w:r w:rsidRPr="0005430D">
        <w:rPr>
          <w:szCs w:val="24"/>
        </w:rPr>
        <w:t xml:space="preserve">of </w:t>
      </w:r>
      <w:r w:rsidRPr="0005430D">
        <w:t>psychotropic</w:t>
      </w:r>
      <w:r w:rsidRPr="0005430D">
        <w:rPr>
          <w:szCs w:val="24"/>
        </w:rPr>
        <w:t xml:space="preserve"> drugs on psychological development </w:t>
      </w:r>
      <w:r w:rsidR="00792D68" w:rsidRPr="0005430D">
        <w:rPr>
          <w:szCs w:val="24"/>
        </w:rPr>
        <w:t>(</w:t>
      </w:r>
      <w:r w:rsidRPr="0005430D">
        <w:rPr>
          <w:szCs w:val="24"/>
        </w:rPr>
        <w:t>as well as development of enzyme, neurotransmitter, and endocrine systems</w:t>
      </w:r>
      <w:r w:rsidR="00792D68" w:rsidRPr="0005430D">
        <w:rPr>
          <w:szCs w:val="24"/>
        </w:rPr>
        <w:t>)</w:t>
      </w:r>
      <w:r w:rsidRPr="0005430D">
        <w:rPr>
          <w:szCs w:val="24"/>
        </w:rPr>
        <w:t xml:space="preserve"> in </w:t>
      </w:r>
      <w:r w:rsidRPr="0005430D">
        <w:rPr>
          <w:b/>
          <w:smallCaps/>
          <w:color w:val="0000FF"/>
          <w:szCs w:val="24"/>
        </w:rPr>
        <w:t>chil</w:t>
      </w:r>
      <w:r w:rsidRPr="0005430D">
        <w:rPr>
          <w:b/>
          <w:smallCaps/>
          <w:color w:val="0000FF"/>
          <w:szCs w:val="24"/>
        </w:rPr>
        <w:softHyphen/>
        <w:t>dren</w:t>
      </w:r>
      <w:r w:rsidRPr="0005430D">
        <w:rPr>
          <w:szCs w:val="24"/>
        </w:rPr>
        <w:t xml:space="preserve"> are unknown.</w:t>
      </w:r>
    </w:p>
    <w:p w:rsidR="00BE72EE" w:rsidRPr="0005430D" w:rsidRDefault="008C65DC" w:rsidP="00623C19">
      <w:pPr>
        <w:numPr>
          <w:ilvl w:val="0"/>
          <w:numId w:val="8"/>
        </w:numPr>
        <w:rPr>
          <w:b/>
          <w:bCs/>
          <w:spacing w:val="-4"/>
          <w:szCs w:val="24"/>
        </w:rPr>
      </w:pPr>
      <w:r w:rsidRPr="0005430D">
        <w:rPr>
          <w:b/>
          <w:smallCaps/>
          <w:color w:val="0000FF"/>
          <w:szCs w:val="24"/>
        </w:rPr>
        <w:t>elderly</w:t>
      </w:r>
      <w:r w:rsidRPr="0005430D">
        <w:rPr>
          <w:szCs w:val="24"/>
        </w:rPr>
        <w:t xml:space="preserve"> </w:t>
      </w:r>
      <w:r w:rsidR="00BE72EE" w:rsidRPr="0005430D">
        <w:rPr>
          <w:szCs w:val="24"/>
        </w:rPr>
        <w:t xml:space="preserve">may be more vulnerable to </w:t>
      </w:r>
      <w:r w:rsidR="00BE72EE" w:rsidRPr="0005430D">
        <w:rPr>
          <w:b/>
          <w:i/>
          <w:szCs w:val="24"/>
        </w:rPr>
        <w:t>side effects</w:t>
      </w:r>
      <w:r w:rsidR="00BE72EE" w:rsidRPr="0005430D">
        <w:rPr>
          <w:szCs w:val="24"/>
        </w:rPr>
        <w:t xml:space="preserve"> of p</w:t>
      </w:r>
      <w:r w:rsidR="00623C19" w:rsidRPr="0005430D">
        <w:rPr>
          <w:szCs w:val="24"/>
        </w:rPr>
        <w:t>sychopharmacologic agents (e.g.</w:t>
      </w:r>
      <w:r w:rsidR="00BE72EE" w:rsidRPr="0005430D">
        <w:rPr>
          <w:szCs w:val="24"/>
        </w:rPr>
        <w:t xml:space="preserve"> disorientation, urinary retention, cardiovascular effects), even at </w:t>
      </w:r>
      <w:r w:rsidR="00623C19" w:rsidRPr="0005430D">
        <w:rPr>
          <w:szCs w:val="24"/>
        </w:rPr>
        <w:t xml:space="preserve">therapeutic </w:t>
      </w:r>
      <w:r w:rsidR="00BE72EE" w:rsidRPr="0005430D">
        <w:rPr>
          <w:szCs w:val="24"/>
        </w:rPr>
        <w:t>concentrations.</w:t>
      </w:r>
    </w:p>
    <w:p w:rsidR="000C3CA4" w:rsidRPr="0005430D" w:rsidRDefault="00F61CDE" w:rsidP="000C3CA4">
      <w:pPr>
        <w:numPr>
          <w:ilvl w:val="0"/>
          <w:numId w:val="8"/>
        </w:numPr>
        <w:rPr>
          <w:szCs w:val="24"/>
        </w:rPr>
      </w:pPr>
      <w:r w:rsidRPr="0005430D">
        <w:rPr>
          <w:b/>
          <w:bCs/>
          <w:szCs w:val="24"/>
        </w:rPr>
        <w:t>informed consent</w:t>
      </w:r>
      <w:r w:rsidR="00BE72EE" w:rsidRPr="0005430D">
        <w:rPr>
          <w:b/>
          <w:bCs/>
          <w:szCs w:val="24"/>
        </w:rPr>
        <w:t xml:space="preserve"> </w:t>
      </w:r>
      <w:r w:rsidRPr="0005430D">
        <w:rPr>
          <w:szCs w:val="24"/>
        </w:rPr>
        <w:t xml:space="preserve">is necessary for </w:t>
      </w:r>
      <w:r w:rsidRPr="0005430D">
        <w:rPr>
          <w:smallCaps/>
          <w:color w:val="FF0000"/>
          <w:szCs w:val="24"/>
        </w:rPr>
        <w:t>neuroleptics</w:t>
      </w:r>
      <w:r w:rsidR="00BE72EE" w:rsidRPr="0005430D">
        <w:rPr>
          <w:szCs w:val="24"/>
        </w:rPr>
        <w:t>.</w:t>
      </w:r>
    </w:p>
    <w:p w:rsidR="00BE72EE" w:rsidRPr="0005430D" w:rsidRDefault="00BE72EE" w:rsidP="000C3CA4">
      <w:pPr>
        <w:numPr>
          <w:ilvl w:val="0"/>
          <w:numId w:val="8"/>
        </w:numPr>
        <w:rPr>
          <w:szCs w:val="24"/>
        </w:rPr>
      </w:pPr>
      <w:r w:rsidRPr="0005430D">
        <w:rPr>
          <w:b/>
          <w:bCs/>
          <w:i/>
          <w:color w:val="FF0000"/>
          <w:szCs w:val="24"/>
        </w:rPr>
        <w:t>noncompliance</w:t>
      </w:r>
      <w:r w:rsidRPr="0005430D">
        <w:rPr>
          <w:b/>
          <w:bCs/>
          <w:szCs w:val="24"/>
        </w:rPr>
        <w:t xml:space="preserve"> </w:t>
      </w:r>
      <w:r w:rsidRPr="0005430D">
        <w:rPr>
          <w:szCs w:val="24"/>
        </w:rPr>
        <w:t xml:space="preserve">is common cause of failure to respond to </w:t>
      </w:r>
      <w:r w:rsidR="000C3CA4" w:rsidRPr="0005430D">
        <w:rPr>
          <w:szCs w:val="24"/>
        </w:rPr>
        <w:t>prescribed drug regimen; s</w:t>
      </w:r>
      <w:r w:rsidRPr="0005430D">
        <w:rPr>
          <w:szCs w:val="24"/>
        </w:rPr>
        <w:t>ev</w:t>
      </w:r>
      <w:r w:rsidRPr="0005430D">
        <w:rPr>
          <w:szCs w:val="24"/>
        </w:rPr>
        <w:softHyphen/>
        <w:t>eral fact</w:t>
      </w:r>
      <w:r w:rsidR="000C3CA4" w:rsidRPr="0005430D">
        <w:rPr>
          <w:szCs w:val="24"/>
        </w:rPr>
        <w:t>ors contribute to noncompliance:</w:t>
      </w:r>
    </w:p>
    <w:p w:rsidR="00BE72EE" w:rsidRPr="0005430D" w:rsidRDefault="00BE72EE" w:rsidP="000C3CA4">
      <w:pPr>
        <w:numPr>
          <w:ilvl w:val="0"/>
          <w:numId w:val="34"/>
        </w:numPr>
        <w:shd w:val="clear" w:color="auto" w:fill="FFFFFF"/>
        <w:tabs>
          <w:tab w:val="left" w:pos="893"/>
        </w:tabs>
        <w:rPr>
          <w:szCs w:val="24"/>
        </w:rPr>
      </w:pPr>
      <w:r w:rsidRPr="0005430D">
        <w:rPr>
          <w:szCs w:val="24"/>
        </w:rPr>
        <w:t>physician may not explain both nature of disorder and rationale for prescribing drug.</w:t>
      </w:r>
    </w:p>
    <w:p w:rsidR="00BE72EE" w:rsidRPr="0005430D" w:rsidRDefault="000C3CA4" w:rsidP="000C3CA4">
      <w:pPr>
        <w:numPr>
          <w:ilvl w:val="0"/>
          <w:numId w:val="34"/>
        </w:numPr>
        <w:shd w:val="clear" w:color="auto" w:fill="FFFFFF"/>
        <w:tabs>
          <w:tab w:val="left" w:pos="893"/>
        </w:tabs>
        <w:ind w:right="374"/>
        <w:rPr>
          <w:szCs w:val="24"/>
        </w:rPr>
      </w:pPr>
      <w:r w:rsidRPr="0005430D">
        <w:rPr>
          <w:szCs w:val="24"/>
        </w:rPr>
        <w:t xml:space="preserve">outpatients (esp. </w:t>
      </w:r>
      <w:r w:rsidR="00BE72EE" w:rsidRPr="0005430D">
        <w:rPr>
          <w:szCs w:val="24"/>
        </w:rPr>
        <w:t>elderly liv</w:t>
      </w:r>
      <w:r w:rsidRPr="0005430D">
        <w:rPr>
          <w:szCs w:val="24"/>
        </w:rPr>
        <w:t>ing</w:t>
      </w:r>
      <w:r w:rsidR="00BE72EE" w:rsidRPr="0005430D">
        <w:rPr>
          <w:szCs w:val="24"/>
        </w:rPr>
        <w:t xml:space="preserve"> alone</w:t>
      </w:r>
      <w:r w:rsidRPr="0005430D">
        <w:rPr>
          <w:szCs w:val="24"/>
        </w:rPr>
        <w:t>)</w:t>
      </w:r>
      <w:r w:rsidR="00BE72EE" w:rsidRPr="0005430D">
        <w:rPr>
          <w:szCs w:val="24"/>
        </w:rPr>
        <w:t xml:space="preserve"> are much less likely to comply.</w:t>
      </w:r>
    </w:p>
    <w:p w:rsidR="00BE72EE" w:rsidRPr="0005430D" w:rsidRDefault="000C3CA4" w:rsidP="000C3CA4">
      <w:pPr>
        <w:numPr>
          <w:ilvl w:val="0"/>
          <w:numId w:val="34"/>
        </w:numPr>
        <w:shd w:val="clear" w:color="auto" w:fill="FFFFFF"/>
        <w:tabs>
          <w:tab w:val="left" w:pos="893"/>
        </w:tabs>
        <w:rPr>
          <w:szCs w:val="24"/>
        </w:rPr>
      </w:pPr>
      <w:r w:rsidRPr="0005430D">
        <w:rPr>
          <w:szCs w:val="24"/>
        </w:rPr>
        <w:t>s</w:t>
      </w:r>
      <w:r w:rsidR="00BE72EE" w:rsidRPr="0005430D">
        <w:rPr>
          <w:szCs w:val="24"/>
        </w:rPr>
        <w:t>ide effects.</w:t>
      </w:r>
    </w:p>
    <w:p w:rsidR="00BE72EE" w:rsidRPr="0005430D" w:rsidRDefault="000C3CA4" w:rsidP="000C3CA4">
      <w:pPr>
        <w:numPr>
          <w:ilvl w:val="0"/>
          <w:numId w:val="34"/>
        </w:numPr>
        <w:shd w:val="clear" w:color="auto" w:fill="FFFFFF"/>
        <w:tabs>
          <w:tab w:val="left" w:pos="893"/>
        </w:tabs>
        <w:rPr>
          <w:szCs w:val="24"/>
        </w:rPr>
      </w:pPr>
      <w:r w:rsidRPr="0005430D">
        <w:rPr>
          <w:szCs w:val="24"/>
        </w:rPr>
        <w:t>complicated</w:t>
      </w:r>
      <w:r w:rsidR="00BE72EE" w:rsidRPr="0005430D">
        <w:rPr>
          <w:szCs w:val="24"/>
        </w:rPr>
        <w:t xml:space="preserve"> re</w:t>
      </w:r>
      <w:r w:rsidRPr="0005430D">
        <w:rPr>
          <w:szCs w:val="24"/>
        </w:rPr>
        <w:t>gimens</w:t>
      </w:r>
      <w:r w:rsidR="00BE72EE" w:rsidRPr="0005430D">
        <w:rPr>
          <w:szCs w:val="24"/>
        </w:rPr>
        <w:t>.</w:t>
      </w:r>
    </w:p>
    <w:p w:rsidR="004A78F8" w:rsidRPr="0005430D" w:rsidRDefault="000C3CA4" w:rsidP="004A78F8">
      <w:pPr>
        <w:numPr>
          <w:ilvl w:val="0"/>
          <w:numId w:val="8"/>
        </w:numPr>
        <w:rPr>
          <w:b/>
          <w:bCs/>
          <w:spacing w:val="-4"/>
          <w:szCs w:val="24"/>
        </w:rPr>
      </w:pPr>
      <w:r w:rsidRPr="0005430D">
        <w:rPr>
          <w:szCs w:val="24"/>
        </w:rPr>
        <w:t>n</w:t>
      </w:r>
      <w:r w:rsidR="00BE72EE" w:rsidRPr="0005430D">
        <w:rPr>
          <w:szCs w:val="24"/>
        </w:rPr>
        <w:t xml:space="preserve">onspecific </w:t>
      </w:r>
      <w:r w:rsidR="00BE72EE" w:rsidRPr="0005430D">
        <w:rPr>
          <w:color w:val="0000FF"/>
          <w:szCs w:val="24"/>
        </w:rPr>
        <w:t>placebo effects</w:t>
      </w:r>
      <w:r w:rsidR="00BE72EE" w:rsidRPr="0005430D">
        <w:rPr>
          <w:szCs w:val="24"/>
        </w:rPr>
        <w:t xml:space="preserve"> occur even when patient is taking </w:t>
      </w:r>
      <w:r w:rsidRPr="0005430D">
        <w:rPr>
          <w:szCs w:val="24"/>
        </w:rPr>
        <w:t>active medication; depend on</w:t>
      </w:r>
      <w:r w:rsidR="00BE72EE" w:rsidRPr="0005430D">
        <w:rPr>
          <w:szCs w:val="24"/>
        </w:rPr>
        <w:t xml:space="preserve"> quality of physician-patient relationship and expectations that physician and pa</w:t>
      </w:r>
      <w:r w:rsidR="00BE72EE" w:rsidRPr="0005430D">
        <w:rPr>
          <w:szCs w:val="24"/>
        </w:rPr>
        <w:softHyphen/>
        <w:t>tient have for drug.</w:t>
      </w:r>
    </w:p>
    <w:p w:rsidR="009B7290" w:rsidRPr="0005430D" w:rsidRDefault="004A78F8" w:rsidP="004A78F8">
      <w:pPr>
        <w:numPr>
          <w:ilvl w:val="0"/>
          <w:numId w:val="8"/>
        </w:numPr>
        <w:rPr>
          <w:szCs w:val="24"/>
        </w:rPr>
      </w:pPr>
      <w:r w:rsidRPr="0005430D">
        <w:rPr>
          <w:szCs w:val="24"/>
        </w:rPr>
        <w:t>a</w:t>
      </w:r>
      <w:r w:rsidR="00BE72EE" w:rsidRPr="0005430D">
        <w:rPr>
          <w:szCs w:val="24"/>
        </w:rPr>
        <w:t xml:space="preserve">ll drugs that </w:t>
      </w:r>
      <w:r w:rsidRPr="0005430D">
        <w:rPr>
          <w:szCs w:val="24"/>
        </w:rPr>
        <w:t>pa</w:t>
      </w:r>
      <w:r w:rsidRPr="0005430D">
        <w:rPr>
          <w:szCs w:val="24"/>
        </w:rPr>
        <w:softHyphen/>
        <w:t xml:space="preserve">tient is taking (incl. </w:t>
      </w:r>
      <w:r w:rsidR="00BE72EE" w:rsidRPr="0005430D">
        <w:rPr>
          <w:szCs w:val="24"/>
        </w:rPr>
        <w:t>nonprescription</w:t>
      </w:r>
      <w:r w:rsidRPr="0005430D">
        <w:rPr>
          <w:szCs w:val="24"/>
        </w:rPr>
        <w:t>)</w:t>
      </w:r>
      <w:r w:rsidR="00BE72EE" w:rsidRPr="0005430D">
        <w:rPr>
          <w:szCs w:val="24"/>
        </w:rPr>
        <w:t xml:space="preserve"> must be considered before </w:t>
      </w:r>
      <w:r w:rsidRPr="0005430D">
        <w:rPr>
          <w:szCs w:val="24"/>
        </w:rPr>
        <w:t>new drug is prescribed</w:t>
      </w:r>
      <w:r w:rsidR="009B7290" w:rsidRPr="0005430D">
        <w:rPr>
          <w:szCs w:val="24"/>
        </w:rPr>
        <w:t>:</w:t>
      </w:r>
    </w:p>
    <w:p w:rsidR="004A78F8" w:rsidRPr="0005430D" w:rsidRDefault="004A78F8" w:rsidP="009B7290">
      <w:pPr>
        <w:numPr>
          <w:ilvl w:val="0"/>
          <w:numId w:val="35"/>
        </w:numPr>
        <w:rPr>
          <w:szCs w:val="24"/>
        </w:rPr>
      </w:pPr>
      <w:r w:rsidRPr="0005430D">
        <w:rPr>
          <w:szCs w:val="24"/>
        </w:rPr>
        <w:t>d</w:t>
      </w:r>
      <w:r w:rsidR="00BE72EE" w:rsidRPr="0005430D">
        <w:rPr>
          <w:szCs w:val="24"/>
        </w:rPr>
        <w:t xml:space="preserve">rugs can have </w:t>
      </w:r>
      <w:r w:rsidRPr="0005430D">
        <w:rPr>
          <w:szCs w:val="24"/>
        </w:rPr>
        <w:t>interactions!</w:t>
      </w:r>
    </w:p>
    <w:p w:rsidR="009B7290" w:rsidRPr="0005430D" w:rsidRDefault="009B7290" w:rsidP="009B7290">
      <w:pPr>
        <w:numPr>
          <w:ilvl w:val="0"/>
          <w:numId w:val="35"/>
        </w:numPr>
        <w:rPr>
          <w:szCs w:val="24"/>
        </w:rPr>
      </w:pPr>
      <w:r w:rsidRPr="0005430D">
        <w:rPr>
          <w:szCs w:val="24"/>
        </w:rPr>
        <w:t>some nonpsychiatric medications have psychiatric side effects!</w:t>
      </w:r>
    </w:p>
    <w:p w:rsidR="004A78F8" w:rsidRPr="0005430D" w:rsidRDefault="004A78F8" w:rsidP="004A78F8">
      <w:pPr>
        <w:numPr>
          <w:ilvl w:val="0"/>
          <w:numId w:val="8"/>
        </w:numPr>
        <w:rPr>
          <w:szCs w:val="24"/>
        </w:rPr>
      </w:pPr>
      <w:r w:rsidRPr="0005430D">
        <w:rPr>
          <w:bCs/>
          <w:szCs w:val="24"/>
        </w:rPr>
        <w:t>treatment regimen must be</w:t>
      </w:r>
      <w:r w:rsidR="00BE72EE" w:rsidRPr="0005430D">
        <w:rPr>
          <w:bCs/>
          <w:szCs w:val="24"/>
        </w:rPr>
        <w:t xml:space="preserve"> </w:t>
      </w:r>
      <w:r w:rsidRPr="0005430D">
        <w:rPr>
          <w:b/>
          <w:bCs/>
          <w:szCs w:val="24"/>
        </w:rPr>
        <w:t>i</w:t>
      </w:r>
      <w:r w:rsidR="00BE72EE" w:rsidRPr="0005430D">
        <w:rPr>
          <w:b/>
          <w:bCs/>
          <w:szCs w:val="24"/>
        </w:rPr>
        <w:t>ndividualiz</w:t>
      </w:r>
      <w:r w:rsidRPr="0005430D">
        <w:rPr>
          <w:b/>
          <w:bCs/>
          <w:szCs w:val="24"/>
        </w:rPr>
        <w:t>ed</w:t>
      </w:r>
      <w:r w:rsidRPr="0005430D">
        <w:rPr>
          <w:bCs/>
          <w:szCs w:val="24"/>
        </w:rPr>
        <w:t>.</w:t>
      </w:r>
    </w:p>
    <w:p w:rsidR="004A78F8" w:rsidRPr="0005430D" w:rsidRDefault="004A78F8" w:rsidP="004A78F8">
      <w:pPr>
        <w:numPr>
          <w:ilvl w:val="0"/>
          <w:numId w:val="8"/>
        </w:numPr>
        <w:rPr>
          <w:szCs w:val="24"/>
        </w:rPr>
      </w:pPr>
      <w:r w:rsidRPr="0005430D">
        <w:rPr>
          <w:b/>
          <w:bCs/>
          <w:szCs w:val="24"/>
        </w:rPr>
        <w:t>fr</w:t>
      </w:r>
      <w:r w:rsidR="00BE72EE" w:rsidRPr="0005430D">
        <w:rPr>
          <w:b/>
          <w:bCs/>
          <w:szCs w:val="24"/>
        </w:rPr>
        <w:t xml:space="preserve">equent reevaluation </w:t>
      </w:r>
      <w:r w:rsidRPr="0005430D">
        <w:rPr>
          <w:szCs w:val="24"/>
        </w:rPr>
        <w:t>(</w:t>
      </w:r>
      <w:r w:rsidR="00BE72EE" w:rsidRPr="0005430D">
        <w:rPr>
          <w:szCs w:val="24"/>
        </w:rPr>
        <w:t>both therapeutic response and adverse reactions</w:t>
      </w:r>
      <w:r w:rsidRPr="0005430D">
        <w:rPr>
          <w:szCs w:val="24"/>
        </w:rPr>
        <w:t>) is crucial.</w:t>
      </w:r>
    </w:p>
    <w:p w:rsidR="00BE72EE" w:rsidRPr="0005430D" w:rsidRDefault="004A78F8" w:rsidP="004A78F8">
      <w:pPr>
        <w:numPr>
          <w:ilvl w:val="0"/>
          <w:numId w:val="8"/>
        </w:numPr>
        <w:rPr>
          <w:szCs w:val="24"/>
        </w:rPr>
      </w:pPr>
      <w:r w:rsidRPr="0005430D">
        <w:rPr>
          <w:szCs w:val="24"/>
        </w:rPr>
        <w:t xml:space="preserve">avoid </w:t>
      </w:r>
      <w:r w:rsidRPr="0005430D">
        <w:rPr>
          <w:color w:val="FF0000"/>
          <w:szCs w:val="24"/>
        </w:rPr>
        <w:t>l</w:t>
      </w:r>
      <w:r w:rsidR="00BE72EE" w:rsidRPr="0005430D">
        <w:rPr>
          <w:color w:val="FF0000"/>
          <w:szCs w:val="24"/>
        </w:rPr>
        <w:t>arge prescriptions</w:t>
      </w:r>
      <w:r w:rsidR="00BE72EE" w:rsidRPr="0005430D">
        <w:rPr>
          <w:szCs w:val="24"/>
        </w:rPr>
        <w:t xml:space="preserve"> </w:t>
      </w:r>
      <w:r w:rsidR="00D03029" w:rsidRPr="0005430D">
        <w:rPr>
          <w:szCs w:val="24"/>
        </w:rPr>
        <w:t xml:space="preserve">(in lethal amounts) </w:t>
      </w:r>
      <w:r w:rsidR="00BE72EE" w:rsidRPr="0005430D">
        <w:rPr>
          <w:szCs w:val="24"/>
        </w:rPr>
        <w:t xml:space="preserve">and </w:t>
      </w:r>
      <w:r w:rsidR="00BE72EE" w:rsidRPr="0005430D">
        <w:rPr>
          <w:color w:val="FF0000"/>
          <w:szCs w:val="24"/>
        </w:rPr>
        <w:t>frequent renewal without close monitoring</w:t>
      </w:r>
      <w:r w:rsidRPr="0005430D">
        <w:rPr>
          <w:szCs w:val="24"/>
        </w:rPr>
        <w:t>!</w:t>
      </w:r>
    </w:p>
    <w:p w:rsidR="00BE72EE" w:rsidRPr="0005430D" w:rsidRDefault="00BE72EE" w:rsidP="00195F2A">
      <w:pPr>
        <w:shd w:val="clear" w:color="auto" w:fill="FFFFFF"/>
        <w:tabs>
          <w:tab w:val="left" w:pos="655"/>
        </w:tabs>
        <w:rPr>
          <w:szCs w:val="24"/>
        </w:rPr>
      </w:pPr>
    </w:p>
    <w:p w:rsidR="00195F2A" w:rsidRPr="0005430D" w:rsidRDefault="00195F2A" w:rsidP="00195F2A"/>
    <w:p w:rsidR="00195F2A" w:rsidRPr="0005430D" w:rsidRDefault="00195F2A" w:rsidP="00195F2A">
      <w:pPr>
        <w:pStyle w:val="Nervous1"/>
      </w:pPr>
      <w:bookmarkStart w:id="15" w:name="_Toc5571997"/>
      <w:r w:rsidRPr="0005430D">
        <w:t>Electroconvulsive Therapy (ECT)</w:t>
      </w:r>
      <w:bookmarkEnd w:id="15"/>
    </w:p>
    <w:p w:rsidR="00195F2A" w:rsidRPr="0005430D" w:rsidRDefault="00195F2A" w:rsidP="00195F2A">
      <w:r w:rsidRPr="0005430D">
        <w:rPr>
          <w:bCs/>
        </w:rPr>
        <w:t>-</w:t>
      </w:r>
      <w:r w:rsidRPr="0005430D">
        <w:t xml:space="preserve"> safe and effective treatment.</w:t>
      </w:r>
    </w:p>
    <w:p w:rsidR="00890A7F" w:rsidRPr="0005430D" w:rsidRDefault="00890A7F" w:rsidP="00195F2A">
      <w:pPr>
        <w:numPr>
          <w:ilvl w:val="0"/>
          <w:numId w:val="39"/>
        </w:numPr>
        <w:shd w:val="clear" w:color="auto" w:fill="FFFFFF"/>
      </w:pPr>
      <w:r w:rsidRPr="0005430D">
        <w:t xml:space="preserve">uses electric shock to </w:t>
      </w:r>
      <w:r w:rsidRPr="0005430D">
        <w:rPr>
          <w:highlight w:val="yellow"/>
        </w:rPr>
        <w:t>induce seizure</w:t>
      </w:r>
      <w:r w:rsidRPr="0005430D">
        <w:t>.</w:t>
      </w:r>
    </w:p>
    <w:p w:rsidR="00195F2A" w:rsidRPr="0005430D" w:rsidRDefault="00CB2719" w:rsidP="00195F2A">
      <w:pPr>
        <w:numPr>
          <w:ilvl w:val="0"/>
          <w:numId w:val="39"/>
        </w:numPr>
        <w:shd w:val="clear" w:color="auto" w:fill="FFFFFF"/>
      </w:pPr>
      <w:r w:rsidRPr="0005430D">
        <w:rPr>
          <w:color w:val="000000"/>
        </w:rPr>
        <w:t xml:space="preserve">advances in </w:t>
      </w:r>
      <w:r w:rsidRPr="0005430D">
        <w:rPr>
          <w:i/>
          <w:color w:val="000000"/>
        </w:rPr>
        <w:t>brief anesthesia</w:t>
      </w:r>
      <w:r w:rsidRPr="0005430D">
        <w:rPr>
          <w:color w:val="000000"/>
        </w:rPr>
        <w:t xml:space="preserve"> and </w:t>
      </w:r>
      <w:r w:rsidRPr="0005430D">
        <w:rPr>
          <w:i/>
          <w:color w:val="000000"/>
        </w:rPr>
        <w:t>neuromuscular paralysis</w:t>
      </w:r>
      <w:r w:rsidRPr="0005430D">
        <w:rPr>
          <w:color w:val="000000"/>
        </w:rPr>
        <w:t xml:space="preserve"> have improved safety and tolerability, but </w:t>
      </w:r>
      <w:r w:rsidR="00195F2A" w:rsidRPr="0005430D">
        <w:t>use of ECT remains limited because of bias remaining from years when it was much cruder procedure.</w:t>
      </w:r>
    </w:p>
    <w:p w:rsidR="00214304" w:rsidRPr="0005430D" w:rsidRDefault="00214304" w:rsidP="00195F2A">
      <w:pPr>
        <w:numPr>
          <w:ilvl w:val="0"/>
          <w:numId w:val="39"/>
        </w:numPr>
        <w:shd w:val="clear" w:color="auto" w:fill="FFFFFF"/>
      </w:pPr>
      <w:r w:rsidRPr="0005430D">
        <w:rPr>
          <w:b/>
          <w:i/>
          <w:color w:val="000000"/>
        </w:rPr>
        <w:t>EEG monitoring</w:t>
      </w:r>
      <w:r w:rsidRPr="0005430D">
        <w:rPr>
          <w:color w:val="000000"/>
        </w:rPr>
        <w:t xml:space="preserve"> during ECT is used to determine occurrence of </w:t>
      </w:r>
      <w:r w:rsidRPr="0005430D">
        <w:rPr>
          <w:color w:val="0000FF"/>
        </w:rPr>
        <w:t>seizure</w:t>
      </w:r>
      <w:r w:rsidRPr="0005430D">
        <w:rPr>
          <w:color w:val="000000"/>
        </w:rPr>
        <w:t>.</w:t>
      </w:r>
    </w:p>
    <w:p w:rsidR="00195F2A" w:rsidRPr="0005430D" w:rsidRDefault="00195F2A" w:rsidP="00195F2A">
      <w:pPr>
        <w:numPr>
          <w:ilvl w:val="0"/>
          <w:numId w:val="39"/>
        </w:numPr>
        <w:shd w:val="clear" w:color="auto" w:fill="FFFFFF"/>
      </w:pPr>
      <w:r w:rsidRPr="0005430D">
        <w:rPr>
          <w:bCs/>
          <w:u w:val="single"/>
        </w:rPr>
        <w:t>complications</w:t>
      </w:r>
      <w:r w:rsidRPr="0005430D">
        <w:rPr>
          <w:b/>
          <w:bCs/>
        </w:rPr>
        <w:t xml:space="preserve"> </w:t>
      </w:r>
      <w:r w:rsidRPr="0005430D">
        <w:t xml:space="preserve">- </w:t>
      </w:r>
      <w:r w:rsidRPr="0005430D">
        <w:rPr>
          <w:color w:val="0000FF"/>
        </w:rPr>
        <w:t>confusion</w:t>
      </w:r>
      <w:r w:rsidRPr="0005430D">
        <w:t xml:space="preserve"> (immediately after procedure), </w:t>
      </w:r>
      <w:r w:rsidR="00CB2719" w:rsidRPr="0005430D">
        <w:rPr>
          <w:color w:val="0000FF"/>
        </w:rPr>
        <w:t xml:space="preserve">short-term </w:t>
      </w:r>
      <w:r w:rsidRPr="0005430D">
        <w:rPr>
          <w:color w:val="0000FF"/>
        </w:rPr>
        <w:t>memory loss</w:t>
      </w:r>
      <w:r w:rsidRPr="0005430D">
        <w:t xml:space="preserve"> (usually resolves within 6 months).</w:t>
      </w:r>
    </w:p>
    <w:p w:rsidR="00195F2A" w:rsidRPr="0005430D" w:rsidRDefault="00195F2A" w:rsidP="00195F2A">
      <w:pPr>
        <w:shd w:val="clear" w:color="auto" w:fill="FFFFFF"/>
        <w:ind w:left="720"/>
      </w:pPr>
      <w:r w:rsidRPr="0005430D">
        <w:t xml:space="preserve">N.B. there is </w:t>
      </w:r>
      <w:r w:rsidRPr="0005430D">
        <w:rPr>
          <w:b/>
          <w:i/>
          <w:color w:val="008000"/>
        </w:rPr>
        <w:t>no evidence that ECT causes permanent brain damage</w:t>
      </w:r>
      <w:r w:rsidRPr="0005430D">
        <w:t>!</w:t>
      </w:r>
    </w:p>
    <w:p w:rsidR="00195F2A" w:rsidRPr="0005430D" w:rsidRDefault="00195F2A" w:rsidP="00195F2A">
      <w:pPr>
        <w:shd w:val="clear" w:color="auto" w:fill="FFFFFF"/>
        <w:tabs>
          <w:tab w:val="left" w:pos="655"/>
        </w:tabs>
        <w:rPr>
          <w:szCs w:val="24"/>
        </w:rPr>
      </w:pPr>
    </w:p>
    <w:p w:rsidR="00BE72EE" w:rsidRPr="0005430D" w:rsidRDefault="00BE72EE" w:rsidP="00C43A8F"/>
    <w:p w:rsidR="006B27A6" w:rsidRPr="0005430D" w:rsidRDefault="006B27A6" w:rsidP="006B27A6">
      <w:pPr>
        <w:pStyle w:val="Nervous1"/>
      </w:pPr>
      <w:bookmarkStart w:id="16" w:name="_Toc5571998"/>
      <w:r w:rsidRPr="0005430D">
        <w:t>Special Situations</w:t>
      </w:r>
      <w:bookmarkEnd w:id="16"/>
    </w:p>
    <w:p w:rsidR="006B27A6" w:rsidRPr="0005430D" w:rsidRDefault="006B27A6" w:rsidP="006B27A6">
      <w:pPr>
        <w:pStyle w:val="Nervous5"/>
        <w:ind w:right="3826"/>
      </w:pPr>
      <w:bookmarkStart w:id="17" w:name="_Toc5571999"/>
      <w:r w:rsidRPr="0005430D">
        <w:t>Patient who refuses medical advice</w:t>
      </w:r>
      <w:bookmarkEnd w:id="17"/>
    </w:p>
    <w:p w:rsidR="006B27A6" w:rsidRPr="0005430D" w:rsidRDefault="006B27A6" w:rsidP="006B27A6">
      <w:pPr>
        <w:shd w:val="clear" w:color="auto" w:fill="FFFFFF"/>
        <w:rPr>
          <w:szCs w:val="24"/>
        </w:rPr>
      </w:pPr>
      <w:r w:rsidRPr="0005430D">
        <w:rPr>
          <w:szCs w:val="24"/>
          <w:u w:val="single"/>
        </w:rPr>
        <w:t>Attempt to determine factors that led to patient's refusal</w:t>
      </w:r>
      <w:r w:rsidRPr="0005430D">
        <w:rPr>
          <w:szCs w:val="24"/>
        </w:rPr>
        <w:t>:</w:t>
      </w:r>
    </w:p>
    <w:p w:rsidR="006B27A6" w:rsidRPr="0005430D" w:rsidRDefault="006B27A6" w:rsidP="006B27A6">
      <w:pPr>
        <w:numPr>
          <w:ilvl w:val="0"/>
          <w:numId w:val="5"/>
        </w:numPr>
        <w:shd w:val="clear" w:color="auto" w:fill="FFFFFF"/>
        <w:rPr>
          <w:szCs w:val="24"/>
        </w:rPr>
      </w:pPr>
      <w:r w:rsidRPr="0005430D">
        <w:rPr>
          <w:b/>
          <w:bCs/>
          <w:szCs w:val="24"/>
        </w:rPr>
        <w:t xml:space="preserve">Denial </w:t>
      </w:r>
      <w:r w:rsidRPr="0005430D">
        <w:rPr>
          <w:b/>
          <w:szCs w:val="24"/>
        </w:rPr>
        <w:t>of illness</w:t>
      </w:r>
      <w:r w:rsidRPr="0005430D">
        <w:rPr>
          <w:szCs w:val="24"/>
        </w:rPr>
        <w:t xml:space="preserve"> (can be fostered by fear and anxiety of disease consequences)</w:t>
      </w:r>
    </w:p>
    <w:p w:rsidR="006B27A6" w:rsidRPr="0005430D" w:rsidRDefault="006B27A6" w:rsidP="006B27A6">
      <w:pPr>
        <w:numPr>
          <w:ilvl w:val="0"/>
          <w:numId w:val="5"/>
        </w:numPr>
        <w:shd w:val="clear" w:color="auto" w:fill="FFFFFF"/>
        <w:rPr>
          <w:szCs w:val="24"/>
        </w:rPr>
      </w:pPr>
      <w:r w:rsidRPr="0005430D">
        <w:rPr>
          <w:b/>
          <w:bCs/>
          <w:szCs w:val="24"/>
        </w:rPr>
        <w:t xml:space="preserve">Cognitive impairment </w:t>
      </w:r>
      <w:r w:rsidRPr="0005430D">
        <w:rPr>
          <w:szCs w:val="24"/>
        </w:rPr>
        <w:t>(dementia, delirium) can cause patient not to fully understand reason for hospitalization.</w:t>
      </w:r>
    </w:p>
    <w:p w:rsidR="006B27A6" w:rsidRPr="0005430D" w:rsidRDefault="006B27A6" w:rsidP="006B27A6">
      <w:pPr>
        <w:numPr>
          <w:ilvl w:val="0"/>
          <w:numId w:val="5"/>
        </w:numPr>
        <w:shd w:val="clear" w:color="auto" w:fill="FFFFFF"/>
        <w:rPr>
          <w:szCs w:val="24"/>
        </w:rPr>
      </w:pPr>
      <w:r w:rsidRPr="0005430D">
        <w:rPr>
          <w:b/>
          <w:bCs/>
          <w:szCs w:val="24"/>
        </w:rPr>
        <w:t xml:space="preserve">Personality disorders </w:t>
      </w:r>
      <w:r w:rsidRPr="0005430D">
        <w:rPr>
          <w:szCs w:val="24"/>
        </w:rPr>
        <w:t>- problems with authority, fear of confinement (e.g. drug addicts may not tolerate hospitalization).</w:t>
      </w:r>
    </w:p>
    <w:p w:rsidR="006B27A6" w:rsidRPr="0005430D" w:rsidRDefault="006B27A6" w:rsidP="006B27A6">
      <w:pPr>
        <w:shd w:val="clear" w:color="auto" w:fill="FFFFFF"/>
        <w:rPr>
          <w:szCs w:val="24"/>
        </w:rPr>
      </w:pPr>
    </w:p>
    <w:p w:rsidR="006B27A6" w:rsidRPr="0005430D" w:rsidRDefault="006B27A6" w:rsidP="006B27A6">
      <w:pPr>
        <w:pStyle w:val="Nervous5"/>
        <w:ind w:right="4393"/>
      </w:pPr>
      <w:bookmarkStart w:id="18" w:name="_Toc5572000"/>
      <w:r w:rsidRPr="0005430D">
        <w:t>Noncompliance with treatment</w:t>
      </w:r>
      <w:bookmarkEnd w:id="18"/>
    </w:p>
    <w:p w:rsidR="006B27A6" w:rsidRPr="0005430D" w:rsidRDefault="006B27A6" w:rsidP="006B27A6">
      <w:pPr>
        <w:shd w:val="clear" w:color="auto" w:fill="FFFFFF"/>
        <w:rPr>
          <w:szCs w:val="24"/>
        </w:rPr>
      </w:pPr>
      <w:r w:rsidRPr="0005430D">
        <w:rPr>
          <w:szCs w:val="24"/>
          <w:u w:val="single"/>
        </w:rPr>
        <w:t>To manage noncompliance</w:t>
      </w:r>
      <w:r w:rsidRPr="0005430D">
        <w:rPr>
          <w:szCs w:val="24"/>
        </w:rPr>
        <w:t>:</w:t>
      </w:r>
    </w:p>
    <w:p w:rsidR="00622AD4" w:rsidRPr="0005430D" w:rsidRDefault="00622AD4" w:rsidP="00622AD4">
      <w:pPr>
        <w:numPr>
          <w:ilvl w:val="0"/>
          <w:numId w:val="6"/>
        </w:numPr>
        <w:shd w:val="clear" w:color="auto" w:fill="FFFFFF"/>
        <w:rPr>
          <w:szCs w:val="24"/>
        </w:rPr>
      </w:pPr>
      <w:r w:rsidRPr="0005430D">
        <w:rPr>
          <w:szCs w:val="24"/>
        </w:rPr>
        <w:t xml:space="preserve">First of all - discuss </w:t>
      </w:r>
      <w:r w:rsidRPr="0005430D">
        <w:rPr>
          <w:color w:val="0000FF"/>
          <w:szCs w:val="24"/>
        </w:rPr>
        <w:t>side effects</w:t>
      </w:r>
      <w:r w:rsidRPr="0005430D">
        <w:rPr>
          <w:szCs w:val="24"/>
        </w:rPr>
        <w:t xml:space="preserve"> – most common cause of nonadherence (→ switch to medication with different side effect profile).</w:t>
      </w:r>
    </w:p>
    <w:p w:rsidR="006B27A6" w:rsidRPr="0005430D" w:rsidRDefault="006B27A6" w:rsidP="006B27A6">
      <w:pPr>
        <w:numPr>
          <w:ilvl w:val="0"/>
          <w:numId w:val="6"/>
        </w:numPr>
        <w:shd w:val="clear" w:color="auto" w:fill="FFFFFF"/>
        <w:rPr>
          <w:szCs w:val="24"/>
        </w:rPr>
      </w:pPr>
      <w:r w:rsidRPr="0005430D">
        <w:rPr>
          <w:color w:val="0000FF"/>
          <w:szCs w:val="24"/>
        </w:rPr>
        <w:t>Simplify regimen</w:t>
      </w:r>
      <w:r w:rsidRPr="0005430D">
        <w:rPr>
          <w:szCs w:val="24"/>
        </w:rPr>
        <w:t xml:space="preserve"> and make financial burdens more realistic</w:t>
      </w:r>
    </w:p>
    <w:p w:rsidR="006B27A6" w:rsidRPr="0005430D" w:rsidRDefault="006B27A6" w:rsidP="006B27A6">
      <w:pPr>
        <w:numPr>
          <w:ilvl w:val="0"/>
          <w:numId w:val="6"/>
        </w:numPr>
        <w:shd w:val="clear" w:color="auto" w:fill="FFFFFF"/>
        <w:rPr>
          <w:szCs w:val="24"/>
        </w:rPr>
      </w:pPr>
      <w:r w:rsidRPr="0005430D">
        <w:rPr>
          <w:szCs w:val="24"/>
        </w:rPr>
        <w:t xml:space="preserve">Use </w:t>
      </w:r>
      <w:r w:rsidRPr="0005430D">
        <w:rPr>
          <w:color w:val="0000FF"/>
          <w:szCs w:val="24"/>
        </w:rPr>
        <w:t>visiting nurse</w:t>
      </w:r>
      <w:r w:rsidRPr="0005430D">
        <w:rPr>
          <w:szCs w:val="24"/>
        </w:rPr>
        <w:t xml:space="preserve"> to augment compliance</w:t>
      </w:r>
    </w:p>
    <w:p w:rsidR="006B27A6" w:rsidRPr="0005430D" w:rsidRDefault="006B27A6" w:rsidP="006B27A6">
      <w:pPr>
        <w:numPr>
          <w:ilvl w:val="0"/>
          <w:numId w:val="6"/>
        </w:numPr>
        <w:shd w:val="clear" w:color="auto" w:fill="FFFFFF"/>
        <w:rPr>
          <w:szCs w:val="24"/>
        </w:rPr>
      </w:pPr>
      <w:r w:rsidRPr="0005430D">
        <w:rPr>
          <w:color w:val="0000FF"/>
          <w:szCs w:val="24"/>
        </w:rPr>
        <w:t>Discuss</w:t>
      </w:r>
      <w:r w:rsidRPr="0005430D">
        <w:rPr>
          <w:szCs w:val="24"/>
        </w:rPr>
        <w:t xml:space="preserve"> treatments (provide </w:t>
      </w:r>
      <w:r w:rsidRPr="0005430D">
        <w:rPr>
          <w:color w:val="0000FF"/>
          <w:szCs w:val="24"/>
        </w:rPr>
        <w:t>sufficient information</w:t>
      </w:r>
      <w:r w:rsidRPr="0005430D">
        <w:rPr>
          <w:color w:val="000000"/>
          <w:szCs w:val="24"/>
        </w:rPr>
        <w:t>)</w:t>
      </w:r>
    </w:p>
    <w:p w:rsidR="006B27A6" w:rsidRPr="0005430D" w:rsidRDefault="006B27A6" w:rsidP="006B27A6"/>
    <w:p w:rsidR="00F31194" w:rsidRPr="0005430D" w:rsidRDefault="00F31194" w:rsidP="00B36361">
      <w:pPr>
        <w:pStyle w:val="Nervous5"/>
        <w:ind w:right="1558"/>
      </w:pPr>
      <w:bookmarkStart w:id="19" w:name="_Toc5572001"/>
      <w:r w:rsidRPr="0005430D">
        <w:t>Psychiatric Emergency (Crisis)</w:t>
      </w:r>
      <w:r w:rsidR="00B36361" w:rsidRPr="0005430D">
        <w:t>, Aggressive Patient</w:t>
      </w:r>
      <w:bookmarkEnd w:id="19"/>
    </w:p>
    <w:p w:rsidR="00F31194" w:rsidRPr="0005430D" w:rsidRDefault="00F538A5" w:rsidP="006B27A6">
      <w:pPr>
        <w:rPr>
          <w:szCs w:val="24"/>
        </w:rPr>
      </w:pPr>
      <w:r w:rsidRPr="0005430D">
        <w:t xml:space="preserve">- </w:t>
      </w:r>
      <w:r w:rsidRPr="0005430D">
        <w:rPr>
          <w:b/>
          <w:i/>
          <w:szCs w:val="24"/>
        </w:rPr>
        <w:t>stress-induced pathologic response</w:t>
      </w:r>
      <w:r w:rsidRPr="0005430D">
        <w:rPr>
          <w:szCs w:val="24"/>
        </w:rPr>
        <w:t xml:space="preserve"> that </w:t>
      </w:r>
      <w:r w:rsidRPr="0005430D">
        <w:rPr>
          <w:color w:val="FF0000"/>
          <w:szCs w:val="24"/>
          <w:highlight w:val="yellow"/>
        </w:rPr>
        <w:t>physically endangers</w:t>
      </w:r>
      <w:r w:rsidRPr="0005430D">
        <w:rPr>
          <w:color w:val="FF0000"/>
          <w:szCs w:val="24"/>
        </w:rPr>
        <w:t xml:space="preserve"> affected individual / others</w:t>
      </w:r>
      <w:r w:rsidRPr="0005430D">
        <w:rPr>
          <w:szCs w:val="24"/>
        </w:rPr>
        <w:t xml:space="preserve"> or </w:t>
      </w:r>
      <w:r w:rsidRPr="0005430D">
        <w:rPr>
          <w:color w:val="FF0000"/>
          <w:szCs w:val="24"/>
        </w:rPr>
        <w:t xml:space="preserve">significantly </w:t>
      </w:r>
      <w:r w:rsidRPr="0005430D">
        <w:rPr>
          <w:color w:val="FF0000"/>
          <w:szCs w:val="24"/>
          <w:highlight w:val="yellow"/>
        </w:rPr>
        <w:t>disrupts functional equilibrium</w:t>
      </w:r>
      <w:r w:rsidRPr="0005430D">
        <w:rPr>
          <w:color w:val="FF0000"/>
          <w:szCs w:val="24"/>
        </w:rPr>
        <w:t xml:space="preserve"> of individual / his environment</w:t>
      </w:r>
      <w:r w:rsidRPr="0005430D">
        <w:rPr>
          <w:szCs w:val="24"/>
        </w:rPr>
        <w:t>.</w:t>
      </w:r>
    </w:p>
    <w:p w:rsidR="000A7BFB" w:rsidRPr="0005430D" w:rsidRDefault="000A7BFB" w:rsidP="000A7BFB">
      <w:pPr>
        <w:ind w:left="720"/>
        <w:jc w:val="right"/>
        <w:rPr>
          <w:szCs w:val="24"/>
        </w:rPr>
      </w:pPr>
      <w:r w:rsidRPr="0005430D">
        <w:rPr>
          <w:szCs w:val="24"/>
          <w:u w:val="single"/>
        </w:rPr>
        <w:t>aggressive, violent patients</w:t>
      </w:r>
      <w:r w:rsidRPr="0005430D">
        <w:rPr>
          <w:szCs w:val="24"/>
        </w:rPr>
        <w:t xml:space="preserve"> </w:t>
      </w:r>
      <w:r w:rsidR="001A59EF">
        <w:rPr>
          <w:szCs w:val="24"/>
        </w:rPr>
        <w:t xml:space="preserve">→ </w:t>
      </w:r>
      <w:hyperlink r:id="rId17" w:history="1">
        <w:r w:rsidR="00F35C5D" w:rsidRPr="001A59EF">
          <w:rPr>
            <w:rStyle w:val="Hyperlink"/>
            <w:szCs w:val="24"/>
          </w:rPr>
          <w:t xml:space="preserve">see p. </w:t>
        </w:r>
        <w:r w:rsidRPr="001A59EF">
          <w:rPr>
            <w:rStyle w:val="Hyperlink"/>
            <w:szCs w:val="24"/>
          </w:rPr>
          <w:t>Psy4</w:t>
        </w:r>
        <w:r w:rsidR="00D322A4">
          <w:rPr>
            <w:rStyle w:val="Hyperlink"/>
            <w:szCs w:val="24"/>
          </w:rPr>
          <w:t>9 &gt;&gt;</w:t>
        </w:r>
      </w:hyperlink>
    </w:p>
    <w:p w:rsidR="004707CF" w:rsidRPr="0005430D" w:rsidRDefault="004707CF" w:rsidP="004707CF">
      <w:pPr>
        <w:numPr>
          <w:ilvl w:val="0"/>
          <w:numId w:val="8"/>
        </w:numPr>
        <w:rPr>
          <w:szCs w:val="24"/>
        </w:rPr>
      </w:pPr>
      <w:r w:rsidRPr="0005430D">
        <w:rPr>
          <w:szCs w:val="24"/>
        </w:rPr>
        <w:t xml:space="preserve">individual with </w:t>
      </w:r>
      <w:r w:rsidRPr="0005430D">
        <w:rPr>
          <w:color w:val="0000FF"/>
          <w:szCs w:val="24"/>
        </w:rPr>
        <w:t>any psychiatric diagnosis</w:t>
      </w:r>
      <w:r w:rsidRPr="0005430D">
        <w:rPr>
          <w:szCs w:val="24"/>
        </w:rPr>
        <w:t xml:space="preserve"> or individual with </w:t>
      </w:r>
      <w:r w:rsidRPr="0005430D">
        <w:rPr>
          <w:color w:val="0000FF"/>
          <w:szCs w:val="24"/>
        </w:rPr>
        <w:t>no preexisting disorder</w:t>
      </w:r>
      <w:r w:rsidRPr="0005430D">
        <w:rPr>
          <w:szCs w:val="24"/>
        </w:rPr>
        <w:t xml:space="preserve"> can have psychiatric emergency.</w:t>
      </w:r>
    </w:p>
    <w:p w:rsidR="004707CF" w:rsidRPr="0005430D" w:rsidRDefault="004707CF" w:rsidP="004707CF">
      <w:pPr>
        <w:numPr>
          <w:ilvl w:val="0"/>
          <w:numId w:val="8"/>
        </w:numPr>
        <w:rPr>
          <w:szCs w:val="24"/>
        </w:rPr>
      </w:pPr>
      <w:r w:rsidRPr="0005430D">
        <w:rPr>
          <w:b/>
          <w:bCs/>
          <w:szCs w:val="24"/>
        </w:rPr>
        <w:t>s</w:t>
      </w:r>
      <w:r w:rsidR="00443292" w:rsidRPr="0005430D">
        <w:rPr>
          <w:b/>
          <w:bCs/>
          <w:szCs w:val="24"/>
        </w:rPr>
        <w:t xml:space="preserve">tressors </w:t>
      </w:r>
      <w:r w:rsidR="00443292" w:rsidRPr="0005430D">
        <w:rPr>
          <w:szCs w:val="24"/>
        </w:rPr>
        <w:t xml:space="preserve">from any source </w:t>
      </w:r>
      <w:r w:rsidRPr="0005430D">
        <w:rPr>
          <w:szCs w:val="24"/>
        </w:rPr>
        <w:t>create problem for individual; i</w:t>
      </w:r>
      <w:r w:rsidR="00443292" w:rsidRPr="0005430D">
        <w:rPr>
          <w:szCs w:val="24"/>
        </w:rPr>
        <w:t xml:space="preserve">n crisis, normal </w:t>
      </w:r>
      <w:r w:rsidR="00443292" w:rsidRPr="0005430D">
        <w:rPr>
          <w:b/>
          <w:bCs/>
          <w:szCs w:val="24"/>
        </w:rPr>
        <w:t xml:space="preserve">coping mechanisms </w:t>
      </w:r>
      <w:r w:rsidR="00443292" w:rsidRPr="0005430D">
        <w:rPr>
          <w:szCs w:val="24"/>
        </w:rPr>
        <w:t>of individual are insufficient</w:t>
      </w:r>
      <w:r w:rsidRPr="0005430D">
        <w:rPr>
          <w:szCs w:val="24"/>
        </w:rPr>
        <w:t xml:space="preserve">, and individual is overwhelmed → </w:t>
      </w:r>
      <w:r w:rsidRPr="0005430D">
        <w:rPr>
          <w:i/>
          <w:color w:val="FF0000"/>
          <w:szCs w:val="24"/>
        </w:rPr>
        <w:t>i</w:t>
      </w:r>
      <w:r w:rsidR="00443292" w:rsidRPr="0005430D">
        <w:rPr>
          <w:bCs/>
          <w:i/>
          <w:color w:val="FF0000"/>
          <w:szCs w:val="24"/>
        </w:rPr>
        <w:t>ncreased anxiety and disorganization</w:t>
      </w:r>
      <w:r w:rsidR="00443292" w:rsidRPr="0005430D">
        <w:rPr>
          <w:b/>
          <w:bCs/>
          <w:szCs w:val="24"/>
        </w:rPr>
        <w:t xml:space="preserve"> </w:t>
      </w:r>
      <w:r w:rsidRPr="0005430D">
        <w:rPr>
          <w:bCs/>
          <w:szCs w:val="24"/>
        </w:rPr>
        <w:t>(</w:t>
      </w:r>
      <w:r w:rsidRPr="0005430D">
        <w:rPr>
          <w:szCs w:val="24"/>
        </w:rPr>
        <w:t xml:space="preserve">sense of helplessness, accompanied by panic, depression) → </w:t>
      </w:r>
      <w:r w:rsidR="00443292" w:rsidRPr="0005430D">
        <w:rPr>
          <w:szCs w:val="24"/>
        </w:rPr>
        <w:t>further impair</w:t>
      </w:r>
      <w:r w:rsidRPr="0005430D">
        <w:rPr>
          <w:szCs w:val="24"/>
        </w:rPr>
        <w:t>ed</w:t>
      </w:r>
      <w:r w:rsidR="00443292" w:rsidRPr="0005430D">
        <w:rPr>
          <w:szCs w:val="24"/>
        </w:rPr>
        <w:t xml:space="preserve"> individual's functional integrity and problem-solving capacity.</w:t>
      </w:r>
    </w:p>
    <w:p w:rsidR="004707CF" w:rsidRPr="0005430D" w:rsidRDefault="004707CF" w:rsidP="004707CF">
      <w:pPr>
        <w:numPr>
          <w:ilvl w:val="0"/>
          <w:numId w:val="8"/>
        </w:numPr>
        <w:rPr>
          <w:szCs w:val="24"/>
        </w:rPr>
      </w:pPr>
      <w:r w:rsidRPr="0005430D">
        <w:rPr>
          <w:b/>
          <w:bCs/>
          <w:i/>
          <w:szCs w:val="24"/>
        </w:rPr>
        <w:t>i</w:t>
      </w:r>
      <w:r w:rsidR="00443292" w:rsidRPr="0005430D">
        <w:rPr>
          <w:b/>
          <w:bCs/>
          <w:i/>
          <w:szCs w:val="24"/>
        </w:rPr>
        <w:t>mpulsive</w:t>
      </w:r>
      <w:r w:rsidR="00443292" w:rsidRPr="0005430D">
        <w:rPr>
          <w:bCs/>
          <w:szCs w:val="24"/>
        </w:rPr>
        <w:t xml:space="preserve">, </w:t>
      </w:r>
      <w:r w:rsidR="00443292" w:rsidRPr="0005430D">
        <w:rPr>
          <w:b/>
          <w:bCs/>
          <w:i/>
          <w:szCs w:val="24"/>
        </w:rPr>
        <w:t>maladaptive</w:t>
      </w:r>
      <w:r w:rsidR="00443292" w:rsidRPr="0005430D">
        <w:rPr>
          <w:bCs/>
          <w:szCs w:val="24"/>
        </w:rPr>
        <w:t xml:space="preserve">, and even </w:t>
      </w:r>
      <w:r w:rsidR="00443292" w:rsidRPr="0005430D">
        <w:rPr>
          <w:b/>
          <w:bCs/>
          <w:i/>
          <w:szCs w:val="24"/>
        </w:rPr>
        <w:t>desperate</w:t>
      </w:r>
      <w:r w:rsidR="00443292" w:rsidRPr="0005430D">
        <w:rPr>
          <w:bCs/>
          <w:szCs w:val="24"/>
        </w:rPr>
        <w:t xml:space="preserve"> attempts by individual to regain psychological equilibrium</w:t>
      </w:r>
      <w:r w:rsidR="00443292" w:rsidRPr="0005430D">
        <w:rPr>
          <w:b/>
          <w:bCs/>
          <w:szCs w:val="24"/>
        </w:rPr>
        <w:t xml:space="preserve"> </w:t>
      </w:r>
      <w:r w:rsidRPr="0005430D">
        <w:rPr>
          <w:szCs w:val="24"/>
        </w:rPr>
        <w:t xml:space="preserve">are likely in this situation; </w:t>
      </w:r>
      <w:r w:rsidR="00443292" w:rsidRPr="0005430D">
        <w:rPr>
          <w:szCs w:val="24"/>
        </w:rPr>
        <w:t xml:space="preserve">new equilibrium may help individual cope and reduce dysphoria, but still be maladaptive because it limits function of individual or disrupts environment required to </w:t>
      </w:r>
      <w:r w:rsidRPr="0005430D">
        <w:rPr>
          <w:szCs w:val="24"/>
        </w:rPr>
        <w:t xml:space="preserve">maintain it (e.g. </w:t>
      </w:r>
      <w:r w:rsidR="00443292" w:rsidRPr="0005430D">
        <w:rPr>
          <w:szCs w:val="24"/>
        </w:rPr>
        <w:t>individual may use alcohol to lower anxiety and reduce frequency of ni</w:t>
      </w:r>
      <w:r w:rsidRPr="0005430D">
        <w:rPr>
          <w:szCs w:val="24"/>
        </w:rPr>
        <w:t>ghtmares after traumatic event; however, medical-</w:t>
      </w:r>
      <w:r w:rsidR="00443292" w:rsidRPr="0005430D">
        <w:rPr>
          <w:szCs w:val="24"/>
        </w:rPr>
        <w:t>social</w:t>
      </w:r>
      <w:r w:rsidRPr="0005430D">
        <w:rPr>
          <w:szCs w:val="24"/>
        </w:rPr>
        <w:t>-</w:t>
      </w:r>
      <w:r w:rsidR="00443292" w:rsidRPr="0005430D">
        <w:rPr>
          <w:szCs w:val="24"/>
        </w:rPr>
        <w:t>occupational complications may result from excessive alcohol use</w:t>
      </w:r>
      <w:r w:rsidRPr="0005430D">
        <w:rPr>
          <w:szCs w:val="24"/>
        </w:rPr>
        <w:t>)</w:t>
      </w:r>
      <w:r w:rsidR="00443292" w:rsidRPr="0005430D">
        <w:rPr>
          <w:szCs w:val="24"/>
        </w:rPr>
        <w:t>.</w:t>
      </w:r>
    </w:p>
    <w:p w:rsidR="00443292" w:rsidRPr="0005430D" w:rsidRDefault="00443292" w:rsidP="004707CF">
      <w:pPr>
        <w:numPr>
          <w:ilvl w:val="0"/>
          <w:numId w:val="8"/>
        </w:numPr>
        <w:rPr>
          <w:szCs w:val="24"/>
        </w:rPr>
      </w:pPr>
      <w:r w:rsidRPr="0005430D">
        <w:rPr>
          <w:szCs w:val="24"/>
        </w:rPr>
        <w:t xml:space="preserve">diagnosis of </w:t>
      </w:r>
      <w:r w:rsidRPr="0005430D">
        <w:rPr>
          <w:color w:val="FF0000"/>
          <w:szCs w:val="24"/>
        </w:rPr>
        <w:t>major mental disorder</w:t>
      </w:r>
      <w:r w:rsidRPr="0005430D">
        <w:rPr>
          <w:szCs w:val="24"/>
        </w:rPr>
        <w:t xml:space="preserve"> may be result of individual's maladaptive responses.</w:t>
      </w:r>
    </w:p>
    <w:p w:rsidR="00443292" w:rsidRPr="0005430D" w:rsidRDefault="00443292" w:rsidP="00443292">
      <w:pPr>
        <w:shd w:val="clear" w:color="auto" w:fill="FFFFFF"/>
        <w:rPr>
          <w:b/>
          <w:bCs/>
          <w:szCs w:val="24"/>
        </w:rPr>
      </w:pPr>
    </w:p>
    <w:p w:rsidR="009E1325" w:rsidRPr="0005430D" w:rsidRDefault="00443292" w:rsidP="00726AA6">
      <w:pPr>
        <w:pStyle w:val="Nervous6"/>
        <w:ind w:right="5102"/>
      </w:pPr>
      <w:bookmarkStart w:id="20" w:name="_Toc5572002"/>
      <w:r w:rsidRPr="0005430D">
        <w:t>Components of stress-induced responses</w:t>
      </w:r>
      <w:bookmarkEnd w:id="20"/>
    </w:p>
    <w:p w:rsidR="00443292" w:rsidRPr="0005430D" w:rsidRDefault="00443292" w:rsidP="009E1325">
      <w:pPr>
        <w:numPr>
          <w:ilvl w:val="0"/>
          <w:numId w:val="8"/>
        </w:numPr>
        <w:rPr>
          <w:szCs w:val="24"/>
        </w:rPr>
      </w:pPr>
      <w:r w:rsidRPr="0005430D">
        <w:rPr>
          <w:szCs w:val="24"/>
        </w:rPr>
        <w:t>dynamic interplay occurs among stressor,</w:t>
      </w:r>
      <w:r w:rsidR="009E1325" w:rsidRPr="0005430D">
        <w:rPr>
          <w:szCs w:val="24"/>
        </w:rPr>
        <w:t xml:space="preserve"> </w:t>
      </w:r>
      <w:r w:rsidRPr="0005430D">
        <w:rPr>
          <w:szCs w:val="24"/>
        </w:rPr>
        <w:t>affected individual, and social system that in</w:t>
      </w:r>
      <w:r w:rsidR="009E1325" w:rsidRPr="0005430D">
        <w:rPr>
          <w:szCs w:val="24"/>
        </w:rPr>
        <w:t>fluences individual's response.</w:t>
      </w:r>
    </w:p>
    <w:p w:rsidR="00443292" w:rsidRPr="0005430D" w:rsidRDefault="00443292" w:rsidP="004A78F8">
      <w:pPr>
        <w:numPr>
          <w:ilvl w:val="0"/>
          <w:numId w:val="9"/>
        </w:numPr>
        <w:shd w:val="clear" w:color="auto" w:fill="FFFFFF"/>
        <w:spacing w:before="120"/>
        <w:ind w:left="714" w:hanging="357"/>
        <w:rPr>
          <w:szCs w:val="24"/>
        </w:rPr>
      </w:pPr>
      <w:r w:rsidRPr="0005430D">
        <w:rPr>
          <w:b/>
          <w:bCs/>
          <w:color w:val="0000FF"/>
          <w:szCs w:val="24"/>
        </w:rPr>
        <w:t>Stressors</w:t>
      </w:r>
      <w:r w:rsidR="00E23A26" w:rsidRPr="0005430D">
        <w:rPr>
          <w:szCs w:val="24"/>
        </w:rPr>
        <w:t>:</w:t>
      </w:r>
    </w:p>
    <w:p w:rsidR="00E23A26" w:rsidRPr="0005430D" w:rsidRDefault="00E23A26" w:rsidP="00E23A26">
      <w:pPr>
        <w:numPr>
          <w:ilvl w:val="1"/>
          <w:numId w:val="9"/>
        </w:numPr>
        <w:shd w:val="clear" w:color="auto" w:fill="FFFFFF"/>
        <w:rPr>
          <w:szCs w:val="24"/>
        </w:rPr>
      </w:pPr>
      <w:r w:rsidRPr="0005430D">
        <w:rPr>
          <w:b/>
          <w:bCs/>
          <w:smallCaps/>
          <w:szCs w:val="24"/>
        </w:rPr>
        <w:t>i</w:t>
      </w:r>
      <w:r w:rsidR="00443292" w:rsidRPr="0005430D">
        <w:rPr>
          <w:b/>
          <w:bCs/>
          <w:smallCaps/>
          <w:szCs w:val="24"/>
        </w:rPr>
        <w:t>nternal</w:t>
      </w:r>
      <w:r w:rsidR="00443292" w:rsidRPr="0005430D">
        <w:rPr>
          <w:b/>
          <w:bCs/>
          <w:szCs w:val="24"/>
        </w:rPr>
        <w:t xml:space="preserve"> stress </w:t>
      </w:r>
      <w:r w:rsidRPr="0005430D">
        <w:rPr>
          <w:szCs w:val="24"/>
        </w:rPr>
        <w:t>-</w:t>
      </w:r>
      <w:r w:rsidR="00443292" w:rsidRPr="0005430D">
        <w:rPr>
          <w:szCs w:val="24"/>
        </w:rPr>
        <w:t xml:space="preserve"> </w:t>
      </w:r>
      <w:r w:rsidR="00443292" w:rsidRPr="0005430D">
        <w:rPr>
          <w:color w:val="FF0000"/>
          <w:szCs w:val="24"/>
        </w:rPr>
        <w:t>individuals</w:t>
      </w:r>
      <w:r w:rsidR="00443292" w:rsidRPr="0005430D">
        <w:rPr>
          <w:szCs w:val="24"/>
        </w:rPr>
        <w:t xml:space="preserve"> face normal developmental task for which they </w:t>
      </w:r>
      <w:r w:rsidR="00443292" w:rsidRPr="0005430D">
        <w:rPr>
          <w:color w:val="FF0000"/>
          <w:szCs w:val="24"/>
        </w:rPr>
        <w:t>ar</w:t>
      </w:r>
      <w:r w:rsidRPr="0005430D">
        <w:rPr>
          <w:color w:val="FF0000"/>
          <w:szCs w:val="24"/>
        </w:rPr>
        <w:t>e ill equipped or ill prepared</w:t>
      </w:r>
      <w:r w:rsidRPr="0005430D">
        <w:rPr>
          <w:szCs w:val="24"/>
        </w:rPr>
        <w:t xml:space="preserve">, i.e. </w:t>
      </w:r>
      <w:r w:rsidR="00443292" w:rsidRPr="0005430D">
        <w:rPr>
          <w:szCs w:val="24"/>
        </w:rPr>
        <w:t xml:space="preserve">normal environmental event may have great psychological meaning for given person and may cause disruptive increase in needs, loss, or conflict. </w:t>
      </w:r>
    </w:p>
    <w:p w:rsidR="00443292" w:rsidRPr="0005430D" w:rsidRDefault="00E23A26" w:rsidP="00E23A26">
      <w:pPr>
        <w:shd w:val="clear" w:color="auto" w:fill="FFFFFF"/>
        <w:ind w:left="2160"/>
        <w:rPr>
          <w:i/>
          <w:sz w:val="20"/>
        </w:rPr>
      </w:pPr>
      <w:r w:rsidRPr="0005430D">
        <w:rPr>
          <w:i/>
          <w:sz w:val="20"/>
        </w:rPr>
        <w:t xml:space="preserve">e.g. </w:t>
      </w:r>
      <w:r w:rsidR="00443292" w:rsidRPr="0005430D">
        <w:rPr>
          <w:i/>
          <w:sz w:val="20"/>
        </w:rPr>
        <w:t>anxious adolescent who becomes disorganized when she leave</w:t>
      </w:r>
      <w:r w:rsidRPr="0005430D">
        <w:rPr>
          <w:i/>
          <w:sz w:val="20"/>
        </w:rPr>
        <w:t xml:space="preserve">s her family to attend college; </w:t>
      </w:r>
      <w:r w:rsidR="00443292" w:rsidRPr="0005430D">
        <w:rPr>
          <w:i/>
          <w:sz w:val="20"/>
        </w:rPr>
        <w:t>aging, lonely woman who becomes suicidal after her cat dies.</w:t>
      </w:r>
    </w:p>
    <w:p w:rsidR="00443292" w:rsidRPr="0005430D" w:rsidRDefault="00E23A26" w:rsidP="00E23A26">
      <w:pPr>
        <w:numPr>
          <w:ilvl w:val="1"/>
          <w:numId w:val="9"/>
        </w:numPr>
        <w:shd w:val="clear" w:color="auto" w:fill="FFFFFF"/>
        <w:rPr>
          <w:szCs w:val="24"/>
        </w:rPr>
      </w:pPr>
      <w:r w:rsidRPr="0005430D">
        <w:rPr>
          <w:b/>
          <w:bCs/>
          <w:smallCaps/>
          <w:szCs w:val="24"/>
        </w:rPr>
        <w:t>e</w:t>
      </w:r>
      <w:r w:rsidR="00443292" w:rsidRPr="0005430D">
        <w:rPr>
          <w:b/>
          <w:bCs/>
          <w:smallCaps/>
          <w:szCs w:val="24"/>
        </w:rPr>
        <w:t>xternal</w:t>
      </w:r>
      <w:r w:rsidR="00443292" w:rsidRPr="0005430D">
        <w:rPr>
          <w:b/>
          <w:bCs/>
          <w:szCs w:val="24"/>
        </w:rPr>
        <w:t xml:space="preserve"> stress </w:t>
      </w:r>
      <w:r w:rsidRPr="0005430D">
        <w:rPr>
          <w:szCs w:val="24"/>
        </w:rPr>
        <w:t>-</w:t>
      </w:r>
      <w:r w:rsidR="00443292" w:rsidRPr="0005430D">
        <w:rPr>
          <w:szCs w:val="24"/>
        </w:rPr>
        <w:t xml:space="preserve"> </w:t>
      </w:r>
      <w:r w:rsidR="00443292" w:rsidRPr="0005430D">
        <w:rPr>
          <w:color w:val="FF0000"/>
          <w:szCs w:val="24"/>
        </w:rPr>
        <w:t>life event that is normally recognized as significant source of stress</w:t>
      </w:r>
      <w:r w:rsidR="00443292" w:rsidRPr="0005430D">
        <w:rPr>
          <w:szCs w:val="24"/>
        </w:rPr>
        <w:t xml:space="preserve"> </w:t>
      </w:r>
      <w:r w:rsidRPr="0005430D">
        <w:rPr>
          <w:szCs w:val="24"/>
        </w:rPr>
        <w:t>(e.g.</w:t>
      </w:r>
      <w:r w:rsidR="00443292" w:rsidRPr="0005430D">
        <w:rPr>
          <w:szCs w:val="24"/>
        </w:rPr>
        <w:t xml:space="preserve"> death of family member, divorce, serious illness</w:t>
      </w:r>
      <w:r w:rsidRPr="0005430D">
        <w:rPr>
          <w:szCs w:val="24"/>
        </w:rPr>
        <w:t>)</w:t>
      </w:r>
      <w:r w:rsidR="00443292" w:rsidRPr="0005430D">
        <w:rPr>
          <w:szCs w:val="24"/>
        </w:rPr>
        <w:t>.</w:t>
      </w:r>
    </w:p>
    <w:p w:rsidR="00443292" w:rsidRPr="0005430D" w:rsidRDefault="00443292" w:rsidP="004A78F8">
      <w:pPr>
        <w:numPr>
          <w:ilvl w:val="0"/>
          <w:numId w:val="9"/>
        </w:numPr>
        <w:shd w:val="clear" w:color="auto" w:fill="FFFFFF"/>
        <w:spacing w:before="120"/>
        <w:ind w:left="714" w:hanging="357"/>
        <w:rPr>
          <w:szCs w:val="24"/>
        </w:rPr>
      </w:pPr>
      <w:r w:rsidRPr="0005430D">
        <w:rPr>
          <w:b/>
          <w:bCs/>
          <w:color w:val="0000FF"/>
          <w:szCs w:val="24"/>
        </w:rPr>
        <w:t>Nature of response</w:t>
      </w:r>
      <w:r w:rsidR="007250D1" w:rsidRPr="0005430D">
        <w:rPr>
          <w:szCs w:val="24"/>
        </w:rPr>
        <w:t>:</w:t>
      </w:r>
    </w:p>
    <w:p w:rsidR="00443292" w:rsidRPr="0005430D" w:rsidRDefault="007250D1" w:rsidP="007250D1">
      <w:pPr>
        <w:numPr>
          <w:ilvl w:val="1"/>
          <w:numId w:val="9"/>
        </w:numPr>
        <w:shd w:val="clear" w:color="auto" w:fill="FFFFFF"/>
        <w:rPr>
          <w:szCs w:val="24"/>
        </w:rPr>
      </w:pPr>
      <w:r w:rsidRPr="0005430D">
        <w:rPr>
          <w:b/>
          <w:i/>
          <w:szCs w:val="24"/>
        </w:rPr>
        <w:t>h</w:t>
      </w:r>
      <w:r w:rsidR="00443292" w:rsidRPr="0005430D">
        <w:rPr>
          <w:b/>
          <w:i/>
          <w:szCs w:val="24"/>
        </w:rPr>
        <w:t>ealthy individuals</w:t>
      </w:r>
      <w:r w:rsidR="00443292" w:rsidRPr="0005430D">
        <w:rPr>
          <w:szCs w:val="24"/>
        </w:rPr>
        <w:t xml:space="preserve"> may become so overwhelmed by stress that t</w:t>
      </w:r>
      <w:r w:rsidRPr="0005430D">
        <w:rPr>
          <w:szCs w:val="24"/>
        </w:rPr>
        <w:t xml:space="preserve">hey have pathologic adaptation (→ </w:t>
      </w:r>
      <w:r w:rsidR="00443292" w:rsidRPr="0005430D">
        <w:rPr>
          <w:szCs w:val="24"/>
        </w:rPr>
        <w:t>more vulnerable to future stress</w:t>
      </w:r>
      <w:r w:rsidRPr="0005430D">
        <w:rPr>
          <w:szCs w:val="24"/>
        </w:rPr>
        <w:t>)</w:t>
      </w:r>
      <w:r w:rsidR="00443292" w:rsidRPr="0005430D">
        <w:rPr>
          <w:szCs w:val="24"/>
        </w:rPr>
        <w:t>.</w:t>
      </w:r>
    </w:p>
    <w:p w:rsidR="00443292" w:rsidRPr="0005430D" w:rsidRDefault="007250D1" w:rsidP="007250D1">
      <w:pPr>
        <w:numPr>
          <w:ilvl w:val="1"/>
          <w:numId w:val="9"/>
        </w:numPr>
        <w:shd w:val="clear" w:color="auto" w:fill="FFFFFF"/>
        <w:rPr>
          <w:szCs w:val="24"/>
        </w:rPr>
      </w:pPr>
      <w:r w:rsidRPr="0005430D">
        <w:rPr>
          <w:b/>
          <w:i/>
          <w:szCs w:val="24"/>
        </w:rPr>
        <w:t>i</w:t>
      </w:r>
      <w:r w:rsidR="00443292" w:rsidRPr="0005430D">
        <w:rPr>
          <w:b/>
          <w:i/>
          <w:szCs w:val="24"/>
        </w:rPr>
        <w:t>ndividuals with significant disorders</w:t>
      </w:r>
      <w:r w:rsidR="00443292" w:rsidRPr="0005430D">
        <w:rPr>
          <w:szCs w:val="24"/>
        </w:rPr>
        <w:t xml:space="preserve"> may decompensate with even minor environmental stress.</w:t>
      </w:r>
    </w:p>
    <w:p w:rsidR="007250D1" w:rsidRPr="0005430D" w:rsidRDefault="00443292" w:rsidP="004A78F8">
      <w:pPr>
        <w:numPr>
          <w:ilvl w:val="0"/>
          <w:numId w:val="9"/>
        </w:numPr>
        <w:shd w:val="clear" w:color="auto" w:fill="FFFFFF"/>
        <w:spacing w:before="120"/>
        <w:ind w:left="714" w:hanging="357"/>
        <w:rPr>
          <w:szCs w:val="24"/>
        </w:rPr>
      </w:pPr>
      <w:r w:rsidRPr="0005430D">
        <w:rPr>
          <w:b/>
          <w:bCs/>
          <w:color w:val="0000FF"/>
          <w:szCs w:val="24"/>
        </w:rPr>
        <w:t xml:space="preserve">Social </w:t>
      </w:r>
      <w:r w:rsidR="007250D1" w:rsidRPr="0005430D">
        <w:rPr>
          <w:b/>
          <w:bCs/>
          <w:color w:val="0000FF"/>
          <w:szCs w:val="24"/>
        </w:rPr>
        <w:t xml:space="preserve">support </w:t>
      </w:r>
      <w:r w:rsidRPr="0005430D">
        <w:rPr>
          <w:b/>
          <w:bCs/>
          <w:color w:val="0000FF"/>
          <w:szCs w:val="24"/>
        </w:rPr>
        <w:t>system</w:t>
      </w:r>
      <w:r w:rsidR="007250D1" w:rsidRPr="0005430D">
        <w:rPr>
          <w:bCs/>
          <w:szCs w:val="24"/>
        </w:rPr>
        <w:t>:</w:t>
      </w:r>
    </w:p>
    <w:p w:rsidR="007250D1" w:rsidRPr="0005430D" w:rsidRDefault="007250D1" w:rsidP="00443292">
      <w:pPr>
        <w:numPr>
          <w:ilvl w:val="1"/>
          <w:numId w:val="9"/>
        </w:numPr>
        <w:shd w:val="clear" w:color="auto" w:fill="FFFFFF"/>
        <w:rPr>
          <w:szCs w:val="24"/>
        </w:rPr>
      </w:pPr>
      <w:r w:rsidRPr="0005430D">
        <w:rPr>
          <w:szCs w:val="24"/>
        </w:rPr>
        <w:t>s</w:t>
      </w:r>
      <w:r w:rsidR="00443292" w:rsidRPr="0005430D">
        <w:rPr>
          <w:szCs w:val="24"/>
        </w:rPr>
        <w:t>ome individuals have many supportive resources that facilitate adaptive resolution to crisis.</w:t>
      </w:r>
    </w:p>
    <w:p w:rsidR="007250D1" w:rsidRPr="0005430D" w:rsidRDefault="007250D1" w:rsidP="00443292">
      <w:pPr>
        <w:numPr>
          <w:ilvl w:val="1"/>
          <w:numId w:val="9"/>
        </w:numPr>
        <w:shd w:val="clear" w:color="auto" w:fill="FFFFFF"/>
        <w:rPr>
          <w:szCs w:val="24"/>
        </w:rPr>
      </w:pPr>
      <w:r w:rsidRPr="0005430D">
        <w:rPr>
          <w:szCs w:val="24"/>
        </w:rPr>
        <w:t>s</w:t>
      </w:r>
      <w:r w:rsidR="00443292" w:rsidRPr="0005430D">
        <w:rPr>
          <w:szCs w:val="24"/>
        </w:rPr>
        <w:t>ome individuals have sources of support that are insufficient in face of severe stress.</w:t>
      </w:r>
    </w:p>
    <w:p w:rsidR="00443292" w:rsidRPr="0005430D" w:rsidRDefault="007250D1" w:rsidP="00443292">
      <w:pPr>
        <w:numPr>
          <w:ilvl w:val="1"/>
          <w:numId w:val="9"/>
        </w:numPr>
        <w:shd w:val="clear" w:color="auto" w:fill="FFFFFF"/>
        <w:rPr>
          <w:szCs w:val="24"/>
        </w:rPr>
      </w:pPr>
      <w:r w:rsidRPr="0005430D">
        <w:rPr>
          <w:szCs w:val="24"/>
        </w:rPr>
        <w:t>s</w:t>
      </w:r>
      <w:r w:rsidR="00443292" w:rsidRPr="0005430D">
        <w:rPr>
          <w:szCs w:val="24"/>
        </w:rPr>
        <w:t>ome individuals have sources of support that are easily overwhelmed or are even actively intolerant of th</w:t>
      </w:r>
      <w:r w:rsidRPr="0005430D">
        <w:rPr>
          <w:szCs w:val="24"/>
        </w:rPr>
        <w:t>eir attempts to resolve crisis (</w:t>
      </w:r>
      <w:r w:rsidR="00443292" w:rsidRPr="0005430D">
        <w:rPr>
          <w:szCs w:val="24"/>
        </w:rPr>
        <w:t>external environment becomes another source of stress</w:t>
      </w:r>
      <w:r w:rsidRPr="0005430D">
        <w:rPr>
          <w:szCs w:val="24"/>
        </w:rPr>
        <w:t>)</w:t>
      </w:r>
      <w:r w:rsidR="00443292" w:rsidRPr="0005430D">
        <w:rPr>
          <w:szCs w:val="24"/>
        </w:rPr>
        <w:t>.</w:t>
      </w:r>
    </w:p>
    <w:p w:rsidR="00443292" w:rsidRPr="0005430D" w:rsidRDefault="00443292" w:rsidP="00443292">
      <w:pPr>
        <w:shd w:val="clear" w:color="auto" w:fill="FFFFFF"/>
        <w:rPr>
          <w:b/>
          <w:bCs/>
          <w:szCs w:val="24"/>
        </w:rPr>
      </w:pPr>
    </w:p>
    <w:p w:rsidR="00443292" w:rsidRPr="0005430D" w:rsidRDefault="00443292" w:rsidP="00233A10">
      <w:pPr>
        <w:pStyle w:val="Nervous6"/>
        <w:ind w:right="2267"/>
      </w:pPr>
      <w:bookmarkStart w:id="21" w:name="_Toc5572003"/>
      <w:r w:rsidRPr="0005430D">
        <w:t>Principles of evaluation</w:t>
      </w:r>
      <w:r w:rsidR="00233A10" w:rsidRPr="0005430D">
        <w:t xml:space="preserve"> and management of aggressive patient</w:t>
      </w:r>
      <w:bookmarkEnd w:id="21"/>
    </w:p>
    <w:p w:rsidR="00443292" w:rsidRPr="0005430D" w:rsidRDefault="001A59EF" w:rsidP="00443292">
      <w:pPr>
        <w:shd w:val="clear" w:color="auto" w:fill="FFFFFF"/>
        <w:rPr>
          <w:bCs/>
          <w:szCs w:val="24"/>
        </w:rPr>
      </w:pPr>
      <w:r>
        <w:rPr>
          <w:bCs/>
          <w:szCs w:val="24"/>
        </w:rPr>
        <w:t xml:space="preserve">→ </w:t>
      </w:r>
      <w:hyperlink r:id="rId18" w:history="1">
        <w:r w:rsidR="00F35C5D" w:rsidRPr="001A59EF">
          <w:rPr>
            <w:rStyle w:val="Hyperlink"/>
            <w:bCs/>
            <w:szCs w:val="24"/>
          </w:rPr>
          <w:t xml:space="preserve">see p. </w:t>
        </w:r>
        <w:r w:rsidR="00233A10" w:rsidRPr="001A59EF">
          <w:rPr>
            <w:rStyle w:val="Hyperlink"/>
            <w:bCs/>
            <w:szCs w:val="24"/>
          </w:rPr>
          <w:t>Psy4</w:t>
        </w:r>
        <w:r w:rsidR="00D322A4">
          <w:rPr>
            <w:rStyle w:val="Hyperlink"/>
            <w:bCs/>
            <w:szCs w:val="24"/>
          </w:rPr>
          <w:t>9 &gt;&gt;</w:t>
        </w:r>
      </w:hyperlink>
    </w:p>
    <w:p w:rsidR="00233A10" w:rsidRPr="0005430D" w:rsidRDefault="00233A10" w:rsidP="00443292">
      <w:pPr>
        <w:shd w:val="clear" w:color="auto" w:fill="FFFFFF"/>
        <w:rPr>
          <w:b/>
          <w:bCs/>
          <w:szCs w:val="24"/>
        </w:rPr>
      </w:pPr>
    </w:p>
    <w:p w:rsidR="00802C12" w:rsidRPr="0005430D" w:rsidRDefault="00802C12" w:rsidP="00443292">
      <w:pPr>
        <w:shd w:val="clear" w:color="auto" w:fill="FFFFFF"/>
        <w:rPr>
          <w:b/>
          <w:bCs/>
          <w:szCs w:val="24"/>
        </w:rPr>
      </w:pPr>
    </w:p>
    <w:p w:rsidR="00443292" w:rsidRPr="0005430D" w:rsidRDefault="00443292" w:rsidP="00370A23">
      <w:pPr>
        <w:pStyle w:val="Nervous5"/>
        <w:ind w:right="7087"/>
      </w:pPr>
      <w:bookmarkStart w:id="22" w:name="_Toc5572004"/>
      <w:r w:rsidRPr="0005430D">
        <w:t>Telephone calls</w:t>
      </w:r>
      <w:bookmarkEnd w:id="22"/>
    </w:p>
    <w:p w:rsidR="00443292" w:rsidRPr="0005430D" w:rsidRDefault="00F87F70" w:rsidP="00F87F70">
      <w:pPr>
        <w:numPr>
          <w:ilvl w:val="0"/>
          <w:numId w:val="8"/>
        </w:numPr>
        <w:rPr>
          <w:szCs w:val="24"/>
        </w:rPr>
      </w:pPr>
      <w:r w:rsidRPr="0005430D">
        <w:rPr>
          <w:szCs w:val="24"/>
        </w:rPr>
        <w:t>p</w:t>
      </w:r>
      <w:r w:rsidR="00443292" w:rsidRPr="0005430D">
        <w:rPr>
          <w:szCs w:val="24"/>
        </w:rPr>
        <w:t xml:space="preserve">eople may call </w:t>
      </w:r>
      <w:r w:rsidRPr="0005430D">
        <w:rPr>
          <w:szCs w:val="24"/>
        </w:rPr>
        <w:t>ED</w:t>
      </w:r>
      <w:r w:rsidR="00443292" w:rsidRPr="0005430D">
        <w:rPr>
          <w:szCs w:val="24"/>
        </w:rPr>
        <w:t xml:space="preserve"> for variety of reasons, some of which may be covert or overt requests for h</w:t>
      </w:r>
      <w:r w:rsidRPr="0005430D">
        <w:rPr>
          <w:szCs w:val="24"/>
        </w:rPr>
        <w:t>elp for any of crises described</w:t>
      </w:r>
      <w:r w:rsidR="00443292" w:rsidRPr="0005430D">
        <w:rPr>
          <w:szCs w:val="24"/>
        </w:rPr>
        <w:t>.</w:t>
      </w:r>
    </w:p>
    <w:p w:rsidR="00DE7EEC" w:rsidRPr="0005430D" w:rsidRDefault="00DE7EEC" w:rsidP="00DE7EEC">
      <w:pPr>
        <w:rPr>
          <w:szCs w:val="24"/>
        </w:rPr>
      </w:pPr>
    </w:p>
    <w:p w:rsidR="00DE7EEC" w:rsidRPr="0005430D" w:rsidRDefault="00443292" w:rsidP="00443292">
      <w:pPr>
        <w:numPr>
          <w:ilvl w:val="0"/>
          <w:numId w:val="11"/>
        </w:numPr>
        <w:shd w:val="clear" w:color="auto" w:fill="FFFFFF"/>
        <w:rPr>
          <w:szCs w:val="24"/>
        </w:rPr>
      </w:pPr>
      <w:r w:rsidRPr="0005430D">
        <w:rPr>
          <w:szCs w:val="24"/>
        </w:rPr>
        <w:t>patient's name, telephone number, address should be obtained.</w:t>
      </w:r>
    </w:p>
    <w:p w:rsidR="00DE7EEC" w:rsidRPr="0005430D" w:rsidRDefault="00443292" w:rsidP="00443292">
      <w:pPr>
        <w:numPr>
          <w:ilvl w:val="0"/>
          <w:numId w:val="11"/>
        </w:numPr>
        <w:shd w:val="clear" w:color="auto" w:fill="FFFFFF"/>
        <w:rPr>
          <w:szCs w:val="24"/>
        </w:rPr>
      </w:pPr>
      <w:r w:rsidRPr="0005430D">
        <w:rPr>
          <w:szCs w:val="24"/>
        </w:rPr>
        <w:t>physician should attempt to establish alliance with patient without becoming too involved.</w:t>
      </w:r>
    </w:p>
    <w:p w:rsidR="00DE7EEC" w:rsidRPr="0005430D" w:rsidRDefault="00443292" w:rsidP="00443292">
      <w:pPr>
        <w:numPr>
          <w:ilvl w:val="0"/>
          <w:numId w:val="11"/>
        </w:numPr>
        <w:shd w:val="clear" w:color="auto" w:fill="FFFFFF"/>
        <w:rPr>
          <w:szCs w:val="24"/>
        </w:rPr>
      </w:pPr>
      <w:r w:rsidRPr="0005430D">
        <w:rPr>
          <w:szCs w:val="24"/>
        </w:rPr>
        <w:t xml:space="preserve">physician should encourage patient to come to </w:t>
      </w:r>
      <w:r w:rsidR="00DE7EEC" w:rsidRPr="0005430D">
        <w:rPr>
          <w:szCs w:val="24"/>
        </w:rPr>
        <w:t>ED</w:t>
      </w:r>
      <w:r w:rsidRPr="0005430D">
        <w:rPr>
          <w:szCs w:val="24"/>
        </w:rPr>
        <w:t xml:space="preserve"> as next step in treatment.</w:t>
      </w:r>
    </w:p>
    <w:p w:rsidR="00443292" w:rsidRPr="0005430D" w:rsidRDefault="00DE7EEC" w:rsidP="00443292">
      <w:pPr>
        <w:numPr>
          <w:ilvl w:val="0"/>
          <w:numId w:val="11"/>
        </w:numPr>
        <w:shd w:val="clear" w:color="auto" w:fill="FFFFFF"/>
        <w:rPr>
          <w:szCs w:val="24"/>
        </w:rPr>
      </w:pPr>
      <w:r w:rsidRPr="0005430D">
        <w:rPr>
          <w:szCs w:val="24"/>
        </w:rPr>
        <w:t>i</w:t>
      </w:r>
      <w:r w:rsidR="00443292" w:rsidRPr="0005430D">
        <w:rPr>
          <w:szCs w:val="24"/>
        </w:rPr>
        <w:t>f patient refuses to come in for evaluation, physician's assessment of patient's potential dangerousness dictates how persistently physician should encourage patient to come to hospital.</w:t>
      </w:r>
    </w:p>
    <w:p w:rsidR="00DE7EEC" w:rsidRPr="0005430D" w:rsidRDefault="00DE7EEC" w:rsidP="00DE7EEC">
      <w:pPr>
        <w:shd w:val="clear" w:color="auto" w:fill="FFFFFF"/>
        <w:rPr>
          <w:szCs w:val="24"/>
        </w:rPr>
      </w:pPr>
    </w:p>
    <w:p w:rsidR="00443292" w:rsidRPr="0005430D" w:rsidRDefault="00DE7EEC" w:rsidP="00DE7EEC">
      <w:pPr>
        <w:numPr>
          <w:ilvl w:val="0"/>
          <w:numId w:val="8"/>
        </w:numPr>
        <w:rPr>
          <w:szCs w:val="24"/>
        </w:rPr>
      </w:pPr>
      <w:r w:rsidRPr="0005430D">
        <w:rPr>
          <w:szCs w:val="24"/>
        </w:rPr>
        <w:t>e</w:t>
      </w:r>
      <w:r w:rsidR="00443292" w:rsidRPr="0005430D">
        <w:rPr>
          <w:szCs w:val="24"/>
        </w:rPr>
        <w:t xml:space="preserve">very </w:t>
      </w:r>
      <w:r w:rsidRPr="0005430D">
        <w:rPr>
          <w:szCs w:val="24"/>
        </w:rPr>
        <w:t>ED</w:t>
      </w:r>
      <w:r w:rsidR="00443292" w:rsidRPr="0005430D">
        <w:rPr>
          <w:szCs w:val="24"/>
        </w:rPr>
        <w:t xml:space="preserve"> has contingent of </w:t>
      </w:r>
      <w:r w:rsidR="00443292" w:rsidRPr="0005430D">
        <w:rPr>
          <w:b/>
          <w:color w:val="0000FF"/>
          <w:szCs w:val="24"/>
        </w:rPr>
        <w:t>chronic callers</w:t>
      </w:r>
      <w:r w:rsidRPr="0005430D">
        <w:rPr>
          <w:szCs w:val="24"/>
        </w:rPr>
        <w:t xml:space="preserve"> - s</w:t>
      </w:r>
      <w:r w:rsidR="00443292" w:rsidRPr="0005430D">
        <w:rPr>
          <w:szCs w:val="24"/>
        </w:rPr>
        <w:t>ome of these people ar</w:t>
      </w:r>
      <w:r w:rsidRPr="0005430D">
        <w:rPr>
          <w:szCs w:val="24"/>
        </w:rPr>
        <w:t>e lonely and need reassurance, s</w:t>
      </w:r>
      <w:r w:rsidR="00443292" w:rsidRPr="0005430D">
        <w:rPr>
          <w:szCs w:val="24"/>
        </w:rPr>
        <w:t>ome are consciously or unconsciously expressing anger by repeatedly frustrating staff.</w:t>
      </w:r>
    </w:p>
    <w:p w:rsidR="00751186" w:rsidRPr="0005430D" w:rsidRDefault="00751186"/>
    <w:p w:rsidR="00DE7EEC" w:rsidRPr="0005430D" w:rsidRDefault="00DE7EEC"/>
    <w:p w:rsidR="00BE049A" w:rsidRPr="0005430D" w:rsidRDefault="00BE049A" w:rsidP="00BE049A">
      <w:pPr>
        <w:pStyle w:val="Nervous1"/>
      </w:pPr>
      <w:bookmarkStart w:id="23" w:name="_Toc5572005"/>
      <w:r w:rsidRPr="0005430D">
        <w:t>Legal Issues</w:t>
      </w:r>
      <w:bookmarkEnd w:id="23"/>
    </w:p>
    <w:p w:rsidR="00BE049A" w:rsidRPr="0005430D" w:rsidRDefault="00BE049A" w:rsidP="00BE049A">
      <w:r w:rsidRPr="0005430D">
        <w:rPr>
          <w:b/>
          <w:bCs/>
          <w:smallCaps/>
        </w:rPr>
        <w:t>Forensic psychiatry</w:t>
      </w:r>
      <w:r w:rsidRPr="0005430D">
        <w:rPr>
          <w:b/>
          <w:bCs/>
        </w:rPr>
        <w:t xml:space="preserve"> </w:t>
      </w:r>
      <w:r w:rsidRPr="0005430D">
        <w:t>- psychiatric issues as they interface with legal system.</w:t>
      </w:r>
    </w:p>
    <w:p w:rsidR="00BE049A" w:rsidRPr="0005430D" w:rsidRDefault="00BE049A"/>
    <w:p w:rsidR="00FB1E06" w:rsidRPr="0005430D" w:rsidRDefault="00BE049A" w:rsidP="00C05D2A">
      <w:pPr>
        <w:pStyle w:val="Nervous6"/>
        <w:ind w:right="8362"/>
      </w:pPr>
      <w:bookmarkStart w:id="24" w:name="_Toc5572006"/>
      <w:r w:rsidRPr="0005430D">
        <w:t>Dual agency</w:t>
      </w:r>
      <w:bookmarkEnd w:id="24"/>
    </w:p>
    <w:p w:rsidR="00FB1E06" w:rsidRPr="0005430D" w:rsidRDefault="00FB1E06" w:rsidP="00BE049A">
      <w:pPr>
        <w:shd w:val="clear" w:color="auto" w:fill="FFFFFF"/>
        <w:rPr>
          <w:szCs w:val="24"/>
        </w:rPr>
      </w:pPr>
      <w:r w:rsidRPr="0005430D">
        <w:rPr>
          <w:szCs w:val="24"/>
        </w:rPr>
        <w:t xml:space="preserve">- </w:t>
      </w:r>
      <w:r w:rsidR="00BE049A" w:rsidRPr="0005430D">
        <w:rPr>
          <w:szCs w:val="24"/>
        </w:rPr>
        <w:t xml:space="preserve">serving both as </w:t>
      </w:r>
      <w:r w:rsidRPr="0005430D">
        <w:rPr>
          <w:szCs w:val="24"/>
        </w:rPr>
        <w:t>treater</w:t>
      </w:r>
      <w:r w:rsidR="00BE049A" w:rsidRPr="0005430D">
        <w:rPr>
          <w:szCs w:val="24"/>
        </w:rPr>
        <w:t xml:space="preserve"> and evaluator of</w:t>
      </w:r>
      <w:r w:rsidRPr="0005430D">
        <w:rPr>
          <w:szCs w:val="24"/>
        </w:rPr>
        <w:t xml:space="preserve"> </w:t>
      </w:r>
      <w:r w:rsidR="00BE049A" w:rsidRPr="0005430D">
        <w:rPr>
          <w:szCs w:val="24"/>
        </w:rPr>
        <w:t>patient who i</w:t>
      </w:r>
      <w:r w:rsidRPr="0005430D">
        <w:rPr>
          <w:szCs w:val="24"/>
        </w:rPr>
        <w:t>s involved in legal proceeding.</w:t>
      </w:r>
    </w:p>
    <w:p w:rsidR="00FB1E06" w:rsidRPr="0005430D" w:rsidRDefault="00BE049A" w:rsidP="00FB1E06">
      <w:pPr>
        <w:numPr>
          <w:ilvl w:val="0"/>
          <w:numId w:val="8"/>
        </w:numPr>
        <w:rPr>
          <w:szCs w:val="24"/>
        </w:rPr>
      </w:pPr>
      <w:r w:rsidRPr="0005430D">
        <w:rPr>
          <w:szCs w:val="24"/>
        </w:rPr>
        <w:t>can be very damaging to therapeutic alliance and physician-patient relationship</w:t>
      </w:r>
      <w:r w:rsidR="00FB1E06" w:rsidRPr="0005430D">
        <w:rPr>
          <w:szCs w:val="24"/>
        </w:rPr>
        <w:t xml:space="preserve"> - dual agency situations should be avoided!</w:t>
      </w:r>
    </w:p>
    <w:p w:rsidR="00BE049A" w:rsidRPr="0005430D" w:rsidRDefault="00BE049A"/>
    <w:p w:rsidR="00FB1E06" w:rsidRPr="0005430D" w:rsidRDefault="00FB1E06" w:rsidP="00C05D2A">
      <w:pPr>
        <w:pStyle w:val="Nervous6"/>
        <w:ind w:right="7228"/>
      </w:pPr>
      <w:bookmarkStart w:id="25" w:name="_Toc5572007"/>
      <w:r w:rsidRPr="0005430D">
        <w:t>Psychiatrists in court</w:t>
      </w:r>
      <w:bookmarkEnd w:id="25"/>
    </w:p>
    <w:p w:rsidR="00FB1E06" w:rsidRPr="0005430D" w:rsidRDefault="00FB1E06" w:rsidP="00FB1E06">
      <w:pPr>
        <w:numPr>
          <w:ilvl w:val="3"/>
          <w:numId w:val="8"/>
        </w:numPr>
        <w:shd w:val="clear" w:color="auto" w:fill="FFFFFF"/>
        <w:rPr>
          <w:szCs w:val="24"/>
        </w:rPr>
      </w:pPr>
      <w:r w:rsidRPr="0005430D">
        <w:rPr>
          <w:b/>
          <w:bCs/>
          <w:szCs w:val="24"/>
        </w:rPr>
        <w:t xml:space="preserve">Fact witnesses </w:t>
      </w:r>
      <w:r w:rsidR="006F42F6" w:rsidRPr="0005430D">
        <w:rPr>
          <w:szCs w:val="24"/>
        </w:rPr>
        <w:t xml:space="preserve">testify to events; fact witnesses </w:t>
      </w:r>
      <w:r w:rsidR="006F42F6" w:rsidRPr="0005430D">
        <w:rPr>
          <w:i/>
          <w:color w:val="FF0000"/>
          <w:szCs w:val="24"/>
        </w:rPr>
        <w:t>are not allowed to give expert opinions</w:t>
      </w:r>
      <w:r w:rsidR="006F42F6" w:rsidRPr="0005430D">
        <w:rPr>
          <w:szCs w:val="24"/>
        </w:rPr>
        <w:t xml:space="preserve"> about patient's mental illness as it relates to legal issue.</w:t>
      </w:r>
    </w:p>
    <w:p w:rsidR="00FB1E06" w:rsidRPr="0005430D" w:rsidRDefault="00FB1E06" w:rsidP="006F42F6">
      <w:pPr>
        <w:shd w:val="clear" w:color="auto" w:fill="FFFFFF"/>
        <w:ind w:left="1440"/>
        <w:rPr>
          <w:i/>
          <w:sz w:val="20"/>
        </w:rPr>
      </w:pPr>
      <w:r w:rsidRPr="0005430D">
        <w:rPr>
          <w:i/>
          <w:sz w:val="20"/>
        </w:rPr>
        <w:t>e.g. psychiatrist called as fact witness might testify to dates and type of treatment, diagnosis assigned, and medical record documentation.</w:t>
      </w:r>
    </w:p>
    <w:p w:rsidR="006F42F6" w:rsidRPr="0005430D" w:rsidRDefault="00FB1E06" w:rsidP="00FB1E06">
      <w:pPr>
        <w:numPr>
          <w:ilvl w:val="3"/>
          <w:numId w:val="8"/>
        </w:numPr>
        <w:shd w:val="clear" w:color="auto" w:fill="FFFFFF"/>
        <w:rPr>
          <w:szCs w:val="24"/>
        </w:rPr>
      </w:pPr>
      <w:r w:rsidRPr="0005430D">
        <w:rPr>
          <w:b/>
          <w:bCs/>
          <w:szCs w:val="24"/>
        </w:rPr>
        <w:t xml:space="preserve">Expert witnesses </w:t>
      </w:r>
      <w:r w:rsidR="006F42F6" w:rsidRPr="0005430D">
        <w:rPr>
          <w:bCs/>
          <w:szCs w:val="24"/>
        </w:rPr>
        <w:t>(</w:t>
      </w:r>
      <w:r w:rsidR="006F42F6" w:rsidRPr="0005430D">
        <w:rPr>
          <w:szCs w:val="24"/>
        </w:rPr>
        <w:t xml:space="preserve">qualified as experts after court reviews their credentials) </w:t>
      </w:r>
      <w:r w:rsidRPr="0005430D">
        <w:rPr>
          <w:szCs w:val="24"/>
        </w:rPr>
        <w:t>testify to issues outside k</w:t>
      </w:r>
      <w:r w:rsidR="006F42F6" w:rsidRPr="0005430D">
        <w:rPr>
          <w:szCs w:val="24"/>
        </w:rPr>
        <w:t>nowledge of average lay person.</w:t>
      </w:r>
    </w:p>
    <w:p w:rsidR="00FB1E06" w:rsidRPr="0005430D" w:rsidRDefault="006F42F6" w:rsidP="006F42F6">
      <w:pPr>
        <w:shd w:val="clear" w:color="auto" w:fill="FFFFFF"/>
        <w:ind w:left="1440"/>
        <w:rPr>
          <w:i/>
          <w:sz w:val="20"/>
        </w:rPr>
      </w:pPr>
      <w:r w:rsidRPr="0005430D">
        <w:rPr>
          <w:i/>
          <w:sz w:val="20"/>
        </w:rPr>
        <w:t xml:space="preserve">e.g. </w:t>
      </w:r>
      <w:r w:rsidR="00FB1E06" w:rsidRPr="0005430D">
        <w:rPr>
          <w:i/>
          <w:sz w:val="20"/>
        </w:rPr>
        <w:t>psychiatrist called as expert witness may be used to establish standard of care in malpractice suit or to determine defendant's legal sanity in criminal trial.</w:t>
      </w:r>
    </w:p>
    <w:p w:rsidR="00FB1E06" w:rsidRPr="0005430D" w:rsidRDefault="00FB1E06"/>
    <w:p w:rsidR="009C5149" w:rsidRPr="0005430D" w:rsidRDefault="009C5149" w:rsidP="009C5149">
      <w:pPr>
        <w:pStyle w:val="Nervous6"/>
        <w:ind w:right="5102"/>
      </w:pPr>
      <w:bookmarkStart w:id="26" w:name="_Toc5572008"/>
      <w:r w:rsidRPr="0005430D">
        <w:t>Involuntary psychiatric hospitalization</w:t>
      </w:r>
      <w:bookmarkEnd w:id="26"/>
    </w:p>
    <w:p w:rsidR="009C5149" w:rsidRPr="0005430D" w:rsidRDefault="009C5149" w:rsidP="009C5149">
      <w:pPr>
        <w:numPr>
          <w:ilvl w:val="0"/>
          <w:numId w:val="8"/>
        </w:numPr>
        <w:rPr>
          <w:szCs w:val="24"/>
        </w:rPr>
      </w:pPr>
      <w:r w:rsidRPr="0005430D">
        <w:rPr>
          <w:szCs w:val="24"/>
        </w:rPr>
        <w:t>in most states, patients who are hospitalized involuntarily are afforded formal hearing before or shortly after they are hospitalized (during this hearing, judge or jury determines whether commitment criteria have been met based on testimony of clinicians).</w:t>
      </w:r>
    </w:p>
    <w:p w:rsidR="002A2A56" w:rsidRPr="0005430D" w:rsidRDefault="009C5149" w:rsidP="009C5149">
      <w:pPr>
        <w:numPr>
          <w:ilvl w:val="0"/>
          <w:numId w:val="8"/>
        </w:numPr>
        <w:rPr>
          <w:szCs w:val="24"/>
        </w:rPr>
      </w:pPr>
      <w:r w:rsidRPr="0005430D">
        <w:rPr>
          <w:szCs w:val="24"/>
        </w:rPr>
        <w:t xml:space="preserve">commitment statutes require that individuals be suffering from </w:t>
      </w:r>
      <w:r w:rsidRPr="0005430D">
        <w:rPr>
          <w:b/>
          <w:bCs/>
          <w:szCs w:val="24"/>
        </w:rPr>
        <w:t xml:space="preserve">treatable </w:t>
      </w:r>
      <w:r w:rsidR="002A2A56" w:rsidRPr="0005430D">
        <w:rPr>
          <w:szCs w:val="24"/>
        </w:rPr>
        <w:t>mental illness.</w:t>
      </w:r>
    </w:p>
    <w:p w:rsidR="009C5149" w:rsidRPr="0005430D" w:rsidRDefault="009C5149" w:rsidP="009C5149">
      <w:pPr>
        <w:numPr>
          <w:ilvl w:val="0"/>
          <w:numId w:val="8"/>
        </w:numPr>
        <w:rPr>
          <w:szCs w:val="24"/>
        </w:rPr>
      </w:pPr>
      <w:r w:rsidRPr="0005430D">
        <w:rPr>
          <w:szCs w:val="24"/>
        </w:rPr>
        <w:t xml:space="preserve">involuntary psychiatric commitment is </w:t>
      </w:r>
      <w:r w:rsidRPr="0005430D">
        <w:rPr>
          <w:szCs w:val="24"/>
          <w:u w:val="single"/>
        </w:rPr>
        <w:t>based on one of following legal doctrines</w:t>
      </w:r>
      <w:r w:rsidRPr="0005430D">
        <w:rPr>
          <w:szCs w:val="24"/>
        </w:rPr>
        <w:t>:</w:t>
      </w:r>
    </w:p>
    <w:p w:rsidR="009C5149" w:rsidRPr="0005430D" w:rsidRDefault="002A2A56" w:rsidP="002A2A56">
      <w:pPr>
        <w:numPr>
          <w:ilvl w:val="4"/>
          <w:numId w:val="8"/>
        </w:numPr>
        <w:shd w:val="clear" w:color="auto" w:fill="FFFFFF"/>
        <w:rPr>
          <w:szCs w:val="24"/>
        </w:rPr>
      </w:pPr>
      <w:r w:rsidRPr="0005430D">
        <w:rPr>
          <w:b/>
          <w:bCs/>
          <w:color w:val="0000FF"/>
          <w:szCs w:val="24"/>
        </w:rPr>
        <w:t>police power</w:t>
      </w:r>
      <w:r w:rsidR="009C5149" w:rsidRPr="0005430D">
        <w:rPr>
          <w:b/>
          <w:bCs/>
          <w:szCs w:val="24"/>
        </w:rPr>
        <w:t xml:space="preserve"> </w:t>
      </w:r>
      <w:r w:rsidRPr="0005430D">
        <w:rPr>
          <w:szCs w:val="24"/>
        </w:rPr>
        <w:t>-</w:t>
      </w:r>
      <w:r w:rsidR="008C3FF1" w:rsidRPr="0005430D">
        <w:rPr>
          <w:szCs w:val="24"/>
        </w:rPr>
        <w:t xml:space="preserve"> emergency commitment model </w:t>
      </w:r>
      <w:r w:rsidR="009C5149" w:rsidRPr="0005430D">
        <w:rPr>
          <w:color w:val="FF0000"/>
          <w:szCs w:val="24"/>
        </w:rPr>
        <w:t>to protect public safety</w:t>
      </w:r>
      <w:r w:rsidR="008C3FF1" w:rsidRPr="0005430D">
        <w:rPr>
          <w:szCs w:val="24"/>
        </w:rPr>
        <w:t xml:space="preserve"> (</w:t>
      </w:r>
      <w:r w:rsidR="009C5149" w:rsidRPr="0005430D">
        <w:rPr>
          <w:szCs w:val="24"/>
        </w:rPr>
        <w:t xml:space="preserve">mentally ill </w:t>
      </w:r>
      <w:r w:rsidR="008C3FF1" w:rsidRPr="0005430D">
        <w:rPr>
          <w:szCs w:val="24"/>
        </w:rPr>
        <w:t xml:space="preserve">patient </w:t>
      </w:r>
      <w:r w:rsidR="009C5149" w:rsidRPr="0005430D">
        <w:rPr>
          <w:szCs w:val="24"/>
        </w:rPr>
        <w:t>represent</w:t>
      </w:r>
      <w:r w:rsidR="008C3FF1" w:rsidRPr="0005430D">
        <w:rPr>
          <w:szCs w:val="24"/>
        </w:rPr>
        <w:t>s</w:t>
      </w:r>
      <w:r w:rsidR="009C5149" w:rsidRPr="0005430D">
        <w:rPr>
          <w:szCs w:val="24"/>
        </w:rPr>
        <w:t xml:space="preserve"> danger to themselves or public at large</w:t>
      </w:r>
      <w:r w:rsidR="008C3FF1" w:rsidRPr="0005430D">
        <w:rPr>
          <w:szCs w:val="24"/>
        </w:rPr>
        <w:t>)</w:t>
      </w:r>
      <w:r w:rsidR="009C5149" w:rsidRPr="0005430D">
        <w:rPr>
          <w:szCs w:val="24"/>
        </w:rPr>
        <w:t>.</w:t>
      </w:r>
    </w:p>
    <w:p w:rsidR="009C5149" w:rsidRPr="0005430D" w:rsidRDefault="002A2A56" w:rsidP="002A2A56">
      <w:pPr>
        <w:numPr>
          <w:ilvl w:val="4"/>
          <w:numId w:val="8"/>
        </w:numPr>
        <w:shd w:val="clear" w:color="auto" w:fill="FFFFFF"/>
        <w:rPr>
          <w:szCs w:val="24"/>
        </w:rPr>
      </w:pPr>
      <w:r w:rsidRPr="0005430D">
        <w:rPr>
          <w:b/>
          <w:bCs/>
          <w:iCs/>
          <w:color w:val="0000FF"/>
          <w:szCs w:val="24"/>
        </w:rPr>
        <w:t>p</w:t>
      </w:r>
      <w:r w:rsidR="009C5149" w:rsidRPr="0005430D">
        <w:rPr>
          <w:b/>
          <w:bCs/>
          <w:iCs/>
          <w:color w:val="0000FF"/>
          <w:szCs w:val="24"/>
        </w:rPr>
        <w:t>arens patriae</w:t>
      </w:r>
      <w:r w:rsidR="009C5149" w:rsidRPr="0005430D">
        <w:rPr>
          <w:b/>
          <w:bCs/>
          <w:i/>
          <w:iCs/>
          <w:szCs w:val="24"/>
        </w:rPr>
        <w:t xml:space="preserve"> </w:t>
      </w:r>
      <w:r w:rsidR="008C3FF1" w:rsidRPr="0005430D">
        <w:rPr>
          <w:szCs w:val="24"/>
        </w:rPr>
        <w:t>(</w:t>
      </w:r>
      <w:r w:rsidR="009C5149" w:rsidRPr="0005430D">
        <w:rPr>
          <w:szCs w:val="24"/>
        </w:rPr>
        <w:t>"father of country"</w:t>
      </w:r>
      <w:r w:rsidR="008C3FF1" w:rsidRPr="0005430D">
        <w:rPr>
          <w:szCs w:val="24"/>
        </w:rPr>
        <w:t>) -</w:t>
      </w:r>
      <w:r w:rsidR="009C5149" w:rsidRPr="0005430D">
        <w:rPr>
          <w:szCs w:val="24"/>
        </w:rPr>
        <w:t xml:space="preserve"> </w:t>
      </w:r>
      <w:r w:rsidR="009C5149" w:rsidRPr="0005430D">
        <w:rPr>
          <w:color w:val="FF0000"/>
          <w:szCs w:val="24"/>
        </w:rPr>
        <w:t xml:space="preserve">to protect </w:t>
      </w:r>
      <w:r w:rsidR="007D7F3E" w:rsidRPr="0005430D">
        <w:rPr>
          <w:szCs w:val="24"/>
        </w:rPr>
        <w:t xml:space="preserve">mentally ill </w:t>
      </w:r>
      <w:r w:rsidR="009C5149" w:rsidRPr="0005430D">
        <w:rPr>
          <w:color w:val="FF0000"/>
          <w:szCs w:val="24"/>
        </w:rPr>
        <w:t>individuals</w:t>
      </w:r>
      <w:r w:rsidR="009C5149" w:rsidRPr="0005430D">
        <w:rPr>
          <w:szCs w:val="24"/>
        </w:rPr>
        <w:t xml:space="preserve"> </w:t>
      </w:r>
      <w:r w:rsidR="009C5149" w:rsidRPr="0005430D">
        <w:rPr>
          <w:color w:val="FF0000"/>
          <w:szCs w:val="24"/>
        </w:rPr>
        <w:t>who cannot take care of themselves</w:t>
      </w:r>
      <w:r w:rsidR="009C5149" w:rsidRPr="0005430D">
        <w:rPr>
          <w:szCs w:val="24"/>
        </w:rPr>
        <w:t>.</w:t>
      </w:r>
    </w:p>
    <w:p w:rsidR="009C5149" w:rsidRPr="0005430D" w:rsidRDefault="006B58AD">
      <w:pPr>
        <w:numPr>
          <w:ilvl w:val="0"/>
          <w:numId w:val="8"/>
        </w:numPr>
      </w:pPr>
      <w:r w:rsidRPr="0005430D">
        <w:t xml:space="preserve">for </w:t>
      </w:r>
      <w:r w:rsidRPr="0005430D">
        <w:rPr>
          <w:szCs w:val="24"/>
        </w:rPr>
        <w:t>all</w:t>
      </w:r>
      <w:r w:rsidRPr="0005430D">
        <w:t xml:space="preserve"> other cases, </w:t>
      </w:r>
      <w:r w:rsidRPr="0005430D">
        <w:rPr>
          <w:b/>
          <w:i/>
          <w:szCs w:val="24"/>
        </w:rPr>
        <w:t>individuals must be competent</w:t>
      </w:r>
      <w:r w:rsidRPr="0005430D">
        <w:rPr>
          <w:szCs w:val="24"/>
        </w:rPr>
        <w:t xml:space="preserve"> in order to admit themselves to psychiatric hospital </w:t>
      </w:r>
      <w:r w:rsidRPr="0005430D">
        <w:rPr>
          <w:smallCaps/>
          <w:szCs w:val="24"/>
        </w:rPr>
        <w:t>voluntarily</w:t>
      </w:r>
      <w:r w:rsidRPr="0005430D">
        <w:rPr>
          <w:szCs w:val="24"/>
        </w:rPr>
        <w:t xml:space="preserve"> </w:t>
      </w:r>
      <w:r w:rsidR="0010721F" w:rsidRPr="0005430D">
        <w:rPr>
          <w:szCs w:val="24"/>
        </w:rPr>
        <w:t>(</w:t>
      </w:r>
      <w:r w:rsidRPr="0005430D">
        <w:rPr>
          <w:szCs w:val="24"/>
        </w:rPr>
        <w:t>admitting psychiatrists should ascertain that patients understand, at very least, purpose of hospitalization and crite</w:t>
      </w:r>
      <w:r w:rsidR="0010721F" w:rsidRPr="0005430D">
        <w:rPr>
          <w:szCs w:val="24"/>
        </w:rPr>
        <w:t>ria and procedures for release).</w:t>
      </w:r>
    </w:p>
    <w:p w:rsidR="00BE049A" w:rsidRPr="0005430D" w:rsidRDefault="00BE049A"/>
    <w:p w:rsidR="00055455" w:rsidRPr="0005430D" w:rsidRDefault="00055455" w:rsidP="00055455">
      <w:pPr>
        <w:pStyle w:val="Nervous6"/>
        <w:ind w:right="7937"/>
      </w:pPr>
      <w:bookmarkStart w:id="27" w:name="_Toc5572009"/>
      <w:r w:rsidRPr="0005430D">
        <w:t>Confidentiality</w:t>
      </w:r>
      <w:bookmarkEnd w:id="27"/>
    </w:p>
    <w:p w:rsidR="00055455" w:rsidRPr="0005430D" w:rsidRDefault="00055455" w:rsidP="00055455">
      <w:pPr>
        <w:rPr>
          <w:szCs w:val="24"/>
        </w:rPr>
      </w:pPr>
      <w:r w:rsidRPr="0005430D">
        <w:rPr>
          <w:szCs w:val="24"/>
        </w:rPr>
        <w:t>- clinician's duty</w:t>
      </w:r>
      <w:r w:rsidR="00033648" w:rsidRPr="0005430D">
        <w:rPr>
          <w:szCs w:val="24"/>
        </w:rPr>
        <w:t xml:space="preserve"> (obligation)</w:t>
      </w:r>
      <w:r w:rsidRPr="0005430D">
        <w:rPr>
          <w:szCs w:val="24"/>
        </w:rPr>
        <w:t xml:space="preserve"> to prevent communications received in physician-patient relationship from being divulged to third parties.</w:t>
      </w:r>
    </w:p>
    <w:p w:rsidR="00055455" w:rsidRPr="0005430D" w:rsidRDefault="00055455" w:rsidP="00055455">
      <w:pPr>
        <w:numPr>
          <w:ilvl w:val="0"/>
          <w:numId w:val="8"/>
        </w:numPr>
        <w:rPr>
          <w:szCs w:val="24"/>
        </w:rPr>
      </w:pPr>
      <w:r w:rsidRPr="0005430D">
        <w:rPr>
          <w:szCs w:val="24"/>
        </w:rPr>
        <w:t xml:space="preserve">physician—patient relationship is </w:t>
      </w:r>
      <w:r w:rsidRPr="0005430D">
        <w:rPr>
          <w:i/>
          <w:color w:val="0000FF"/>
          <w:szCs w:val="24"/>
        </w:rPr>
        <w:t>based on trust</w:t>
      </w:r>
      <w:r w:rsidRPr="0005430D">
        <w:rPr>
          <w:szCs w:val="24"/>
        </w:rPr>
        <w:t xml:space="preserve"> (many patients routinely reveal intimate details of their lives to their treating clinicians).</w:t>
      </w:r>
    </w:p>
    <w:p w:rsidR="00055455" w:rsidRPr="0005430D" w:rsidRDefault="00B500FC" w:rsidP="00055455">
      <w:pPr>
        <w:numPr>
          <w:ilvl w:val="0"/>
          <w:numId w:val="8"/>
        </w:numPr>
        <w:rPr>
          <w:szCs w:val="24"/>
        </w:rPr>
      </w:pPr>
      <w:r w:rsidRPr="0005430D">
        <w:rPr>
          <w:szCs w:val="24"/>
        </w:rPr>
        <w:t xml:space="preserve">all communication between patient and clinician is </w:t>
      </w:r>
      <w:r w:rsidRPr="0005430D">
        <w:rPr>
          <w:b/>
          <w:i/>
          <w:szCs w:val="24"/>
        </w:rPr>
        <w:t>privileged</w:t>
      </w:r>
      <w:r w:rsidRPr="0005430D">
        <w:rPr>
          <w:szCs w:val="24"/>
        </w:rPr>
        <w:t xml:space="preserve"> and </w:t>
      </w:r>
      <w:r w:rsidRPr="0005430D">
        <w:rPr>
          <w:b/>
          <w:i/>
          <w:szCs w:val="24"/>
        </w:rPr>
        <w:t>legally protected</w:t>
      </w:r>
      <w:r w:rsidRPr="0005430D">
        <w:rPr>
          <w:szCs w:val="24"/>
        </w:rPr>
        <w:t xml:space="preserve">; </w:t>
      </w:r>
      <w:r w:rsidR="00055455" w:rsidRPr="0005430D">
        <w:rPr>
          <w:szCs w:val="24"/>
        </w:rPr>
        <w:t xml:space="preserve">courts have found clinicians liable for </w:t>
      </w:r>
      <w:r w:rsidR="00055455" w:rsidRPr="0005430D">
        <w:rPr>
          <w:color w:val="FF0000"/>
          <w:szCs w:val="24"/>
        </w:rPr>
        <w:t>revealing patient information</w:t>
      </w:r>
      <w:r w:rsidR="00055455" w:rsidRPr="0005430D">
        <w:rPr>
          <w:szCs w:val="24"/>
        </w:rPr>
        <w:t xml:space="preserve">* </w:t>
      </w:r>
      <w:r w:rsidR="00055455" w:rsidRPr="0005430D">
        <w:rPr>
          <w:color w:val="FF0000"/>
          <w:szCs w:val="24"/>
        </w:rPr>
        <w:t>without expressed written consent of patient</w:t>
      </w:r>
      <w:r w:rsidR="00055455" w:rsidRPr="0005430D">
        <w:rPr>
          <w:szCs w:val="24"/>
        </w:rPr>
        <w:t>.</w:t>
      </w:r>
    </w:p>
    <w:p w:rsidR="00055455" w:rsidRPr="0005430D" w:rsidRDefault="00055455" w:rsidP="00055455">
      <w:pPr>
        <w:ind w:left="2160"/>
        <w:rPr>
          <w:szCs w:val="24"/>
        </w:rPr>
      </w:pPr>
      <w:r w:rsidRPr="0005430D">
        <w:rPr>
          <w:szCs w:val="24"/>
        </w:rPr>
        <w:t>*e.g. to family members</w:t>
      </w:r>
      <w:r w:rsidR="00F86C6C" w:rsidRPr="0005430D">
        <w:rPr>
          <w:szCs w:val="24"/>
        </w:rPr>
        <w:t xml:space="preserve"> (incl. parents of adolescent child)</w:t>
      </w:r>
      <w:r w:rsidRPr="0005430D">
        <w:rPr>
          <w:szCs w:val="24"/>
        </w:rPr>
        <w:t>, other nontreating physicians, insurers, managed care companies, medical researchers.</w:t>
      </w:r>
    </w:p>
    <w:p w:rsidR="00055455" w:rsidRPr="0005430D" w:rsidRDefault="00055455" w:rsidP="00055455">
      <w:pPr>
        <w:numPr>
          <w:ilvl w:val="0"/>
          <w:numId w:val="8"/>
        </w:numPr>
        <w:rPr>
          <w:szCs w:val="24"/>
        </w:rPr>
      </w:pPr>
      <w:r w:rsidRPr="0005430D">
        <w:rPr>
          <w:bCs/>
          <w:smallCaps/>
          <w:szCs w:val="24"/>
          <w:u w:val="single"/>
        </w:rPr>
        <w:t>exceptions</w:t>
      </w:r>
      <w:r w:rsidRPr="0005430D">
        <w:rPr>
          <w:b/>
          <w:bCs/>
          <w:szCs w:val="24"/>
          <w:u w:val="single"/>
        </w:rPr>
        <w:t xml:space="preserve"> </w:t>
      </w:r>
      <w:r w:rsidRPr="0005430D">
        <w:rPr>
          <w:bCs/>
          <w:szCs w:val="24"/>
          <w:u w:val="single"/>
        </w:rPr>
        <w:t>to</w:t>
      </w:r>
      <w:r w:rsidRPr="0005430D">
        <w:rPr>
          <w:b/>
          <w:bCs/>
          <w:szCs w:val="24"/>
          <w:u w:val="single"/>
        </w:rPr>
        <w:t xml:space="preserve"> </w:t>
      </w:r>
      <w:r w:rsidRPr="0005430D">
        <w:rPr>
          <w:szCs w:val="24"/>
          <w:u w:val="single"/>
        </w:rPr>
        <w:t>confidentiality</w:t>
      </w:r>
      <w:r w:rsidRPr="0005430D">
        <w:rPr>
          <w:szCs w:val="24"/>
        </w:rPr>
        <w:t>:</w:t>
      </w:r>
    </w:p>
    <w:p w:rsidR="00B500FC" w:rsidRPr="0005430D" w:rsidRDefault="00B500FC" w:rsidP="00B500FC">
      <w:pPr>
        <w:numPr>
          <w:ilvl w:val="0"/>
          <w:numId w:val="13"/>
        </w:numPr>
        <w:shd w:val="clear" w:color="auto" w:fill="FFFFFF"/>
        <w:rPr>
          <w:szCs w:val="24"/>
        </w:rPr>
      </w:pPr>
      <w:r w:rsidRPr="0005430D">
        <w:rPr>
          <w:b/>
          <w:bCs/>
          <w:szCs w:val="24"/>
        </w:rPr>
        <w:t xml:space="preserve">medical personnel </w:t>
      </w:r>
      <w:r w:rsidRPr="0005430D">
        <w:rPr>
          <w:szCs w:val="24"/>
        </w:rPr>
        <w:t xml:space="preserve">involved in </w:t>
      </w:r>
      <w:r w:rsidRPr="0005430D">
        <w:rPr>
          <w:b/>
          <w:szCs w:val="24"/>
        </w:rPr>
        <w:t>direct care</w:t>
      </w:r>
      <w:r w:rsidRPr="0005430D">
        <w:rPr>
          <w:szCs w:val="24"/>
        </w:rPr>
        <w:t xml:space="preserve"> of patient on hospital ward.</w:t>
      </w:r>
    </w:p>
    <w:p w:rsidR="00334132" w:rsidRPr="0005430D" w:rsidRDefault="00334132" w:rsidP="00334132">
      <w:pPr>
        <w:shd w:val="clear" w:color="auto" w:fill="FFFFFF"/>
        <w:ind w:left="2160"/>
        <w:rPr>
          <w:szCs w:val="24"/>
        </w:rPr>
      </w:pPr>
      <w:r w:rsidRPr="0005430D">
        <w:rPr>
          <w:szCs w:val="24"/>
        </w:rPr>
        <w:t xml:space="preserve">N.B. although medical personnel must know patient name, it is standard in presentation of case information to use only </w:t>
      </w:r>
      <w:r w:rsidRPr="0005430D">
        <w:rPr>
          <w:color w:val="0000FF"/>
          <w:szCs w:val="24"/>
        </w:rPr>
        <w:t>patient initials</w:t>
      </w:r>
      <w:r w:rsidRPr="0005430D">
        <w:rPr>
          <w:szCs w:val="24"/>
        </w:rPr>
        <w:t xml:space="preserve"> or </w:t>
      </w:r>
      <w:r w:rsidRPr="0005430D">
        <w:rPr>
          <w:color w:val="0000FF"/>
          <w:szCs w:val="24"/>
        </w:rPr>
        <w:t xml:space="preserve">general descriptors </w:t>
      </w:r>
      <w:r w:rsidRPr="0005430D">
        <w:rPr>
          <w:szCs w:val="24"/>
        </w:rPr>
        <w:t xml:space="preserve">(also, if patient agrees to participate in educational activity, </w:t>
      </w:r>
      <w:r w:rsidR="00F86C6C" w:rsidRPr="0005430D">
        <w:rPr>
          <w:szCs w:val="24"/>
        </w:rPr>
        <w:t>any presentation must keep this standard).</w:t>
      </w:r>
    </w:p>
    <w:p w:rsidR="00334132" w:rsidRPr="0005430D" w:rsidRDefault="00334132" w:rsidP="00334132">
      <w:pPr>
        <w:shd w:val="clear" w:color="auto" w:fill="FFFFFF"/>
        <w:ind w:left="3600"/>
        <w:rPr>
          <w:i/>
          <w:sz w:val="20"/>
        </w:rPr>
      </w:pPr>
      <w:r w:rsidRPr="0005430D">
        <w:rPr>
          <w:i/>
          <w:sz w:val="20"/>
        </w:rPr>
        <w:t>e.g. “L. K. is a 55-year old female Caucasian postal worker with a 10-year history of hypertension”</w:t>
      </w:r>
    </w:p>
    <w:p w:rsidR="00055455" w:rsidRPr="0005430D" w:rsidRDefault="00033648" w:rsidP="00055455">
      <w:pPr>
        <w:numPr>
          <w:ilvl w:val="0"/>
          <w:numId w:val="13"/>
        </w:numPr>
        <w:shd w:val="clear" w:color="auto" w:fill="FFFFFF"/>
        <w:rPr>
          <w:szCs w:val="24"/>
        </w:rPr>
      </w:pPr>
      <w:r w:rsidRPr="0005430D">
        <w:rPr>
          <w:b/>
          <w:bCs/>
          <w:szCs w:val="24"/>
        </w:rPr>
        <w:t>emergencies</w:t>
      </w:r>
      <w:r w:rsidR="00055455" w:rsidRPr="0005430D">
        <w:rPr>
          <w:b/>
          <w:bCs/>
          <w:szCs w:val="24"/>
        </w:rPr>
        <w:t xml:space="preserve"> </w:t>
      </w:r>
      <w:r w:rsidR="00893C74" w:rsidRPr="0005430D">
        <w:rPr>
          <w:b/>
          <w:bCs/>
          <w:szCs w:val="24"/>
        </w:rPr>
        <w:t xml:space="preserve">(incl. suicidal threats) </w:t>
      </w:r>
      <w:r w:rsidRPr="0005430D">
        <w:rPr>
          <w:szCs w:val="24"/>
        </w:rPr>
        <w:t>-</w:t>
      </w:r>
      <w:r w:rsidR="00055455" w:rsidRPr="0005430D">
        <w:rPr>
          <w:szCs w:val="24"/>
        </w:rPr>
        <w:t xml:space="preserve"> release of information to other health care providers to guaran</w:t>
      </w:r>
      <w:r w:rsidRPr="0005430D">
        <w:rPr>
          <w:szCs w:val="24"/>
        </w:rPr>
        <w:t>tee patient's immediate welfare</w:t>
      </w:r>
      <w:r w:rsidR="00055455" w:rsidRPr="0005430D">
        <w:rPr>
          <w:szCs w:val="24"/>
        </w:rPr>
        <w:t>.</w:t>
      </w:r>
    </w:p>
    <w:p w:rsidR="00055455" w:rsidRPr="0005430D" w:rsidRDefault="00055455" w:rsidP="00055455">
      <w:pPr>
        <w:numPr>
          <w:ilvl w:val="0"/>
          <w:numId w:val="13"/>
        </w:numPr>
        <w:shd w:val="clear" w:color="auto" w:fill="FFFFFF"/>
        <w:rPr>
          <w:szCs w:val="24"/>
        </w:rPr>
      </w:pPr>
      <w:r w:rsidRPr="0005430D">
        <w:rPr>
          <w:szCs w:val="24"/>
        </w:rPr>
        <w:t xml:space="preserve">release </w:t>
      </w:r>
      <w:r w:rsidR="00033648" w:rsidRPr="0005430D">
        <w:rPr>
          <w:szCs w:val="24"/>
        </w:rPr>
        <w:t xml:space="preserve">of </w:t>
      </w:r>
      <w:r w:rsidRPr="0005430D">
        <w:rPr>
          <w:szCs w:val="24"/>
        </w:rPr>
        <w:t xml:space="preserve">information to hospital </w:t>
      </w:r>
      <w:r w:rsidR="00C74D25" w:rsidRPr="0005430D">
        <w:rPr>
          <w:szCs w:val="24"/>
        </w:rPr>
        <w:t xml:space="preserve">accepting </w:t>
      </w:r>
      <w:r w:rsidR="00C74D25" w:rsidRPr="0005430D">
        <w:rPr>
          <w:b/>
          <w:szCs w:val="24"/>
        </w:rPr>
        <w:t>patient transfer</w:t>
      </w:r>
      <w:r w:rsidRPr="0005430D">
        <w:rPr>
          <w:szCs w:val="24"/>
        </w:rPr>
        <w:t>.</w:t>
      </w:r>
    </w:p>
    <w:p w:rsidR="00893C74" w:rsidRPr="0005430D" w:rsidRDefault="00893C74" w:rsidP="00055455">
      <w:pPr>
        <w:numPr>
          <w:ilvl w:val="0"/>
          <w:numId w:val="13"/>
        </w:numPr>
        <w:shd w:val="clear" w:color="auto" w:fill="FFFFFF"/>
        <w:rPr>
          <w:szCs w:val="24"/>
        </w:rPr>
      </w:pPr>
      <w:r w:rsidRPr="0005430D">
        <w:rPr>
          <w:b/>
          <w:szCs w:val="24"/>
        </w:rPr>
        <w:t>duties to third parties</w:t>
      </w:r>
      <w:r w:rsidRPr="0005430D">
        <w:rPr>
          <w:szCs w:val="24"/>
        </w:rPr>
        <w:t>:</w:t>
      </w:r>
      <w:r w:rsidR="00D322A4">
        <w:rPr>
          <w:szCs w:val="24"/>
        </w:rPr>
        <w:t xml:space="preserve">  </w:t>
      </w:r>
      <w:r w:rsidRPr="0005430D">
        <w:rPr>
          <w:szCs w:val="24"/>
        </w:rPr>
        <w:t xml:space="preserve"> </w:t>
      </w:r>
      <w:hyperlink w:anchor="DUTY_TO_THIRD_PARTIES" w:history="1">
        <w:r w:rsidRPr="00D322A4">
          <w:rPr>
            <w:rStyle w:val="Hyperlink"/>
            <w:i/>
            <w:szCs w:val="24"/>
          </w:rPr>
          <w:t>see also below</w:t>
        </w:r>
        <w:r w:rsidR="00D322A4" w:rsidRPr="00D322A4">
          <w:rPr>
            <w:rStyle w:val="Hyperlink"/>
            <w:szCs w:val="24"/>
          </w:rPr>
          <w:t xml:space="preserve"> &gt;&gt;</w:t>
        </w:r>
      </w:hyperlink>
    </w:p>
    <w:p w:rsidR="00893C74" w:rsidRPr="0005430D" w:rsidRDefault="00033648" w:rsidP="00055455">
      <w:pPr>
        <w:numPr>
          <w:ilvl w:val="1"/>
          <w:numId w:val="13"/>
        </w:numPr>
        <w:shd w:val="clear" w:color="auto" w:fill="FFFFFF"/>
        <w:rPr>
          <w:szCs w:val="24"/>
        </w:rPr>
      </w:pPr>
      <w:r w:rsidRPr="0005430D">
        <w:rPr>
          <w:szCs w:val="24"/>
        </w:rPr>
        <w:t>m</w:t>
      </w:r>
      <w:r w:rsidR="00055455" w:rsidRPr="0005430D">
        <w:rPr>
          <w:szCs w:val="24"/>
        </w:rPr>
        <w:t xml:space="preserve">ost states have requirements concerning reporting of </w:t>
      </w:r>
      <w:r w:rsidR="00055455" w:rsidRPr="0005430D">
        <w:rPr>
          <w:b/>
          <w:szCs w:val="24"/>
        </w:rPr>
        <w:t>c</w:t>
      </w:r>
      <w:r w:rsidRPr="0005430D">
        <w:rPr>
          <w:b/>
          <w:szCs w:val="24"/>
        </w:rPr>
        <w:t xml:space="preserve">ertain </w:t>
      </w:r>
      <w:r w:rsidRPr="0005430D">
        <w:rPr>
          <w:b/>
          <w:bCs/>
          <w:szCs w:val="24"/>
        </w:rPr>
        <w:t xml:space="preserve">infectious </w:t>
      </w:r>
      <w:r w:rsidRPr="0005430D">
        <w:rPr>
          <w:b/>
          <w:szCs w:val="24"/>
        </w:rPr>
        <w:t>diseases</w:t>
      </w:r>
      <w:r w:rsidRPr="0005430D">
        <w:rPr>
          <w:szCs w:val="24"/>
        </w:rPr>
        <w:t xml:space="preserve"> and </w:t>
      </w:r>
      <w:r w:rsidRPr="0005430D">
        <w:rPr>
          <w:b/>
          <w:szCs w:val="24"/>
        </w:rPr>
        <w:t xml:space="preserve">child / </w:t>
      </w:r>
      <w:r w:rsidRPr="0005430D">
        <w:rPr>
          <w:b/>
          <w:bCs/>
          <w:szCs w:val="24"/>
        </w:rPr>
        <w:t xml:space="preserve">elderly / mentally or physically disabled </w:t>
      </w:r>
      <w:r w:rsidRPr="0005430D">
        <w:rPr>
          <w:b/>
          <w:szCs w:val="24"/>
        </w:rPr>
        <w:t>abuse</w:t>
      </w:r>
      <w:r w:rsidRPr="0005430D">
        <w:rPr>
          <w:szCs w:val="24"/>
        </w:rPr>
        <w:t>.</w:t>
      </w:r>
    </w:p>
    <w:p w:rsidR="00893C74" w:rsidRPr="0005430D" w:rsidRDefault="00893C74" w:rsidP="00055455">
      <w:pPr>
        <w:numPr>
          <w:ilvl w:val="1"/>
          <w:numId w:val="13"/>
        </w:numPr>
        <w:shd w:val="clear" w:color="auto" w:fill="FFFFFF"/>
        <w:rPr>
          <w:szCs w:val="24"/>
        </w:rPr>
      </w:pPr>
      <w:r w:rsidRPr="0005430D">
        <w:rPr>
          <w:szCs w:val="24"/>
        </w:rPr>
        <w:t xml:space="preserve">when patient threatens to </w:t>
      </w:r>
      <w:r w:rsidRPr="0005430D">
        <w:rPr>
          <w:b/>
          <w:szCs w:val="24"/>
        </w:rPr>
        <w:t>harm others</w:t>
      </w:r>
      <w:r w:rsidRPr="0005430D">
        <w:rPr>
          <w:szCs w:val="24"/>
        </w:rPr>
        <w:t>.</w:t>
      </w:r>
    </w:p>
    <w:p w:rsidR="00D12684" w:rsidRPr="0005430D" w:rsidRDefault="00D12684" w:rsidP="00055455">
      <w:pPr>
        <w:shd w:val="clear" w:color="auto" w:fill="FFFFFF"/>
        <w:rPr>
          <w:bCs/>
          <w:szCs w:val="24"/>
        </w:rPr>
      </w:pPr>
      <w:r w:rsidRPr="0005430D">
        <w:rPr>
          <w:bCs/>
          <w:szCs w:val="24"/>
        </w:rPr>
        <w:t>N.B. clinician’s obligation to maintain confidentiality continues even after patients are deceased!</w:t>
      </w:r>
    </w:p>
    <w:p w:rsidR="0005430D" w:rsidRDefault="0005430D" w:rsidP="0005430D">
      <w:pPr>
        <w:shd w:val="clear" w:color="auto" w:fill="FFFFFF"/>
        <w:ind w:left="3600"/>
        <w:rPr>
          <w:bCs/>
          <w:i/>
          <w:sz w:val="20"/>
        </w:rPr>
      </w:pPr>
      <w:r>
        <w:rPr>
          <w:bCs/>
          <w:i/>
          <w:sz w:val="20"/>
        </w:rPr>
        <w:t>e.g. widow can no get information about her deceased husband</w:t>
      </w:r>
    </w:p>
    <w:p w:rsidR="00D12684" w:rsidRPr="0005430D" w:rsidRDefault="00D12684" w:rsidP="00055455">
      <w:pPr>
        <w:shd w:val="clear" w:color="auto" w:fill="FFFFFF"/>
        <w:rPr>
          <w:b/>
          <w:bCs/>
          <w:szCs w:val="24"/>
        </w:rPr>
      </w:pPr>
    </w:p>
    <w:p w:rsidR="00033648" w:rsidRPr="0005430D" w:rsidRDefault="00033648" w:rsidP="00055455">
      <w:pPr>
        <w:shd w:val="clear" w:color="auto" w:fill="FFFFFF"/>
        <w:rPr>
          <w:szCs w:val="24"/>
        </w:rPr>
      </w:pPr>
      <w:r w:rsidRPr="0005430D">
        <w:rPr>
          <w:b/>
          <w:bCs/>
          <w:szCs w:val="24"/>
          <w:highlight w:val="yellow"/>
        </w:rPr>
        <w:t>Privilege</w:t>
      </w:r>
      <w:r w:rsidR="00055455" w:rsidRPr="0005430D">
        <w:rPr>
          <w:b/>
          <w:bCs/>
          <w:szCs w:val="24"/>
        </w:rPr>
        <w:t xml:space="preserve"> </w:t>
      </w:r>
      <w:r w:rsidRPr="0005430D">
        <w:rPr>
          <w:szCs w:val="24"/>
        </w:rPr>
        <w:t>-</w:t>
      </w:r>
      <w:r w:rsidR="00055455" w:rsidRPr="0005430D">
        <w:rPr>
          <w:szCs w:val="24"/>
        </w:rPr>
        <w:t xml:space="preserve"> patient's right to prevent physician from testifying in legal proceeding</w:t>
      </w:r>
      <w:r w:rsidRPr="0005430D">
        <w:rPr>
          <w:szCs w:val="24"/>
        </w:rPr>
        <w:t xml:space="preserve"> </w:t>
      </w:r>
      <w:r w:rsidR="00055455" w:rsidRPr="0005430D">
        <w:rPr>
          <w:szCs w:val="24"/>
        </w:rPr>
        <w:t>about material gaine</w:t>
      </w:r>
      <w:r w:rsidRPr="0005430D">
        <w:rPr>
          <w:szCs w:val="24"/>
        </w:rPr>
        <w:t>d from therapeutic relationship.</w:t>
      </w:r>
    </w:p>
    <w:p w:rsidR="00055455" w:rsidRPr="0005430D" w:rsidRDefault="00033648" w:rsidP="00033648">
      <w:pPr>
        <w:numPr>
          <w:ilvl w:val="0"/>
          <w:numId w:val="8"/>
        </w:numPr>
        <w:rPr>
          <w:szCs w:val="24"/>
        </w:rPr>
      </w:pPr>
      <w:r w:rsidRPr="0005430D">
        <w:rPr>
          <w:szCs w:val="24"/>
        </w:rPr>
        <w:t>i</w:t>
      </w:r>
      <w:r w:rsidR="00055455" w:rsidRPr="0005430D">
        <w:rPr>
          <w:szCs w:val="24"/>
        </w:rPr>
        <w:t xml:space="preserve">f psychiatrist receives subpoena for records or testimony (i.e. subpoena </w:t>
      </w:r>
      <w:r w:rsidR="00055455" w:rsidRPr="0005430D">
        <w:rPr>
          <w:i/>
          <w:iCs/>
          <w:szCs w:val="24"/>
        </w:rPr>
        <w:t>duces tecum</w:t>
      </w:r>
      <w:r w:rsidR="00055455" w:rsidRPr="0005430D">
        <w:rPr>
          <w:iCs/>
          <w:szCs w:val="24"/>
        </w:rPr>
        <w:t>),</w:t>
      </w:r>
      <w:r w:rsidR="00055455" w:rsidRPr="0005430D">
        <w:rPr>
          <w:i/>
          <w:iCs/>
          <w:szCs w:val="24"/>
        </w:rPr>
        <w:t xml:space="preserve"> </w:t>
      </w:r>
      <w:r w:rsidR="00055455" w:rsidRPr="0005430D">
        <w:rPr>
          <w:szCs w:val="24"/>
        </w:rPr>
        <w:t>she should contact patient and, with patient's permis</w:t>
      </w:r>
      <w:r w:rsidRPr="0005430D">
        <w:rPr>
          <w:szCs w:val="24"/>
        </w:rPr>
        <w:t>sion, patient's attorney</w:t>
      </w:r>
      <w:r w:rsidR="00055455" w:rsidRPr="0005430D">
        <w:rPr>
          <w:szCs w:val="24"/>
        </w:rPr>
        <w:t>.</w:t>
      </w:r>
    </w:p>
    <w:p w:rsidR="00055455" w:rsidRPr="0005430D" w:rsidRDefault="00055455"/>
    <w:p w:rsidR="00DD1C58" w:rsidRPr="0005430D" w:rsidRDefault="00DD1C58" w:rsidP="00DD1C58">
      <w:pPr>
        <w:pStyle w:val="Nervous6"/>
        <w:ind w:right="7370"/>
      </w:pPr>
      <w:bookmarkStart w:id="28" w:name="DUTY_TO_THIRD_PARTIES"/>
      <w:bookmarkStart w:id="29" w:name="_Toc5572010"/>
      <w:r w:rsidRPr="0005430D">
        <w:t>Duty to third parties</w:t>
      </w:r>
      <w:bookmarkEnd w:id="28"/>
      <w:bookmarkEnd w:id="29"/>
    </w:p>
    <w:p w:rsidR="00DD1C58" w:rsidRPr="0005430D" w:rsidRDefault="00DD1C58" w:rsidP="00DD1C58">
      <w:pPr>
        <w:numPr>
          <w:ilvl w:val="0"/>
          <w:numId w:val="8"/>
        </w:numPr>
        <w:rPr>
          <w:szCs w:val="24"/>
        </w:rPr>
      </w:pPr>
      <w:r w:rsidRPr="0005430D">
        <w:rPr>
          <w:szCs w:val="24"/>
          <w:u w:val="single"/>
        </w:rPr>
        <w:t>legal precedent</w:t>
      </w:r>
      <w:r w:rsidRPr="0005430D">
        <w:rPr>
          <w:szCs w:val="24"/>
        </w:rPr>
        <w:t xml:space="preserve"> - 1976 case of </w:t>
      </w:r>
      <w:r w:rsidRPr="0005430D">
        <w:rPr>
          <w:b/>
          <w:bCs/>
          <w:i/>
          <w:iCs/>
          <w:color w:val="0000FF"/>
          <w:szCs w:val="24"/>
        </w:rPr>
        <w:t>Tarasoff v. Regents of University of California</w:t>
      </w:r>
      <w:r w:rsidRPr="0005430D">
        <w:rPr>
          <w:b/>
          <w:bCs/>
          <w:i/>
          <w:iCs/>
          <w:szCs w:val="24"/>
        </w:rPr>
        <w:t xml:space="preserve"> </w:t>
      </w:r>
      <w:r w:rsidRPr="0005430D">
        <w:rPr>
          <w:szCs w:val="24"/>
        </w:rPr>
        <w:t>(college student who had told university psychologist that he planned to kill his estranged girlfriend); California Supreme Court held that "</w:t>
      </w:r>
      <w:r w:rsidRPr="0005430D">
        <w:rPr>
          <w:color w:val="0000FF"/>
          <w:szCs w:val="24"/>
        </w:rPr>
        <w:t>when therapist determines, or pursuant to standards of his profession should determine, that his patient presents serious danger of violence to another, he incurs obligation to use reasonable care to protect intended victim against such danger</w:t>
      </w:r>
      <w:r w:rsidRPr="0005430D">
        <w:rPr>
          <w:szCs w:val="24"/>
        </w:rPr>
        <w:t xml:space="preserve">"; </w:t>
      </w:r>
      <w:r w:rsidRPr="0005430D">
        <w:rPr>
          <w:bCs/>
          <w:szCs w:val="24"/>
        </w:rPr>
        <w:t xml:space="preserve">court found that </w:t>
      </w:r>
      <w:r w:rsidRPr="0005430D">
        <w:rPr>
          <w:bCs/>
          <w:szCs w:val="24"/>
          <w:u w:val="double" w:color="FF0000"/>
        </w:rPr>
        <w:t>psychiatrist has duty not only to warn but to protect intended victim as well</w:t>
      </w:r>
      <w:r w:rsidR="004A2004" w:rsidRPr="0005430D">
        <w:rPr>
          <w:szCs w:val="24"/>
        </w:rPr>
        <w:t xml:space="preserve"> (e.g. to hospitalize patient, to warn police, to warn intended victim).</w:t>
      </w:r>
    </w:p>
    <w:p w:rsidR="00E901D7" w:rsidRPr="0005430D" w:rsidRDefault="00E901D7" w:rsidP="00E901D7">
      <w:pPr>
        <w:pBdr>
          <w:top w:val="single" w:sz="4" w:space="1" w:color="auto"/>
          <w:left w:val="single" w:sz="4" w:space="4" w:color="auto"/>
          <w:bottom w:val="single" w:sz="4" w:space="1" w:color="auto"/>
          <w:right w:val="single" w:sz="4" w:space="4" w:color="auto"/>
        </w:pBdr>
        <w:ind w:left="1440" w:right="850"/>
        <w:rPr>
          <w:szCs w:val="24"/>
        </w:rPr>
      </w:pPr>
      <w:r w:rsidRPr="0005430D">
        <w:rPr>
          <w:color w:val="000000"/>
        </w:rPr>
        <w:t xml:space="preserve">Legitimate concern regarding </w:t>
      </w:r>
      <w:r w:rsidRPr="0005430D">
        <w:rPr>
          <w:b/>
          <w:color w:val="000000"/>
        </w:rPr>
        <w:t>patient's safety</w:t>
      </w:r>
      <w:r w:rsidRPr="0005430D">
        <w:rPr>
          <w:color w:val="000000"/>
        </w:rPr>
        <w:t xml:space="preserve">, or his possible </w:t>
      </w:r>
      <w:r w:rsidRPr="0005430D">
        <w:rPr>
          <w:b/>
          <w:color w:val="000000"/>
        </w:rPr>
        <w:t>danger to others</w:t>
      </w:r>
      <w:r w:rsidRPr="0005430D">
        <w:rPr>
          <w:color w:val="000000"/>
        </w:rPr>
        <w:t xml:space="preserve">, takes precedence over </w:t>
      </w:r>
      <w:r w:rsidRPr="0005430D">
        <w:rPr>
          <w:b/>
          <w:color w:val="000000"/>
        </w:rPr>
        <w:t>confidentiality</w:t>
      </w:r>
    </w:p>
    <w:p w:rsidR="00DD1C58" w:rsidRPr="0005430D" w:rsidRDefault="00DD1C58" w:rsidP="00DD1C58">
      <w:pPr>
        <w:numPr>
          <w:ilvl w:val="0"/>
          <w:numId w:val="8"/>
        </w:numPr>
        <w:rPr>
          <w:szCs w:val="24"/>
        </w:rPr>
      </w:pPr>
      <w:r w:rsidRPr="0005430D">
        <w:rPr>
          <w:szCs w:val="24"/>
        </w:rPr>
        <w:t xml:space="preserve">court decisions relating to </w:t>
      </w:r>
      <w:r w:rsidRPr="0005430D">
        <w:rPr>
          <w:i/>
          <w:iCs/>
          <w:szCs w:val="24"/>
        </w:rPr>
        <w:t xml:space="preserve">Tarasoff </w:t>
      </w:r>
      <w:r w:rsidRPr="0005430D">
        <w:rPr>
          <w:szCs w:val="24"/>
        </w:rPr>
        <w:t>decision vary widely from state to state.</w:t>
      </w:r>
    </w:p>
    <w:p w:rsidR="00DD1C58" w:rsidRPr="0005430D" w:rsidRDefault="00DD1C58" w:rsidP="00DD1C58">
      <w:pPr>
        <w:numPr>
          <w:ilvl w:val="0"/>
          <w:numId w:val="8"/>
        </w:numPr>
        <w:rPr>
          <w:szCs w:val="24"/>
        </w:rPr>
      </w:pPr>
      <w:r w:rsidRPr="0005430D">
        <w:rPr>
          <w:szCs w:val="24"/>
        </w:rPr>
        <w:t>psychiatrists have been held liable for physical assaults by their patients, automobile accidents in which their patients were drivers, and more recently, "false memories" of childhood abuse uncovered in psychotherapy that led to subsequent disruption of family relationships.</w:t>
      </w:r>
    </w:p>
    <w:p w:rsidR="00033648" w:rsidRPr="0005430D" w:rsidRDefault="00033648"/>
    <w:p w:rsidR="00C05D2A" w:rsidRPr="0005430D" w:rsidRDefault="00C05D2A" w:rsidP="00C05D2A">
      <w:pPr>
        <w:pStyle w:val="Nervous6"/>
        <w:ind w:right="8079"/>
      </w:pPr>
      <w:bookmarkStart w:id="30" w:name="_Toc5572011"/>
      <w:r w:rsidRPr="0005430D">
        <w:t>Criminal Issues</w:t>
      </w:r>
      <w:bookmarkEnd w:id="30"/>
    </w:p>
    <w:p w:rsidR="00C05D2A" w:rsidRPr="0005430D" w:rsidRDefault="00C05D2A" w:rsidP="005348A1">
      <w:pPr>
        <w:shd w:val="clear" w:color="auto" w:fill="FFFFFF"/>
        <w:spacing w:after="120"/>
        <w:rPr>
          <w:szCs w:val="24"/>
        </w:rPr>
      </w:pPr>
      <w:r w:rsidRPr="0005430D">
        <w:rPr>
          <w:szCs w:val="24"/>
          <w:u w:val="single"/>
        </w:rPr>
        <w:t xml:space="preserve">Mentally ill defendants </w:t>
      </w:r>
      <w:r w:rsidRPr="0005430D">
        <w:rPr>
          <w:bCs/>
          <w:szCs w:val="24"/>
          <w:u w:val="single"/>
        </w:rPr>
        <w:t>present two main issues for trial courts</w:t>
      </w:r>
      <w:r w:rsidR="005348A1" w:rsidRPr="0005430D">
        <w:rPr>
          <w:bCs/>
          <w:szCs w:val="24"/>
        </w:rPr>
        <w:t>:</w:t>
      </w:r>
    </w:p>
    <w:p w:rsidR="00C05D2A" w:rsidRPr="0005430D" w:rsidRDefault="005348A1" w:rsidP="00C05D2A">
      <w:pPr>
        <w:shd w:val="clear" w:color="auto" w:fill="FFFFFF"/>
        <w:rPr>
          <w:szCs w:val="24"/>
        </w:rPr>
      </w:pPr>
      <w:r w:rsidRPr="0005430D">
        <w:rPr>
          <w:b/>
          <w:bCs/>
          <w:szCs w:val="24"/>
        </w:rPr>
        <w:t>I</w:t>
      </w:r>
      <w:r w:rsidR="00C05D2A" w:rsidRPr="0005430D">
        <w:rPr>
          <w:b/>
          <w:bCs/>
          <w:szCs w:val="24"/>
        </w:rPr>
        <w:t xml:space="preserve">. </w:t>
      </w:r>
      <w:r w:rsidR="00C05D2A" w:rsidRPr="0005430D">
        <w:rPr>
          <w:b/>
          <w:bCs/>
          <w:szCs w:val="24"/>
          <w:shd w:val="clear" w:color="auto" w:fill="D9D9D9"/>
        </w:rPr>
        <w:t>Competency to stand trial (CST)</w:t>
      </w:r>
      <w:r w:rsidR="00C05D2A" w:rsidRPr="0005430D">
        <w:rPr>
          <w:b/>
          <w:bCs/>
          <w:szCs w:val="24"/>
        </w:rPr>
        <w:t xml:space="preserve"> </w:t>
      </w:r>
      <w:r w:rsidRPr="0005430D">
        <w:rPr>
          <w:szCs w:val="24"/>
        </w:rPr>
        <w:t>-</w:t>
      </w:r>
      <w:r w:rsidR="00C05D2A" w:rsidRPr="0005430D">
        <w:rPr>
          <w:szCs w:val="24"/>
        </w:rPr>
        <w:t xml:space="preserve"> defendant's ability to </w:t>
      </w:r>
      <w:r w:rsidR="00C05D2A" w:rsidRPr="0005430D">
        <w:rPr>
          <w:color w:val="0000FF"/>
          <w:szCs w:val="24"/>
        </w:rPr>
        <w:t>understand court proceedings</w:t>
      </w:r>
      <w:r w:rsidR="00C05D2A" w:rsidRPr="0005430D">
        <w:rPr>
          <w:szCs w:val="24"/>
        </w:rPr>
        <w:t xml:space="preserve"> and </w:t>
      </w:r>
      <w:r w:rsidR="00C05D2A" w:rsidRPr="0005430D">
        <w:rPr>
          <w:color w:val="0000FF"/>
          <w:szCs w:val="24"/>
        </w:rPr>
        <w:t>assist attorney with defense</w:t>
      </w:r>
      <w:r w:rsidR="00C05D2A" w:rsidRPr="0005430D">
        <w:rPr>
          <w:szCs w:val="24"/>
        </w:rPr>
        <w:t>.</w:t>
      </w:r>
    </w:p>
    <w:p w:rsidR="00C05D2A" w:rsidRPr="0005430D" w:rsidRDefault="005348A1" w:rsidP="005348A1">
      <w:pPr>
        <w:shd w:val="clear" w:color="auto" w:fill="FFFFFF"/>
        <w:spacing w:before="60"/>
        <w:ind w:left="709"/>
        <w:rPr>
          <w:sz w:val="20"/>
        </w:rPr>
      </w:pPr>
      <w:r w:rsidRPr="0005430D">
        <w:rPr>
          <w:sz w:val="20"/>
          <w:u w:val="single"/>
        </w:rPr>
        <w:t>Criteria of patient competency to stand trial</w:t>
      </w:r>
      <w:r w:rsidR="00C05D2A" w:rsidRPr="0005430D">
        <w:rPr>
          <w:sz w:val="20"/>
        </w:rPr>
        <w:t>:</w:t>
      </w:r>
    </w:p>
    <w:p w:rsidR="00C05D2A" w:rsidRPr="0005430D" w:rsidRDefault="005348A1" w:rsidP="005348A1">
      <w:pPr>
        <w:numPr>
          <w:ilvl w:val="0"/>
          <w:numId w:val="14"/>
        </w:numPr>
        <w:shd w:val="clear" w:color="auto" w:fill="FFFFFF"/>
        <w:rPr>
          <w:sz w:val="20"/>
        </w:rPr>
      </w:pPr>
      <w:r w:rsidRPr="0005430D">
        <w:rPr>
          <w:sz w:val="20"/>
        </w:rPr>
        <w:t>patient understands pending criminal charge(s) and potential penalties</w:t>
      </w:r>
    </w:p>
    <w:p w:rsidR="00C05D2A" w:rsidRPr="0005430D" w:rsidRDefault="005348A1" w:rsidP="005348A1">
      <w:pPr>
        <w:numPr>
          <w:ilvl w:val="0"/>
          <w:numId w:val="14"/>
        </w:numPr>
        <w:shd w:val="clear" w:color="auto" w:fill="FFFFFF"/>
        <w:rPr>
          <w:sz w:val="20"/>
        </w:rPr>
      </w:pPr>
      <w:r w:rsidRPr="0005430D">
        <w:rPr>
          <w:sz w:val="20"/>
        </w:rPr>
        <w:t>patient appreciates roles of court personnel (lawyer, judge, prosecutor, jury, and witnesses)</w:t>
      </w:r>
    </w:p>
    <w:p w:rsidR="00C05D2A" w:rsidRPr="0005430D" w:rsidRDefault="005348A1" w:rsidP="005348A1">
      <w:pPr>
        <w:numPr>
          <w:ilvl w:val="0"/>
          <w:numId w:val="14"/>
        </w:numPr>
        <w:shd w:val="clear" w:color="auto" w:fill="FFFFFF"/>
        <w:rPr>
          <w:sz w:val="20"/>
        </w:rPr>
      </w:pPr>
      <w:r w:rsidRPr="0005430D">
        <w:rPr>
          <w:sz w:val="20"/>
        </w:rPr>
        <w:t>patient knows potential pleas available and understand</w:t>
      </w:r>
      <w:r w:rsidR="00923878" w:rsidRPr="0005430D">
        <w:rPr>
          <w:sz w:val="20"/>
        </w:rPr>
        <w:t>s</w:t>
      </w:r>
      <w:r w:rsidRPr="0005430D">
        <w:rPr>
          <w:sz w:val="20"/>
        </w:rPr>
        <w:t xml:space="preserve"> process of plea bargaining</w:t>
      </w:r>
    </w:p>
    <w:p w:rsidR="00C05D2A" w:rsidRPr="0005430D" w:rsidRDefault="005348A1" w:rsidP="005348A1">
      <w:pPr>
        <w:numPr>
          <w:ilvl w:val="0"/>
          <w:numId w:val="14"/>
        </w:numPr>
        <w:shd w:val="clear" w:color="auto" w:fill="FFFFFF"/>
        <w:rPr>
          <w:sz w:val="20"/>
        </w:rPr>
      </w:pPr>
      <w:r w:rsidRPr="0005430D">
        <w:rPr>
          <w:sz w:val="20"/>
        </w:rPr>
        <w:t>patient</w:t>
      </w:r>
      <w:r w:rsidR="00923878" w:rsidRPr="0005430D">
        <w:rPr>
          <w:sz w:val="20"/>
        </w:rPr>
        <w:t xml:space="preserve"> i</w:t>
      </w:r>
      <w:r w:rsidRPr="0005430D">
        <w:rPr>
          <w:sz w:val="20"/>
        </w:rPr>
        <w:t>s able to control behavior in courtroom</w:t>
      </w:r>
    </w:p>
    <w:p w:rsidR="00C05D2A" w:rsidRPr="0005430D" w:rsidRDefault="00923878" w:rsidP="005348A1">
      <w:pPr>
        <w:numPr>
          <w:ilvl w:val="0"/>
          <w:numId w:val="14"/>
        </w:numPr>
        <w:shd w:val="clear" w:color="auto" w:fill="FFFFFF"/>
        <w:rPr>
          <w:sz w:val="20"/>
        </w:rPr>
      </w:pPr>
      <w:r w:rsidRPr="0005430D">
        <w:rPr>
          <w:sz w:val="20"/>
        </w:rPr>
        <w:t>patient</w:t>
      </w:r>
      <w:r w:rsidR="005348A1" w:rsidRPr="0005430D">
        <w:rPr>
          <w:sz w:val="20"/>
        </w:rPr>
        <w:t xml:space="preserve"> appreciate</w:t>
      </w:r>
      <w:r w:rsidRPr="0005430D">
        <w:rPr>
          <w:sz w:val="20"/>
        </w:rPr>
        <w:t>s</w:t>
      </w:r>
      <w:r w:rsidR="005348A1" w:rsidRPr="0005430D">
        <w:rPr>
          <w:sz w:val="20"/>
        </w:rPr>
        <w:t xml:space="preserve"> significance of evidence and witness testimony</w:t>
      </w:r>
    </w:p>
    <w:p w:rsidR="00C05D2A" w:rsidRPr="0005430D" w:rsidRDefault="005348A1" w:rsidP="005348A1">
      <w:pPr>
        <w:numPr>
          <w:ilvl w:val="0"/>
          <w:numId w:val="14"/>
        </w:numPr>
        <w:shd w:val="clear" w:color="auto" w:fill="FFFFFF"/>
        <w:rPr>
          <w:sz w:val="20"/>
        </w:rPr>
      </w:pPr>
      <w:r w:rsidRPr="0005430D">
        <w:rPr>
          <w:sz w:val="20"/>
        </w:rPr>
        <w:t>patient</w:t>
      </w:r>
      <w:r w:rsidR="00923878" w:rsidRPr="0005430D">
        <w:rPr>
          <w:sz w:val="20"/>
        </w:rPr>
        <w:t xml:space="preserve"> i</w:t>
      </w:r>
      <w:r w:rsidRPr="0005430D">
        <w:rPr>
          <w:sz w:val="20"/>
        </w:rPr>
        <w:t>s able to be appropriately self-protective</w:t>
      </w:r>
    </w:p>
    <w:p w:rsidR="00C05D2A" w:rsidRPr="0005430D" w:rsidRDefault="00923878" w:rsidP="005348A1">
      <w:pPr>
        <w:numPr>
          <w:ilvl w:val="0"/>
          <w:numId w:val="14"/>
        </w:numPr>
        <w:shd w:val="clear" w:color="auto" w:fill="FFFFFF"/>
        <w:rPr>
          <w:sz w:val="20"/>
        </w:rPr>
      </w:pPr>
      <w:r w:rsidRPr="0005430D">
        <w:rPr>
          <w:sz w:val="20"/>
        </w:rPr>
        <w:t xml:space="preserve">patient is able </w:t>
      </w:r>
      <w:r w:rsidR="005348A1" w:rsidRPr="0005430D">
        <w:rPr>
          <w:sz w:val="20"/>
        </w:rPr>
        <w:t>to describe desired legal outcome</w:t>
      </w:r>
    </w:p>
    <w:p w:rsidR="00C05D2A" w:rsidRPr="0005430D" w:rsidRDefault="00923878" w:rsidP="005348A1">
      <w:pPr>
        <w:numPr>
          <w:ilvl w:val="0"/>
          <w:numId w:val="14"/>
        </w:numPr>
        <w:shd w:val="clear" w:color="auto" w:fill="FFFFFF"/>
        <w:rPr>
          <w:sz w:val="20"/>
        </w:rPr>
      </w:pPr>
      <w:r w:rsidRPr="0005430D">
        <w:rPr>
          <w:sz w:val="20"/>
        </w:rPr>
        <w:t xml:space="preserve">patient is able </w:t>
      </w:r>
      <w:r w:rsidR="005348A1" w:rsidRPr="0005430D">
        <w:rPr>
          <w:sz w:val="20"/>
        </w:rPr>
        <w:t xml:space="preserve">to communicate effectively with </w:t>
      </w:r>
      <w:r w:rsidRPr="0005430D">
        <w:rPr>
          <w:sz w:val="20"/>
        </w:rPr>
        <w:t>his</w:t>
      </w:r>
      <w:r w:rsidR="005348A1" w:rsidRPr="0005430D">
        <w:rPr>
          <w:sz w:val="20"/>
        </w:rPr>
        <w:t xml:space="preserve"> lawyer</w:t>
      </w:r>
    </w:p>
    <w:p w:rsidR="00C05D2A" w:rsidRPr="0005430D" w:rsidRDefault="00C05D2A" w:rsidP="00C05D2A">
      <w:pPr>
        <w:shd w:val="clear" w:color="auto" w:fill="FFFFFF"/>
        <w:rPr>
          <w:b/>
          <w:bCs/>
          <w:szCs w:val="24"/>
        </w:rPr>
      </w:pPr>
    </w:p>
    <w:p w:rsidR="00D91B50" w:rsidRPr="0005430D" w:rsidRDefault="00D91B50" w:rsidP="00C05D2A">
      <w:pPr>
        <w:shd w:val="clear" w:color="auto" w:fill="FFFFFF"/>
        <w:rPr>
          <w:b/>
          <w:bCs/>
          <w:szCs w:val="24"/>
          <w:shd w:val="clear" w:color="auto" w:fill="D9D9D9"/>
        </w:rPr>
      </w:pPr>
      <w:r w:rsidRPr="0005430D">
        <w:rPr>
          <w:b/>
          <w:bCs/>
          <w:szCs w:val="24"/>
        </w:rPr>
        <w:t>II</w:t>
      </w:r>
      <w:r w:rsidR="00C05D2A" w:rsidRPr="0005430D">
        <w:rPr>
          <w:b/>
          <w:bCs/>
          <w:szCs w:val="24"/>
        </w:rPr>
        <w:t xml:space="preserve">. </w:t>
      </w:r>
      <w:r w:rsidR="00C05D2A" w:rsidRPr="0005430D">
        <w:rPr>
          <w:b/>
          <w:bCs/>
          <w:szCs w:val="24"/>
          <w:shd w:val="clear" w:color="auto" w:fill="D9D9D9"/>
        </w:rPr>
        <w:t xml:space="preserve">Criminal responsibility </w:t>
      </w:r>
      <w:r w:rsidRPr="0005430D">
        <w:rPr>
          <w:b/>
          <w:bCs/>
          <w:szCs w:val="24"/>
          <w:shd w:val="clear" w:color="auto" w:fill="D9D9D9"/>
        </w:rPr>
        <w:t>(</w:t>
      </w:r>
      <w:r w:rsidR="00C05D2A" w:rsidRPr="0005430D">
        <w:rPr>
          <w:b/>
          <w:bCs/>
          <w:szCs w:val="24"/>
          <w:shd w:val="clear" w:color="auto" w:fill="D9D9D9"/>
        </w:rPr>
        <w:t>legal insanity</w:t>
      </w:r>
      <w:r w:rsidRPr="0005430D">
        <w:rPr>
          <w:b/>
          <w:bCs/>
          <w:szCs w:val="24"/>
          <w:shd w:val="clear" w:color="auto" w:fill="D9D9D9"/>
        </w:rPr>
        <w:t>)</w:t>
      </w:r>
      <w:r w:rsidR="007B36A1" w:rsidRPr="0005430D">
        <w:rPr>
          <w:szCs w:val="24"/>
        </w:rPr>
        <w:t xml:space="preserve"> – psychiatrist must make retrospective determination of defendant's mental state at time alleged crime was committed.</w:t>
      </w:r>
    </w:p>
    <w:p w:rsidR="007B36A1" w:rsidRPr="0005430D" w:rsidRDefault="007B36A1" w:rsidP="007B36A1">
      <w:pPr>
        <w:numPr>
          <w:ilvl w:val="0"/>
          <w:numId w:val="8"/>
        </w:numPr>
        <w:rPr>
          <w:szCs w:val="24"/>
        </w:rPr>
      </w:pPr>
      <w:r w:rsidRPr="0005430D">
        <w:rPr>
          <w:szCs w:val="24"/>
        </w:rPr>
        <w:t>especially difficult if long period of time has elapsed between alleged crime and time of evaluation of criminal responsibility.</w:t>
      </w:r>
    </w:p>
    <w:p w:rsidR="007B36A1" w:rsidRPr="0005430D" w:rsidRDefault="007B36A1" w:rsidP="007B36A1">
      <w:pPr>
        <w:numPr>
          <w:ilvl w:val="0"/>
          <w:numId w:val="8"/>
        </w:numPr>
        <w:rPr>
          <w:szCs w:val="24"/>
        </w:rPr>
      </w:pPr>
      <w:r w:rsidRPr="0005430D">
        <w:rPr>
          <w:szCs w:val="24"/>
        </w:rPr>
        <w:t>most difficult when defendant was acutely psychotic at time of crime but was subsequently treated and psychotic symptoms have resolved prior to evaluation</w:t>
      </w:r>
    </w:p>
    <w:p w:rsidR="002E1258" w:rsidRPr="0005430D" w:rsidRDefault="00C05D2A" w:rsidP="002E1258">
      <w:pPr>
        <w:numPr>
          <w:ilvl w:val="0"/>
          <w:numId w:val="8"/>
        </w:numPr>
        <w:rPr>
          <w:szCs w:val="24"/>
        </w:rPr>
      </w:pPr>
      <w:r w:rsidRPr="0005430D">
        <w:rPr>
          <w:szCs w:val="24"/>
        </w:rPr>
        <w:t>insanit</w:t>
      </w:r>
      <w:r w:rsidR="00D91B50" w:rsidRPr="0005430D">
        <w:rPr>
          <w:szCs w:val="24"/>
        </w:rPr>
        <w:t xml:space="preserve">y defense is </w:t>
      </w:r>
      <w:r w:rsidR="00D91B50" w:rsidRPr="0005430D">
        <w:rPr>
          <w:i/>
          <w:color w:val="FF0000"/>
          <w:szCs w:val="24"/>
        </w:rPr>
        <w:t>rarely successful</w:t>
      </w:r>
      <w:r w:rsidR="00D91B50" w:rsidRPr="0005430D">
        <w:rPr>
          <w:szCs w:val="24"/>
        </w:rPr>
        <w:t xml:space="preserve"> (only &lt; </w:t>
      </w:r>
      <w:r w:rsidRPr="0005430D">
        <w:rPr>
          <w:szCs w:val="24"/>
        </w:rPr>
        <w:t>1% felony prosecutions result in insanity acquittal</w:t>
      </w:r>
      <w:r w:rsidR="00D91B50" w:rsidRPr="0005430D">
        <w:rPr>
          <w:szCs w:val="24"/>
        </w:rPr>
        <w:t>)</w:t>
      </w:r>
      <w:r w:rsidRPr="0005430D">
        <w:rPr>
          <w:szCs w:val="24"/>
        </w:rPr>
        <w:t>.</w:t>
      </w:r>
    </w:p>
    <w:p w:rsidR="00C05D2A" w:rsidRPr="0005430D" w:rsidRDefault="00C05D2A" w:rsidP="002E1258">
      <w:pPr>
        <w:numPr>
          <w:ilvl w:val="0"/>
          <w:numId w:val="8"/>
        </w:numPr>
        <w:rPr>
          <w:szCs w:val="24"/>
        </w:rPr>
      </w:pPr>
      <w:r w:rsidRPr="0005430D">
        <w:rPr>
          <w:szCs w:val="24"/>
        </w:rPr>
        <w:t>statutory criteria for legal insanity</w:t>
      </w:r>
      <w:r w:rsidR="002E1258" w:rsidRPr="0005430D">
        <w:rPr>
          <w:szCs w:val="24"/>
        </w:rPr>
        <w:t xml:space="preserve"> vary from state to state; </w:t>
      </w:r>
      <w:r w:rsidR="002E1258" w:rsidRPr="0005430D">
        <w:rPr>
          <w:szCs w:val="24"/>
          <w:u w:val="single"/>
        </w:rPr>
        <w:t>m</w:t>
      </w:r>
      <w:r w:rsidRPr="0005430D">
        <w:rPr>
          <w:szCs w:val="24"/>
          <w:u w:val="single"/>
        </w:rPr>
        <w:t>ost states use one of following th</w:t>
      </w:r>
      <w:r w:rsidR="002E1258" w:rsidRPr="0005430D">
        <w:rPr>
          <w:szCs w:val="24"/>
          <w:u w:val="single"/>
        </w:rPr>
        <w:t>ree standards of legal insanity</w:t>
      </w:r>
      <w:r w:rsidR="002E1258" w:rsidRPr="0005430D">
        <w:rPr>
          <w:szCs w:val="24"/>
        </w:rPr>
        <w:t>:</w:t>
      </w:r>
    </w:p>
    <w:p w:rsidR="00C05D2A" w:rsidRPr="0005430D" w:rsidRDefault="00C05D2A" w:rsidP="002E1258">
      <w:pPr>
        <w:numPr>
          <w:ilvl w:val="4"/>
          <w:numId w:val="8"/>
        </w:numPr>
        <w:shd w:val="clear" w:color="auto" w:fill="FFFFFF"/>
        <w:rPr>
          <w:szCs w:val="24"/>
        </w:rPr>
      </w:pPr>
      <w:r w:rsidRPr="0005430D">
        <w:rPr>
          <w:b/>
          <w:bCs/>
          <w:i/>
          <w:iCs/>
          <w:color w:val="0000FF"/>
          <w:szCs w:val="24"/>
        </w:rPr>
        <w:t xml:space="preserve">McNaughten </w:t>
      </w:r>
      <w:r w:rsidR="002E1258" w:rsidRPr="0005430D">
        <w:rPr>
          <w:b/>
          <w:bCs/>
          <w:color w:val="0000FF"/>
          <w:szCs w:val="24"/>
        </w:rPr>
        <w:t>standard</w:t>
      </w:r>
      <w:r w:rsidRPr="0005430D">
        <w:rPr>
          <w:b/>
          <w:bCs/>
          <w:szCs w:val="24"/>
        </w:rPr>
        <w:t xml:space="preserve"> </w:t>
      </w:r>
      <w:r w:rsidR="002E1258" w:rsidRPr="0005430D">
        <w:rPr>
          <w:szCs w:val="24"/>
        </w:rPr>
        <w:t>(</w:t>
      </w:r>
      <w:r w:rsidRPr="0005430D">
        <w:rPr>
          <w:szCs w:val="24"/>
        </w:rPr>
        <w:t xml:space="preserve">most widely used test of legal insanity in </w:t>
      </w:r>
      <w:r w:rsidR="002E1258" w:rsidRPr="0005430D">
        <w:rPr>
          <w:szCs w:val="24"/>
        </w:rPr>
        <w:t xml:space="preserve">USA) - </w:t>
      </w:r>
      <w:r w:rsidRPr="0005430D">
        <w:rPr>
          <w:szCs w:val="24"/>
        </w:rPr>
        <w:t>person failed to know nature and quality of criminal act she was committing or failed to know that act she was committing was wrong as result of mental disease or defect.</w:t>
      </w:r>
    </w:p>
    <w:p w:rsidR="00C05D2A" w:rsidRPr="0005430D" w:rsidRDefault="00C05D2A" w:rsidP="002E1258">
      <w:pPr>
        <w:numPr>
          <w:ilvl w:val="4"/>
          <w:numId w:val="8"/>
        </w:numPr>
        <w:shd w:val="clear" w:color="auto" w:fill="FFFFFF"/>
        <w:rPr>
          <w:szCs w:val="24"/>
        </w:rPr>
      </w:pPr>
      <w:r w:rsidRPr="0005430D">
        <w:rPr>
          <w:b/>
          <w:bCs/>
          <w:color w:val="0000FF"/>
          <w:szCs w:val="24"/>
        </w:rPr>
        <w:t>Model Penal Code</w:t>
      </w:r>
      <w:r w:rsidRPr="0005430D">
        <w:rPr>
          <w:b/>
          <w:bCs/>
          <w:szCs w:val="24"/>
        </w:rPr>
        <w:t xml:space="preserve"> </w:t>
      </w:r>
      <w:r w:rsidR="002E1258" w:rsidRPr="0005430D">
        <w:rPr>
          <w:szCs w:val="24"/>
        </w:rPr>
        <w:t>(s.</w:t>
      </w:r>
      <w:r w:rsidRPr="0005430D">
        <w:rPr>
          <w:szCs w:val="24"/>
        </w:rPr>
        <w:t xml:space="preserve"> </w:t>
      </w:r>
      <w:r w:rsidRPr="0005430D">
        <w:rPr>
          <w:b/>
          <w:bCs/>
          <w:color w:val="0000FF"/>
          <w:szCs w:val="24"/>
        </w:rPr>
        <w:t>American Law Institute Rule</w:t>
      </w:r>
      <w:r w:rsidR="002E1258" w:rsidRPr="0005430D">
        <w:rPr>
          <w:bCs/>
          <w:szCs w:val="24"/>
        </w:rPr>
        <w:t>) -</w:t>
      </w:r>
      <w:r w:rsidR="002E1258" w:rsidRPr="0005430D">
        <w:rPr>
          <w:b/>
          <w:bCs/>
          <w:szCs w:val="24"/>
        </w:rPr>
        <w:t xml:space="preserve"> </w:t>
      </w:r>
      <w:r w:rsidRPr="0005430D">
        <w:rPr>
          <w:szCs w:val="24"/>
        </w:rPr>
        <w:t xml:space="preserve">mental disease or defect impaired </w:t>
      </w:r>
      <w:r w:rsidR="002E1258" w:rsidRPr="0005430D">
        <w:rPr>
          <w:szCs w:val="24"/>
        </w:rPr>
        <w:t>defendant’s</w:t>
      </w:r>
      <w:r w:rsidRPr="0005430D">
        <w:rPr>
          <w:szCs w:val="24"/>
        </w:rPr>
        <w:t xml:space="preserve"> capacity to appreciate criminality of her conduct or to conform her conduct to requ</w:t>
      </w:r>
      <w:r w:rsidR="002E1258" w:rsidRPr="0005430D">
        <w:rPr>
          <w:szCs w:val="24"/>
        </w:rPr>
        <w:t>irements of law; i</w:t>
      </w:r>
      <w:r w:rsidRPr="0005430D">
        <w:rPr>
          <w:szCs w:val="24"/>
        </w:rPr>
        <w:t xml:space="preserve">t excludes illnesses that are manifested only by repeated criminal or antisocial conduct </w:t>
      </w:r>
      <w:r w:rsidR="002E1258" w:rsidRPr="0005430D">
        <w:rPr>
          <w:szCs w:val="24"/>
        </w:rPr>
        <w:t>(</w:t>
      </w:r>
      <w:r w:rsidRPr="0005430D">
        <w:rPr>
          <w:szCs w:val="24"/>
        </w:rPr>
        <w:t>such as antisocial personality disorder or pedophilia</w:t>
      </w:r>
      <w:r w:rsidR="002E1258" w:rsidRPr="0005430D">
        <w:rPr>
          <w:szCs w:val="24"/>
        </w:rPr>
        <w:t>)</w:t>
      </w:r>
      <w:r w:rsidRPr="0005430D">
        <w:rPr>
          <w:szCs w:val="24"/>
        </w:rPr>
        <w:t>.</w:t>
      </w:r>
    </w:p>
    <w:p w:rsidR="00C05D2A" w:rsidRPr="0005430D" w:rsidRDefault="00C05D2A" w:rsidP="002E1258">
      <w:pPr>
        <w:numPr>
          <w:ilvl w:val="4"/>
          <w:numId w:val="8"/>
        </w:numPr>
        <w:shd w:val="clear" w:color="auto" w:fill="FFFFFF"/>
        <w:rPr>
          <w:szCs w:val="24"/>
        </w:rPr>
      </w:pPr>
      <w:r w:rsidRPr="0005430D">
        <w:rPr>
          <w:b/>
          <w:bCs/>
          <w:i/>
          <w:iCs/>
          <w:color w:val="0000FF"/>
          <w:szCs w:val="24"/>
        </w:rPr>
        <w:t xml:space="preserve">Durham </w:t>
      </w:r>
      <w:r w:rsidR="002E1258" w:rsidRPr="0005430D">
        <w:rPr>
          <w:b/>
          <w:bCs/>
          <w:color w:val="0000FF"/>
          <w:szCs w:val="24"/>
        </w:rPr>
        <w:t>rule</w:t>
      </w:r>
      <w:r w:rsidRPr="0005430D">
        <w:rPr>
          <w:b/>
          <w:bCs/>
          <w:szCs w:val="24"/>
        </w:rPr>
        <w:t xml:space="preserve"> </w:t>
      </w:r>
      <w:r w:rsidR="002E1258" w:rsidRPr="0005430D">
        <w:rPr>
          <w:bCs/>
          <w:szCs w:val="24"/>
        </w:rPr>
        <w:t>(</w:t>
      </w:r>
      <w:r w:rsidRPr="0005430D">
        <w:rPr>
          <w:szCs w:val="24"/>
        </w:rPr>
        <w:t>least restrictive of all insanity tests</w:t>
      </w:r>
      <w:r w:rsidR="002E1258" w:rsidRPr="0005430D">
        <w:rPr>
          <w:szCs w:val="24"/>
        </w:rPr>
        <w:t>)</w:t>
      </w:r>
      <w:r w:rsidRPr="0005430D">
        <w:rPr>
          <w:szCs w:val="24"/>
        </w:rPr>
        <w:t xml:space="preserve"> </w:t>
      </w:r>
      <w:r w:rsidR="002E1258" w:rsidRPr="0005430D">
        <w:rPr>
          <w:szCs w:val="24"/>
        </w:rPr>
        <w:t>-</w:t>
      </w:r>
      <w:r w:rsidRPr="0005430D">
        <w:rPr>
          <w:szCs w:val="24"/>
        </w:rPr>
        <w:t xml:space="preserve"> crime is product of mental illness or defect.</w:t>
      </w:r>
    </w:p>
    <w:p w:rsidR="00C05D2A" w:rsidRPr="0005430D" w:rsidRDefault="00C05D2A"/>
    <w:p w:rsidR="00612654" w:rsidRPr="0005430D" w:rsidRDefault="00612654" w:rsidP="00612654">
      <w:pPr>
        <w:pStyle w:val="Nervous6"/>
        <w:ind w:right="5811"/>
      </w:pPr>
      <w:bookmarkStart w:id="31" w:name="_Toc5572012"/>
      <w:r w:rsidRPr="0005430D">
        <w:t>Guardianship and conservatorship</w:t>
      </w:r>
      <w:bookmarkEnd w:id="31"/>
    </w:p>
    <w:p w:rsidR="00612654" w:rsidRPr="0005430D" w:rsidRDefault="00612654" w:rsidP="00612654">
      <w:pPr>
        <w:shd w:val="clear" w:color="auto" w:fill="FFFFFF"/>
        <w:rPr>
          <w:szCs w:val="24"/>
        </w:rPr>
      </w:pPr>
      <w:r w:rsidRPr="0005430D">
        <w:rPr>
          <w:b/>
          <w:bCs/>
          <w:szCs w:val="24"/>
          <w:highlight w:val="yellow"/>
        </w:rPr>
        <w:t>Guardian (s. committee of person)</w:t>
      </w:r>
      <w:r w:rsidRPr="0005430D">
        <w:rPr>
          <w:szCs w:val="24"/>
        </w:rPr>
        <w:t xml:space="preserve"> - person designated by court to manage </w:t>
      </w:r>
      <w:r w:rsidRPr="0005430D">
        <w:rPr>
          <w:color w:val="0000FF"/>
          <w:szCs w:val="24"/>
        </w:rPr>
        <w:t>property</w:t>
      </w:r>
      <w:r w:rsidRPr="0005430D">
        <w:rPr>
          <w:szCs w:val="24"/>
        </w:rPr>
        <w:t xml:space="preserve"> and </w:t>
      </w:r>
      <w:r w:rsidRPr="0005430D">
        <w:rPr>
          <w:color w:val="0000FF"/>
          <w:szCs w:val="24"/>
        </w:rPr>
        <w:t>rights</w:t>
      </w:r>
      <w:r w:rsidRPr="0005430D">
        <w:rPr>
          <w:szCs w:val="24"/>
        </w:rPr>
        <w:t xml:space="preserve"> and to make </w:t>
      </w:r>
      <w:r w:rsidRPr="0005430D">
        <w:rPr>
          <w:color w:val="0000FF"/>
          <w:szCs w:val="24"/>
        </w:rPr>
        <w:t>decisions related to physical well-being</w:t>
      </w:r>
      <w:r w:rsidRPr="0005430D">
        <w:rPr>
          <w:szCs w:val="24"/>
        </w:rPr>
        <w:t xml:space="preserve"> of </w:t>
      </w:r>
      <w:r w:rsidR="001A32E7" w:rsidRPr="0005430D">
        <w:rPr>
          <w:bCs/>
          <w:szCs w:val="24"/>
        </w:rPr>
        <w:t>globally incompetent</w:t>
      </w:r>
      <w:r w:rsidR="001A32E7" w:rsidRPr="0005430D">
        <w:rPr>
          <w:b/>
          <w:bCs/>
          <w:szCs w:val="24"/>
        </w:rPr>
        <w:t xml:space="preserve"> </w:t>
      </w:r>
      <w:r w:rsidR="001A32E7" w:rsidRPr="0005430D">
        <w:rPr>
          <w:szCs w:val="24"/>
        </w:rPr>
        <w:t xml:space="preserve">individual </w:t>
      </w:r>
      <w:r w:rsidRPr="0005430D">
        <w:rPr>
          <w:szCs w:val="24"/>
        </w:rPr>
        <w:t>(i.e. global decision making).</w:t>
      </w:r>
    </w:p>
    <w:p w:rsidR="00612654" w:rsidRPr="0005430D" w:rsidRDefault="00612654" w:rsidP="00612654">
      <w:pPr>
        <w:numPr>
          <w:ilvl w:val="0"/>
          <w:numId w:val="8"/>
        </w:numPr>
        <w:rPr>
          <w:szCs w:val="24"/>
        </w:rPr>
      </w:pPr>
      <w:r w:rsidRPr="0005430D">
        <w:rPr>
          <w:b/>
          <w:bCs/>
          <w:szCs w:val="24"/>
        </w:rPr>
        <w:t xml:space="preserve">globally incompetent </w:t>
      </w:r>
      <w:r w:rsidRPr="0005430D">
        <w:rPr>
          <w:b/>
          <w:szCs w:val="24"/>
        </w:rPr>
        <w:t>patients</w:t>
      </w:r>
      <w:r w:rsidRPr="0005430D">
        <w:rPr>
          <w:szCs w:val="24"/>
        </w:rPr>
        <w:t xml:space="preserve"> lose many civil rights (right to vote, right to own firearm, right to have driver's license).</w:t>
      </w:r>
    </w:p>
    <w:p w:rsidR="00612654" w:rsidRPr="0005430D" w:rsidRDefault="00612654" w:rsidP="00612654">
      <w:pPr>
        <w:numPr>
          <w:ilvl w:val="0"/>
          <w:numId w:val="8"/>
        </w:numPr>
        <w:rPr>
          <w:szCs w:val="24"/>
        </w:rPr>
      </w:pPr>
      <w:r w:rsidRPr="0005430D">
        <w:rPr>
          <w:b/>
          <w:i/>
          <w:szCs w:val="24"/>
        </w:rPr>
        <w:t>p</w:t>
      </w:r>
      <w:r w:rsidRPr="0005430D">
        <w:rPr>
          <w:b/>
          <w:bCs/>
          <w:i/>
          <w:szCs w:val="24"/>
        </w:rPr>
        <w:t>sychiatrists</w:t>
      </w:r>
      <w:r w:rsidRPr="0005430D">
        <w:rPr>
          <w:bCs/>
          <w:szCs w:val="24"/>
        </w:rPr>
        <w:t xml:space="preserve"> may serve as </w:t>
      </w:r>
      <w:r w:rsidRPr="0005430D">
        <w:rPr>
          <w:b/>
          <w:i/>
          <w:szCs w:val="24"/>
        </w:rPr>
        <w:t>experts to court</w:t>
      </w:r>
      <w:r w:rsidRPr="0005430D">
        <w:rPr>
          <w:szCs w:val="24"/>
        </w:rPr>
        <w:t xml:space="preserve"> in these proceedings, </w:t>
      </w:r>
      <w:r w:rsidRPr="0005430D">
        <w:rPr>
          <w:bCs/>
          <w:szCs w:val="24"/>
        </w:rPr>
        <w:t>describing specific patient impairments and effect of impairments on patients' decision-making ability.</w:t>
      </w:r>
    </w:p>
    <w:p w:rsidR="00612654" w:rsidRPr="0005430D" w:rsidRDefault="00612654" w:rsidP="00612654">
      <w:pPr>
        <w:ind w:left="2160"/>
        <w:rPr>
          <w:szCs w:val="24"/>
        </w:rPr>
      </w:pPr>
      <w:r w:rsidRPr="0005430D">
        <w:rPr>
          <w:szCs w:val="24"/>
        </w:rPr>
        <w:t xml:space="preserve">N.B. psychosis, dementia, or other mental illness does not constitute incompetence per se, so </w:t>
      </w:r>
      <w:r w:rsidRPr="0005430D">
        <w:rPr>
          <w:szCs w:val="24"/>
          <w:u w:val="double" w:color="FF0000"/>
        </w:rPr>
        <w:t>functional assessment must be performed</w:t>
      </w:r>
      <w:r w:rsidRPr="0005430D">
        <w:rPr>
          <w:szCs w:val="24"/>
        </w:rPr>
        <w:t>!</w:t>
      </w:r>
    </w:p>
    <w:p w:rsidR="00612654" w:rsidRPr="0005430D" w:rsidRDefault="00612654" w:rsidP="00612654">
      <w:pPr>
        <w:rPr>
          <w:szCs w:val="24"/>
        </w:rPr>
      </w:pPr>
    </w:p>
    <w:p w:rsidR="001A32E7" w:rsidRPr="0005430D" w:rsidRDefault="00612654" w:rsidP="00612654">
      <w:pPr>
        <w:rPr>
          <w:szCs w:val="24"/>
        </w:rPr>
      </w:pPr>
      <w:r w:rsidRPr="0005430D">
        <w:rPr>
          <w:b/>
          <w:bCs/>
          <w:szCs w:val="24"/>
          <w:highlight w:val="yellow"/>
        </w:rPr>
        <w:t>Conservator (s. limited guardian)</w:t>
      </w:r>
      <w:r w:rsidRPr="0005430D">
        <w:rPr>
          <w:szCs w:val="24"/>
        </w:rPr>
        <w:t xml:space="preserve"> - person designated by court to manage anothe</w:t>
      </w:r>
      <w:r w:rsidR="001A32E7" w:rsidRPr="0005430D">
        <w:rPr>
          <w:szCs w:val="24"/>
        </w:rPr>
        <w:t xml:space="preserve">r person's* </w:t>
      </w:r>
      <w:r w:rsidR="001A32E7" w:rsidRPr="0005430D">
        <w:rPr>
          <w:color w:val="0000FF"/>
          <w:szCs w:val="24"/>
        </w:rPr>
        <w:t>financial affairs</w:t>
      </w:r>
      <w:r w:rsidR="001A32E7" w:rsidRPr="0005430D">
        <w:rPr>
          <w:szCs w:val="24"/>
        </w:rPr>
        <w:t>.</w:t>
      </w:r>
    </w:p>
    <w:p w:rsidR="00612654" w:rsidRPr="0005430D" w:rsidRDefault="001A32E7" w:rsidP="001A32E7">
      <w:pPr>
        <w:jc w:val="right"/>
        <w:rPr>
          <w:b/>
          <w:bCs/>
          <w:szCs w:val="24"/>
        </w:rPr>
      </w:pPr>
      <w:r w:rsidRPr="0005430D">
        <w:rPr>
          <w:szCs w:val="24"/>
        </w:rPr>
        <w:t>*i</w:t>
      </w:r>
      <w:r w:rsidR="00612654" w:rsidRPr="0005430D">
        <w:rPr>
          <w:szCs w:val="24"/>
        </w:rPr>
        <w:t>ndividuals in need of conservator do not have to b</w:t>
      </w:r>
      <w:r w:rsidRPr="0005430D">
        <w:rPr>
          <w:szCs w:val="24"/>
        </w:rPr>
        <w:t>e declared globally incompetent</w:t>
      </w:r>
      <w:r w:rsidR="00612654" w:rsidRPr="0005430D">
        <w:rPr>
          <w:szCs w:val="24"/>
        </w:rPr>
        <w:t>.</w:t>
      </w:r>
    </w:p>
    <w:p w:rsidR="00612654" w:rsidRPr="0005430D" w:rsidRDefault="00612654" w:rsidP="00612654">
      <w:pPr>
        <w:shd w:val="clear" w:color="auto" w:fill="FFFFFF"/>
        <w:rPr>
          <w:b/>
          <w:bCs/>
          <w:szCs w:val="24"/>
        </w:rPr>
      </w:pPr>
    </w:p>
    <w:p w:rsidR="00612654" w:rsidRPr="0005430D" w:rsidRDefault="00612654" w:rsidP="00612654">
      <w:pPr>
        <w:pStyle w:val="Nervous6"/>
        <w:ind w:right="7228"/>
      </w:pPr>
      <w:bookmarkStart w:id="32" w:name="_Toc5572013"/>
      <w:r w:rsidRPr="0005430D">
        <w:t>Testamentary capacity</w:t>
      </w:r>
      <w:bookmarkEnd w:id="32"/>
    </w:p>
    <w:p w:rsidR="001A32E7" w:rsidRPr="0005430D" w:rsidRDefault="001A32E7" w:rsidP="00612654">
      <w:pPr>
        <w:shd w:val="clear" w:color="auto" w:fill="FFFFFF"/>
        <w:rPr>
          <w:szCs w:val="24"/>
        </w:rPr>
      </w:pPr>
      <w:r w:rsidRPr="0005430D">
        <w:rPr>
          <w:szCs w:val="24"/>
        </w:rPr>
        <w:t>-</w:t>
      </w:r>
      <w:r w:rsidR="00612654" w:rsidRPr="0005430D">
        <w:rPr>
          <w:szCs w:val="24"/>
        </w:rPr>
        <w:t xml:space="preserve"> </w:t>
      </w:r>
      <w:r w:rsidRPr="0005430D">
        <w:rPr>
          <w:szCs w:val="24"/>
        </w:rPr>
        <w:t>individuals capacity to make will (</w:t>
      </w:r>
      <w:r w:rsidR="00612654" w:rsidRPr="0005430D">
        <w:rPr>
          <w:szCs w:val="24"/>
        </w:rPr>
        <w:t>simplest of all competencies</w:t>
      </w:r>
      <w:r w:rsidRPr="0005430D">
        <w:rPr>
          <w:szCs w:val="24"/>
        </w:rPr>
        <w:t>).</w:t>
      </w:r>
    </w:p>
    <w:p w:rsidR="00A708F5" w:rsidRPr="0005430D" w:rsidRDefault="00612654" w:rsidP="00A708F5">
      <w:pPr>
        <w:numPr>
          <w:ilvl w:val="0"/>
          <w:numId w:val="8"/>
        </w:numPr>
        <w:rPr>
          <w:szCs w:val="24"/>
        </w:rPr>
      </w:pPr>
      <w:r w:rsidRPr="0005430D">
        <w:rPr>
          <w:bCs/>
          <w:szCs w:val="24"/>
        </w:rPr>
        <w:t>evaluation</w:t>
      </w:r>
      <w:r w:rsidRPr="0005430D">
        <w:rPr>
          <w:szCs w:val="24"/>
        </w:rPr>
        <w:t xml:space="preserve"> of testamentary capacity at time will is signed can prevent challenges to will by family members after death of testator.</w:t>
      </w:r>
    </w:p>
    <w:p w:rsidR="00A708F5" w:rsidRPr="0005430D" w:rsidRDefault="00A708F5" w:rsidP="00A708F5">
      <w:pPr>
        <w:numPr>
          <w:ilvl w:val="0"/>
          <w:numId w:val="8"/>
        </w:numPr>
        <w:rPr>
          <w:szCs w:val="24"/>
        </w:rPr>
      </w:pPr>
      <w:r w:rsidRPr="0005430D">
        <w:rPr>
          <w:szCs w:val="24"/>
        </w:rPr>
        <w:t>t</w:t>
      </w:r>
      <w:r w:rsidR="00612654" w:rsidRPr="0005430D">
        <w:rPr>
          <w:szCs w:val="24"/>
        </w:rPr>
        <w:t>o have testamentary capacity</w:t>
      </w:r>
      <w:r w:rsidRPr="0005430D">
        <w:rPr>
          <w:szCs w:val="24"/>
        </w:rPr>
        <w:t>:</w:t>
      </w:r>
    </w:p>
    <w:p w:rsidR="00A708F5" w:rsidRPr="0005430D" w:rsidRDefault="00612654" w:rsidP="00A708F5">
      <w:pPr>
        <w:numPr>
          <w:ilvl w:val="0"/>
          <w:numId w:val="15"/>
        </w:numPr>
        <w:rPr>
          <w:szCs w:val="24"/>
        </w:rPr>
      </w:pPr>
      <w:r w:rsidRPr="0005430D">
        <w:rPr>
          <w:szCs w:val="24"/>
        </w:rPr>
        <w:t xml:space="preserve">individuals must understand nature and purpose of will, their assets (legally, extent of their bounty), their natural heirs, and their </w:t>
      </w:r>
      <w:r w:rsidR="00A708F5" w:rsidRPr="0005430D">
        <w:rPr>
          <w:szCs w:val="24"/>
        </w:rPr>
        <w:t>relationship to their heirs.</w:t>
      </w:r>
    </w:p>
    <w:p w:rsidR="00A708F5" w:rsidRPr="0005430D" w:rsidRDefault="00612654" w:rsidP="00A708F5">
      <w:pPr>
        <w:numPr>
          <w:ilvl w:val="0"/>
          <w:numId w:val="15"/>
        </w:numPr>
        <w:rPr>
          <w:szCs w:val="24"/>
        </w:rPr>
      </w:pPr>
      <w:r w:rsidRPr="0005430D">
        <w:rPr>
          <w:szCs w:val="24"/>
        </w:rPr>
        <w:t>decision-making abilities must be free of delusion.</w:t>
      </w:r>
    </w:p>
    <w:p w:rsidR="00612654" w:rsidRPr="0005430D" w:rsidRDefault="00A708F5" w:rsidP="00A708F5">
      <w:pPr>
        <w:numPr>
          <w:ilvl w:val="0"/>
          <w:numId w:val="8"/>
        </w:numPr>
        <w:rPr>
          <w:szCs w:val="24"/>
        </w:rPr>
      </w:pPr>
      <w:r w:rsidRPr="0005430D">
        <w:rPr>
          <w:szCs w:val="24"/>
        </w:rPr>
        <w:t>o</w:t>
      </w:r>
      <w:r w:rsidR="00612654" w:rsidRPr="0005430D">
        <w:rPr>
          <w:szCs w:val="24"/>
        </w:rPr>
        <w:t xml:space="preserve">nly small percentage of </w:t>
      </w:r>
      <w:r w:rsidRPr="0005430D">
        <w:rPr>
          <w:szCs w:val="24"/>
        </w:rPr>
        <w:t>contested wills are overturned (m</w:t>
      </w:r>
      <w:r w:rsidR="00612654" w:rsidRPr="0005430D">
        <w:rPr>
          <w:szCs w:val="24"/>
        </w:rPr>
        <w:t xml:space="preserve">ost successful challenges involve proof of </w:t>
      </w:r>
      <w:r w:rsidR="00612654" w:rsidRPr="0005430D">
        <w:rPr>
          <w:bCs/>
          <w:szCs w:val="24"/>
        </w:rPr>
        <w:t>undue influence,</w:t>
      </w:r>
      <w:r w:rsidR="00612654" w:rsidRPr="0005430D">
        <w:rPr>
          <w:b/>
          <w:bCs/>
          <w:szCs w:val="24"/>
        </w:rPr>
        <w:t xml:space="preserve"> </w:t>
      </w:r>
      <w:r w:rsidR="00612654" w:rsidRPr="0005430D">
        <w:rPr>
          <w:szCs w:val="24"/>
        </w:rPr>
        <w:t>manipulation or deception of testator by others to gain affections of testator</w:t>
      </w:r>
      <w:r w:rsidRPr="0005430D">
        <w:rPr>
          <w:szCs w:val="24"/>
        </w:rPr>
        <w:t>)</w:t>
      </w:r>
      <w:r w:rsidR="00612654" w:rsidRPr="0005430D">
        <w:rPr>
          <w:szCs w:val="24"/>
        </w:rPr>
        <w:t>.</w:t>
      </w:r>
    </w:p>
    <w:p w:rsidR="00C05D2A" w:rsidRPr="0005430D" w:rsidRDefault="00C05D2A"/>
    <w:p w:rsidR="00F23EF9" w:rsidRPr="0005430D" w:rsidRDefault="006E4351" w:rsidP="006E4351">
      <w:pPr>
        <w:pStyle w:val="Nervous6"/>
        <w:ind w:right="6945"/>
      </w:pPr>
      <w:bookmarkStart w:id="33" w:name="_Toc5572014"/>
      <w:r w:rsidRPr="0005430D">
        <w:t>Workers' compensation</w:t>
      </w:r>
      <w:bookmarkEnd w:id="33"/>
    </w:p>
    <w:p w:rsidR="00F23EF9" w:rsidRPr="0005430D" w:rsidRDefault="00F23EF9" w:rsidP="00F23EF9">
      <w:pPr>
        <w:shd w:val="clear" w:color="auto" w:fill="FFFFFF"/>
        <w:rPr>
          <w:szCs w:val="24"/>
        </w:rPr>
      </w:pPr>
      <w:r w:rsidRPr="0005430D">
        <w:rPr>
          <w:szCs w:val="24"/>
          <w:u w:val="single"/>
        </w:rPr>
        <w:t>Three categories of claims for psychiatric injury</w:t>
      </w:r>
      <w:r w:rsidRPr="0005430D">
        <w:rPr>
          <w:szCs w:val="24"/>
        </w:rPr>
        <w:t>:</w:t>
      </w:r>
    </w:p>
    <w:p w:rsidR="00F23EF9" w:rsidRPr="0005430D" w:rsidRDefault="00F23EF9" w:rsidP="00F23EF9">
      <w:pPr>
        <w:numPr>
          <w:ilvl w:val="1"/>
          <w:numId w:val="16"/>
        </w:numPr>
        <w:shd w:val="clear" w:color="auto" w:fill="FFFFFF"/>
        <w:rPr>
          <w:szCs w:val="24"/>
        </w:rPr>
      </w:pPr>
      <w:r w:rsidRPr="0005430D">
        <w:rPr>
          <w:b/>
          <w:bCs/>
          <w:color w:val="0000FF"/>
          <w:szCs w:val="24"/>
        </w:rPr>
        <w:t xml:space="preserve">Physical-mental </w:t>
      </w:r>
      <w:r w:rsidR="003350CD" w:rsidRPr="0005430D">
        <w:rPr>
          <w:b/>
          <w:bCs/>
          <w:color w:val="0000FF"/>
          <w:szCs w:val="24"/>
        </w:rPr>
        <w:t>claim</w:t>
      </w:r>
      <w:r w:rsidR="003350CD" w:rsidRPr="0005430D">
        <w:rPr>
          <w:b/>
          <w:bCs/>
          <w:szCs w:val="24"/>
        </w:rPr>
        <w:t xml:space="preserve"> </w:t>
      </w:r>
      <w:r w:rsidRPr="0005430D">
        <w:rPr>
          <w:szCs w:val="24"/>
        </w:rPr>
        <w:t>- physical injury that causes mental impairment.</w:t>
      </w:r>
    </w:p>
    <w:p w:rsidR="00F23EF9" w:rsidRPr="0005430D" w:rsidRDefault="00F23EF9" w:rsidP="003350CD">
      <w:pPr>
        <w:shd w:val="clear" w:color="auto" w:fill="FFFFFF"/>
        <w:ind w:left="1440"/>
        <w:rPr>
          <w:i/>
          <w:sz w:val="20"/>
        </w:rPr>
      </w:pPr>
      <w:r w:rsidRPr="0005430D">
        <w:rPr>
          <w:i/>
          <w:sz w:val="20"/>
        </w:rPr>
        <w:t>e.g. employee is physically injured in industrial explosion and subsequently develops posttraumatic stress disorder; she is unable to return to work after physical injury heals.</w:t>
      </w:r>
    </w:p>
    <w:p w:rsidR="003350CD" w:rsidRPr="0005430D" w:rsidRDefault="00F23EF9" w:rsidP="00F23EF9">
      <w:pPr>
        <w:numPr>
          <w:ilvl w:val="1"/>
          <w:numId w:val="16"/>
        </w:numPr>
        <w:shd w:val="clear" w:color="auto" w:fill="FFFFFF"/>
        <w:rPr>
          <w:szCs w:val="24"/>
        </w:rPr>
      </w:pPr>
      <w:r w:rsidRPr="0005430D">
        <w:rPr>
          <w:b/>
          <w:bCs/>
          <w:color w:val="0000FF"/>
          <w:szCs w:val="24"/>
        </w:rPr>
        <w:t>Mental-physical</w:t>
      </w:r>
      <w:r w:rsidR="003350CD" w:rsidRPr="0005430D">
        <w:rPr>
          <w:b/>
          <w:bCs/>
          <w:color w:val="0000FF"/>
          <w:szCs w:val="24"/>
        </w:rPr>
        <w:t xml:space="preserve"> claim</w:t>
      </w:r>
      <w:r w:rsidRPr="0005430D">
        <w:rPr>
          <w:b/>
          <w:bCs/>
          <w:szCs w:val="24"/>
        </w:rPr>
        <w:t xml:space="preserve"> </w:t>
      </w:r>
      <w:r w:rsidR="003350CD" w:rsidRPr="0005430D">
        <w:rPr>
          <w:szCs w:val="24"/>
        </w:rPr>
        <w:t>-</w:t>
      </w:r>
      <w:r w:rsidRPr="0005430D">
        <w:rPr>
          <w:szCs w:val="24"/>
        </w:rPr>
        <w:t xml:space="preserve"> recurrent job stress that causes </w:t>
      </w:r>
      <w:r w:rsidR="003350CD" w:rsidRPr="0005430D">
        <w:rPr>
          <w:szCs w:val="24"/>
        </w:rPr>
        <w:t>/ aggravates physical condition; can be difficult to prove because of issue of causality.</w:t>
      </w:r>
    </w:p>
    <w:p w:rsidR="00F23EF9" w:rsidRPr="0005430D" w:rsidRDefault="003350CD" w:rsidP="003350CD">
      <w:pPr>
        <w:shd w:val="clear" w:color="auto" w:fill="FFFFFF"/>
        <w:ind w:left="1440"/>
        <w:rPr>
          <w:i/>
          <w:sz w:val="20"/>
        </w:rPr>
      </w:pPr>
      <w:r w:rsidRPr="0005430D">
        <w:rPr>
          <w:i/>
          <w:sz w:val="20"/>
        </w:rPr>
        <w:t>e.g.</w:t>
      </w:r>
      <w:r w:rsidR="00F23EF9" w:rsidRPr="0005430D">
        <w:rPr>
          <w:i/>
          <w:sz w:val="20"/>
        </w:rPr>
        <w:t xml:space="preserve"> technician who is required to work overtime subsequently develops bleeding gastric u</w:t>
      </w:r>
      <w:r w:rsidRPr="0005430D">
        <w:rPr>
          <w:i/>
          <w:sz w:val="20"/>
        </w:rPr>
        <w:t>lcer requiring hospitalization.</w:t>
      </w:r>
    </w:p>
    <w:p w:rsidR="003350CD" w:rsidRPr="0005430D" w:rsidRDefault="00F23EF9" w:rsidP="00F23EF9">
      <w:pPr>
        <w:numPr>
          <w:ilvl w:val="1"/>
          <w:numId w:val="16"/>
        </w:numPr>
        <w:shd w:val="clear" w:color="auto" w:fill="FFFFFF"/>
        <w:rPr>
          <w:szCs w:val="24"/>
        </w:rPr>
      </w:pPr>
      <w:r w:rsidRPr="0005430D">
        <w:rPr>
          <w:b/>
          <w:bCs/>
          <w:color w:val="0000FF"/>
          <w:szCs w:val="24"/>
        </w:rPr>
        <w:t>Mental-mental claim</w:t>
      </w:r>
      <w:r w:rsidRPr="0005430D">
        <w:rPr>
          <w:b/>
          <w:bCs/>
          <w:szCs w:val="24"/>
        </w:rPr>
        <w:t xml:space="preserve"> </w:t>
      </w:r>
      <w:r w:rsidR="003350CD" w:rsidRPr="0005430D">
        <w:rPr>
          <w:szCs w:val="24"/>
        </w:rPr>
        <w:t>-</w:t>
      </w:r>
      <w:r w:rsidRPr="0005430D">
        <w:rPr>
          <w:szCs w:val="24"/>
        </w:rPr>
        <w:t xml:space="preserve"> job stress leads to d</w:t>
      </w:r>
      <w:r w:rsidR="003350CD" w:rsidRPr="0005430D">
        <w:rPr>
          <w:szCs w:val="24"/>
        </w:rPr>
        <w:t>evelopment of mental condition.</w:t>
      </w:r>
    </w:p>
    <w:p w:rsidR="00F23EF9" w:rsidRPr="0005430D" w:rsidRDefault="003350CD" w:rsidP="003350CD">
      <w:pPr>
        <w:shd w:val="clear" w:color="auto" w:fill="FFFFFF"/>
        <w:ind w:left="1440"/>
        <w:rPr>
          <w:i/>
          <w:sz w:val="20"/>
        </w:rPr>
      </w:pPr>
      <w:r w:rsidRPr="0005430D">
        <w:rPr>
          <w:i/>
          <w:sz w:val="20"/>
        </w:rPr>
        <w:t xml:space="preserve">e.g. </w:t>
      </w:r>
      <w:r w:rsidR="00F23EF9" w:rsidRPr="0005430D">
        <w:rPr>
          <w:i/>
          <w:sz w:val="20"/>
        </w:rPr>
        <w:t>policeman who witnesses murder of partner in line of duty is unable to return to work due to depression.</w:t>
      </w:r>
    </w:p>
    <w:p w:rsidR="003350CD" w:rsidRPr="0005430D" w:rsidRDefault="003350CD" w:rsidP="00F23EF9">
      <w:pPr>
        <w:shd w:val="clear" w:color="auto" w:fill="FFFFFF"/>
        <w:rPr>
          <w:b/>
          <w:bCs/>
          <w:szCs w:val="24"/>
        </w:rPr>
      </w:pPr>
    </w:p>
    <w:p w:rsidR="00F23EF9" w:rsidRPr="0005430D" w:rsidRDefault="00ED67A6" w:rsidP="00ED67A6">
      <w:pPr>
        <w:pStyle w:val="Nervous6"/>
        <w:ind w:right="6945"/>
      </w:pPr>
      <w:bookmarkStart w:id="34" w:name="_Toc5572015"/>
      <w:r w:rsidRPr="0005430D">
        <w:t>Psychiatric malpractice</w:t>
      </w:r>
      <w:bookmarkEnd w:id="34"/>
    </w:p>
    <w:p w:rsidR="000A12F4" w:rsidRPr="0005430D" w:rsidRDefault="000A12F4" w:rsidP="000A12F4">
      <w:pPr>
        <w:numPr>
          <w:ilvl w:val="0"/>
          <w:numId w:val="8"/>
        </w:numPr>
        <w:rPr>
          <w:szCs w:val="24"/>
        </w:rPr>
      </w:pPr>
      <w:r w:rsidRPr="0005430D">
        <w:rPr>
          <w:szCs w:val="24"/>
        </w:rPr>
        <w:t>p</w:t>
      </w:r>
      <w:r w:rsidR="00ED67A6" w:rsidRPr="0005430D">
        <w:rPr>
          <w:szCs w:val="24"/>
        </w:rPr>
        <w:t>sychiatrists are less likely to be sued for malpractice tha</w:t>
      </w:r>
      <w:r w:rsidRPr="0005430D">
        <w:rPr>
          <w:szCs w:val="24"/>
        </w:rPr>
        <w:t>n their physician counterparts.</w:t>
      </w:r>
    </w:p>
    <w:p w:rsidR="000A12F4" w:rsidRPr="0005430D" w:rsidRDefault="00ED67A6" w:rsidP="000A12F4">
      <w:pPr>
        <w:numPr>
          <w:ilvl w:val="0"/>
          <w:numId w:val="8"/>
        </w:numPr>
        <w:rPr>
          <w:szCs w:val="24"/>
        </w:rPr>
      </w:pPr>
      <w:r w:rsidRPr="0005430D">
        <w:rPr>
          <w:szCs w:val="24"/>
          <w:u w:val="single"/>
        </w:rPr>
        <w:t>most common psychiatric malpractice claims</w:t>
      </w:r>
      <w:r w:rsidRPr="0005430D">
        <w:rPr>
          <w:szCs w:val="24"/>
        </w:rPr>
        <w:t xml:space="preserve"> (in order of frequency of occurrence)</w:t>
      </w:r>
      <w:r w:rsidR="000A12F4" w:rsidRPr="0005430D">
        <w:rPr>
          <w:szCs w:val="24"/>
        </w:rPr>
        <w:t>:</w:t>
      </w:r>
    </w:p>
    <w:p w:rsidR="000A12F4" w:rsidRPr="0005430D" w:rsidRDefault="000A12F4" w:rsidP="000A12F4">
      <w:pPr>
        <w:numPr>
          <w:ilvl w:val="0"/>
          <w:numId w:val="17"/>
        </w:numPr>
        <w:rPr>
          <w:szCs w:val="24"/>
        </w:rPr>
      </w:pPr>
      <w:r w:rsidRPr="0005430D">
        <w:rPr>
          <w:szCs w:val="24"/>
        </w:rPr>
        <w:t>incorrect treatment</w:t>
      </w:r>
    </w:p>
    <w:p w:rsidR="000A12F4" w:rsidRPr="0005430D" w:rsidRDefault="000A12F4" w:rsidP="000A12F4">
      <w:pPr>
        <w:numPr>
          <w:ilvl w:val="0"/>
          <w:numId w:val="17"/>
        </w:numPr>
        <w:rPr>
          <w:szCs w:val="24"/>
        </w:rPr>
      </w:pPr>
      <w:r w:rsidRPr="0005430D">
        <w:rPr>
          <w:szCs w:val="24"/>
        </w:rPr>
        <w:t>suicide</w:t>
      </w:r>
    </w:p>
    <w:p w:rsidR="000A12F4" w:rsidRPr="0005430D" w:rsidRDefault="00ED67A6" w:rsidP="000A12F4">
      <w:pPr>
        <w:numPr>
          <w:ilvl w:val="0"/>
          <w:numId w:val="17"/>
        </w:numPr>
        <w:rPr>
          <w:szCs w:val="24"/>
        </w:rPr>
      </w:pPr>
      <w:r w:rsidRPr="0005430D">
        <w:rPr>
          <w:szCs w:val="24"/>
        </w:rPr>
        <w:t>imprope</w:t>
      </w:r>
      <w:r w:rsidR="000A12F4" w:rsidRPr="0005430D">
        <w:rPr>
          <w:szCs w:val="24"/>
        </w:rPr>
        <w:t>r diagnosis</w:t>
      </w:r>
    </w:p>
    <w:p w:rsidR="00ED67A6" w:rsidRPr="0005430D" w:rsidRDefault="00ED67A6" w:rsidP="000A12F4">
      <w:pPr>
        <w:numPr>
          <w:ilvl w:val="0"/>
          <w:numId w:val="17"/>
        </w:numPr>
        <w:rPr>
          <w:szCs w:val="24"/>
        </w:rPr>
      </w:pPr>
      <w:r w:rsidRPr="0005430D">
        <w:rPr>
          <w:szCs w:val="24"/>
        </w:rPr>
        <w:t>inadequate supervision of other mental health professionals.</w:t>
      </w:r>
    </w:p>
    <w:p w:rsidR="009F3730" w:rsidRPr="0005430D" w:rsidRDefault="000A12F4" w:rsidP="009F3730">
      <w:pPr>
        <w:numPr>
          <w:ilvl w:val="0"/>
          <w:numId w:val="8"/>
        </w:numPr>
        <w:rPr>
          <w:szCs w:val="24"/>
        </w:rPr>
      </w:pPr>
      <w:r w:rsidRPr="0005430D">
        <w:rPr>
          <w:szCs w:val="24"/>
        </w:rPr>
        <w:t>m</w:t>
      </w:r>
      <w:r w:rsidR="00ED67A6" w:rsidRPr="0005430D">
        <w:rPr>
          <w:szCs w:val="24"/>
        </w:rPr>
        <w:t>ost malpractice suits fall into legal category of unintentional tort</w:t>
      </w:r>
      <w:r w:rsidRPr="0005430D">
        <w:rPr>
          <w:szCs w:val="24"/>
        </w:rPr>
        <w:t xml:space="preserve"> (</w:t>
      </w:r>
      <w:r w:rsidRPr="0005430D">
        <w:rPr>
          <w:color w:val="0000FF"/>
          <w:szCs w:val="24"/>
        </w:rPr>
        <w:t>negligence</w:t>
      </w:r>
      <w:r w:rsidRPr="0005430D">
        <w:rPr>
          <w:szCs w:val="24"/>
        </w:rPr>
        <w:t>).</w:t>
      </w:r>
    </w:p>
    <w:p w:rsidR="009F3730" w:rsidRPr="0005430D" w:rsidRDefault="009F3730" w:rsidP="009F3730">
      <w:pPr>
        <w:numPr>
          <w:ilvl w:val="0"/>
          <w:numId w:val="8"/>
        </w:numPr>
        <w:rPr>
          <w:szCs w:val="24"/>
        </w:rPr>
      </w:pPr>
      <w:r w:rsidRPr="0005430D">
        <w:rPr>
          <w:szCs w:val="24"/>
          <w:u w:val="single"/>
        </w:rPr>
        <w:t>prevention against malpractice claim</w:t>
      </w:r>
      <w:r w:rsidRPr="0005430D">
        <w:rPr>
          <w:szCs w:val="24"/>
        </w:rPr>
        <w:t>:</w:t>
      </w:r>
    </w:p>
    <w:p w:rsidR="009F3730" w:rsidRPr="0005430D" w:rsidRDefault="009F3730" w:rsidP="009F3730">
      <w:pPr>
        <w:numPr>
          <w:ilvl w:val="0"/>
          <w:numId w:val="18"/>
        </w:numPr>
        <w:rPr>
          <w:szCs w:val="24"/>
        </w:rPr>
      </w:pPr>
      <w:r w:rsidRPr="0005430D">
        <w:rPr>
          <w:szCs w:val="24"/>
        </w:rPr>
        <w:t>maintenance of healthy therapeutic alliance with patient.</w:t>
      </w:r>
    </w:p>
    <w:p w:rsidR="009F3730" w:rsidRPr="0005430D" w:rsidRDefault="00ED67A6" w:rsidP="009F3730">
      <w:pPr>
        <w:numPr>
          <w:ilvl w:val="0"/>
          <w:numId w:val="18"/>
        </w:numPr>
        <w:rPr>
          <w:szCs w:val="24"/>
        </w:rPr>
      </w:pPr>
      <w:r w:rsidRPr="0005430D">
        <w:rPr>
          <w:szCs w:val="24"/>
        </w:rPr>
        <w:t>maintenance of thorough medical record that clearly documents psychiatrist's reasoning behind treatment decisions.</w:t>
      </w:r>
    </w:p>
    <w:p w:rsidR="00ED67A6" w:rsidRPr="0005430D" w:rsidRDefault="009F3730" w:rsidP="009F3730">
      <w:pPr>
        <w:numPr>
          <w:ilvl w:val="0"/>
          <w:numId w:val="8"/>
        </w:numPr>
        <w:rPr>
          <w:szCs w:val="24"/>
        </w:rPr>
      </w:pPr>
      <w:r w:rsidRPr="0005430D">
        <w:rPr>
          <w:szCs w:val="24"/>
        </w:rPr>
        <w:t>p</w:t>
      </w:r>
      <w:r w:rsidR="00ED67A6" w:rsidRPr="0005430D">
        <w:rPr>
          <w:szCs w:val="24"/>
        </w:rPr>
        <w:t>sychiatrists who supervise other mental health professionals may be liabl</w:t>
      </w:r>
      <w:r w:rsidRPr="0005430D">
        <w:rPr>
          <w:szCs w:val="24"/>
        </w:rPr>
        <w:t>e for their negligence as well (</w:t>
      </w:r>
      <w:r w:rsidR="00ED67A6" w:rsidRPr="0005430D">
        <w:rPr>
          <w:szCs w:val="24"/>
        </w:rPr>
        <w:t xml:space="preserve">legal concept known as </w:t>
      </w:r>
      <w:r w:rsidR="00ED67A6" w:rsidRPr="0005430D">
        <w:rPr>
          <w:b/>
          <w:bCs/>
          <w:i/>
          <w:iCs/>
          <w:szCs w:val="24"/>
        </w:rPr>
        <w:t>respondeat superior</w:t>
      </w:r>
      <w:r w:rsidRPr="0005430D">
        <w:rPr>
          <w:bCs/>
          <w:iCs/>
          <w:szCs w:val="24"/>
        </w:rPr>
        <w:t>).</w:t>
      </w:r>
    </w:p>
    <w:p w:rsidR="00055455" w:rsidRPr="0005430D" w:rsidRDefault="00055455"/>
    <w:p w:rsidR="00055455" w:rsidRPr="0005430D" w:rsidRDefault="00055455"/>
    <w:p w:rsidR="007F3327" w:rsidRPr="0005430D" w:rsidRDefault="007F3327" w:rsidP="007F3327">
      <w:pPr>
        <w:pStyle w:val="Nervous1"/>
      </w:pPr>
      <w:bookmarkStart w:id="35" w:name="_Toc5572016"/>
      <w:r w:rsidRPr="0005430D">
        <w:t>Pediatric Aspects</w:t>
      </w:r>
      <w:bookmarkEnd w:id="35"/>
    </w:p>
    <w:p w:rsidR="00E81B56" w:rsidRPr="0005430D" w:rsidRDefault="00E81B56" w:rsidP="00E81B56">
      <w:pPr>
        <w:jc w:val="right"/>
        <w:rPr>
          <w:szCs w:val="24"/>
        </w:rPr>
      </w:pPr>
      <w:r w:rsidRPr="0005430D">
        <w:rPr>
          <w:szCs w:val="24"/>
        </w:rPr>
        <w:t xml:space="preserve">pediatric aspects of psychiatric examination </w:t>
      </w:r>
      <w:r w:rsidR="001A59EF">
        <w:rPr>
          <w:szCs w:val="24"/>
        </w:rPr>
        <w:t xml:space="preserve">→ </w:t>
      </w:r>
      <w:hyperlink r:id="rId19" w:history="1">
        <w:r w:rsidR="00F35C5D" w:rsidRPr="001A59EF">
          <w:rPr>
            <w:rStyle w:val="Hyperlink"/>
            <w:szCs w:val="24"/>
          </w:rPr>
          <w:t xml:space="preserve">see p. </w:t>
        </w:r>
        <w:r w:rsidRPr="001A59EF">
          <w:rPr>
            <w:rStyle w:val="Hyperlink"/>
            <w:szCs w:val="24"/>
          </w:rPr>
          <w:t>Psy</w:t>
        </w:r>
        <w:r w:rsidR="00D322A4">
          <w:rPr>
            <w:rStyle w:val="Hyperlink"/>
            <w:szCs w:val="24"/>
          </w:rPr>
          <w:t>3 &gt;&gt;</w:t>
        </w:r>
      </w:hyperlink>
    </w:p>
    <w:p w:rsidR="002C1D46" w:rsidRPr="0005430D" w:rsidRDefault="007F3327" w:rsidP="002C1D46">
      <w:pPr>
        <w:numPr>
          <w:ilvl w:val="0"/>
          <w:numId w:val="8"/>
        </w:numPr>
        <w:rPr>
          <w:szCs w:val="24"/>
        </w:rPr>
      </w:pPr>
      <w:r w:rsidRPr="0005430D">
        <w:rPr>
          <w:i/>
          <w:color w:val="0000FF"/>
          <w:szCs w:val="24"/>
        </w:rPr>
        <w:t>seemingly major difficulties may be normal at certain ages</w:t>
      </w:r>
      <w:r w:rsidRPr="0005430D">
        <w:rPr>
          <w:szCs w:val="24"/>
        </w:rPr>
        <w:t xml:space="preserve"> (e.g. negativism is usual at 2 years and again at adolescence, but is problematic during latency period and in adulthood).</w:t>
      </w:r>
    </w:p>
    <w:p w:rsidR="002C1D46" w:rsidRPr="0005430D" w:rsidRDefault="002C1D46" w:rsidP="002C1D46">
      <w:pPr>
        <w:numPr>
          <w:ilvl w:val="0"/>
          <w:numId w:val="8"/>
        </w:numPr>
        <w:rPr>
          <w:szCs w:val="24"/>
        </w:rPr>
      </w:pPr>
      <w:r w:rsidRPr="0005430D">
        <w:rPr>
          <w:bCs/>
          <w:szCs w:val="24"/>
        </w:rPr>
        <w:t xml:space="preserve">most disorders are more common in </w:t>
      </w:r>
      <w:r w:rsidRPr="0005430D">
        <w:rPr>
          <w:bCs/>
          <w:color w:val="FF0000"/>
          <w:szCs w:val="24"/>
        </w:rPr>
        <w:t>boys</w:t>
      </w:r>
      <w:r w:rsidRPr="0005430D">
        <w:rPr>
          <w:b/>
          <w:bCs/>
          <w:szCs w:val="24"/>
        </w:rPr>
        <w:t xml:space="preserve"> </w:t>
      </w:r>
      <w:r w:rsidRPr="0005430D">
        <w:rPr>
          <w:szCs w:val="24"/>
        </w:rPr>
        <w:t>(inherent increased male vulnerability to stress and trauma).</w:t>
      </w:r>
    </w:p>
    <w:p w:rsidR="002C1D46" w:rsidRPr="0005430D" w:rsidRDefault="002C1D46" w:rsidP="002C1D46">
      <w:pPr>
        <w:numPr>
          <w:ilvl w:val="0"/>
          <w:numId w:val="8"/>
        </w:numPr>
        <w:rPr>
          <w:szCs w:val="24"/>
        </w:rPr>
      </w:pPr>
      <w:r w:rsidRPr="0005430D">
        <w:rPr>
          <w:b/>
          <w:bCs/>
          <w:szCs w:val="24"/>
        </w:rPr>
        <w:t xml:space="preserve">psychopathology </w:t>
      </w:r>
      <w:r w:rsidRPr="0005430D">
        <w:rPr>
          <w:bCs/>
          <w:szCs w:val="24"/>
        </w:rPr>
        <w:t xml:space="preserve">usually is result of </w:t>
      </w:r>
      <w:r w:rsidRPr="0005430D">
        <w:rPr>
          <w:bCs/>
          <w:color w:val="0000FF"/>
          <w:szCs w:val="24"/>
        </w:rPr>
        <w:t>chronic</w:t>
      </w:r>
      <w:r w:rsidRPr="0005430D">
        <w:rPr>
          <w:bCs/>
          <w:szCs w:val="24"/>
        </w:rPr>
        <w:t>, maladaptive interactions</w:t>
      </w:r>
      <w:r w:rsidRPr="0005430D">
        <w:rPr>
          <w:b/>
          <w:bCs/>
          <w:szCs w:val="24"/>
        </w:rPr>
        <w:t xml:space="preserve"> </w:t>
      </w:r>
      <w:r w:rsidRPr="0005430D">
        <w:rPr>
          <w:szCs w:val="24"/>
        </w:rPr>
        <w:t xml:space="preserve">between child and environment, often combined with some genetic, physiologic, or temperamental propensity toward developing mental illness; </w:t>
      </w:r>
      <w:r w:rsidRPr="0005430D">
        <w:rPr>
          <w:color w:val="0000FF"/>
          <w:szCs w:val="24"/>
        </w:rPr>
        <w:t>isolated traumatic events</w:t>
      </w:r>
      <w:r w:rsidRPr="0005430D">
        <w:rPr>
          <w:szCs w:val="24"/>
        </w:rPr>
        <w:t xml:space="preserve"> (e.g. single episode of brief sexual fondling by nonfamily member) can cause only transient anxiety, anger, and depression.</w:t>
      </w:r>
    </w:p>
    <w:p w:rsidR="00A11A57" w:rsidRPr="0005430D" w:rsidRDefault="002C1D46" w:rsidP="00A11A57">
      <w:pPr>
        <w:numPr>
          <w:ilvl w:val="0"/>
          <w:numId w:val="8"/>
        </w:numPr>
      </w:pPr>
      <w:r w:rsidRPr="0005430D">
        <w:rPr>
          <w:b/>
          <w:bCs/>
        </w:rPr>
        <w:t xml:space="preserve">misbehavior </w:t>
      </w:r>
      <w:r w:rsidRPr="0005430D">
        <w:rPr>
          <w:bCs/>
        </w:rPr>
        <w:t>may be result of conscious or unconscious prompting by parents (c</w:t>
      </w:r>
      <w:r w:rsidRPr="0005430D">
        <w:t>hildren behave in way that is consistent with their parents' desires).</w:t>
      </w:r>
    </w:p>
    <w:p w:rsidR="00A11A57" w:rsidRPr="0005430D" w:rsidRDefault="00D36FB2" w:rsidP="00A11A57">
      <w:pPr>
        <w:numPr>
          <w:ilvl w:val="0"/>
          <w:numId w:val="8"/>
        </w:numPr>
      </w:pPr>
      <w:r w:rsidRPr="0005430D">
        <w:t xml:space="preserve">there is much overlap between symptoms of many </w:t>
      </w:r>
      <w:r w:rsidRPr="0005430D">
        <w:rPr>
          <w:i/>
        </w:rPr>
        <w:t>disorders</w:t>
      </w:r>
      <w:r w:rsidRPr="0005430D">
        <w:t xml:space="preserve"> and challenging behaviors-emotions of </w:t>
      </w:r>
      <w:r w:rsidRPr="0005430D">
        <w:rPr>
          <w:i/>
        </w:rPr>
        <w:t>normal children</w:t>
      </w:r>
      <w:r w:rsidRPr="0005430D">
        <w:t xml:space="preserve"> </w:t>
      </w:r>
      <w:r w:rsidR="00D91F27" w:rsidRPr="0005430D">
        <w:t xml:space="preserve">(i.e. </w:t>
      </w:r>
      <w:r w:rsidR="00D91F27" w:rsidRPr="0005430D">
        <w:rPr>
          <w:bCs/>
          <w:szCs w:val="24"/>
        </w:rPr>
        <w:t xml:space="preserve">psychiatric symptoms </w:t>
      </w:r>
      <w:r w:rsidR="00D91F27" w:rsidRPr="0005430D">
        <w:rPr>
          <w:szCs w:val="24"/>
        </w:rPr>
        <w:t>are often confused with behavior related to developmental stage);</w:t>
      </w:r>
      <w:r w:rsidR="00D91F27" w:rsidRPr="0005430D">
        <w:t xml:space="preserve"> </w:t>
      </w:r>
      <w:r w:rsidR="00A11A57" w:rsidRPr="0005430D">
        <w:t>whether child is behaving like typical child or has disorder is determined by presence of impairment and distress related to symptoms at hand.</w:t>
      </w:r>
    </w:p>
    <w:p w:rsidR="00A11A57" w:rsidRPr="0005430D" w:rsidRDefault="00A11A57" w:rsidP="00A11A57">
      <w:pPr>
        <w:ind w:left="1440"/>
        <w:rPr>
          <w:i/>
          <w:sz w:val="20"/>
        </w:rPr>
      </w:pPr>
      <w:r w:rsidRPr="0005430D">
        <w:rPr>
          <w:i/>
          <w:sz w:val="20"/>
        </w:rPr>
        <w:t>e.g. 12-yr-old girl may be frightened by prospect of delivering book report in front of her class; this fear would not be viewed as social phobia unless her fears were severe enough to cause clinically significant impairments and distress.</w:t>
      </w:r>
    </w:p>
    <w:p w:rsidR="007F3327" w:rsidRPr="0005430D" w:rsidRDefault="007F3327"/>
    <w:p w:rsidR="00CB02F3" w:rsidRPr="0005430D" w:rsidRDefault="00CB02F3" w:rsidP="00CB02F3">
      <w:r w:rsidRPr="0005430D">
        <w:rPr>
          <w:u w:val="single"/>
        </w:rPr>
        <w:t>Assessment of children differs from assessment in adults in 3 important respects</w:t>
      </w:r>
      <w:r w:rsidR="00DB4D3F" w:rsidRPr="0005430D">
        <w:t xml:space="preserve"> (child evaluation is more complex than </w:t>
      </w:r>
      <w:r w:rsidR="00FA235E" w:rsidRPr="0005430D">
        <w:t xml:space="preserve">adult </w:t>
      </w:r>
      <w:r w:rsidR="00DB4D3F" w:rsidRPr="0005430D">
        <w:t>evaluation!):</w:t>
      </w:r>
    </w:p>
    <w:p w:rsidR="00CB02F3" w:rsidRPr="0005430D" w:rsidRDefault="00CB02F3" w:rsidP="00CB02F3">
      <w:pPr>
        <w:numPr>
          <w:ilvl w:val="0"/>
          <w:numId w:val="24"/>
        </w:numPr>
      </w:pPr>
      <w:r w:rsidRPr="0005430D">
        <w:rPr>
          <w:color w:val="0000FF"/>
        </w:rPr>
        <w:t>developmental context</w:t>
      </w:r>
      <w:r w:rsidRPr="0005430D">
        <w:t xml:space="preserve"> is critically important in children (behaviors that are normal at young age may be indicative of serious mental illness at older age).</w:t>
      </w:r>
    </w:p>
    <w:p w:rsidR="00CB02F3" w:rsidRPr="0005430D" w:rsidRDefault="00CB02F3" w:rsidP="00CB02F3">
      <w:pPr>
        <w:numPr>
          <w:ilvl w:val="0"/>
          <w:numId w:val="24"/>
        </w:numPr>
      </w:pPr>
      <w:r w:rsidRPr="0005430D">
        <w:t xml:space="preserve">children exist in </w:t>
      </w:r>
      <w:r w:rsidRPr="0005430D">
        <w:rPr>
          <w:color w:val="0000FF"/>
        </w:rPr>
        <w:t>family system context</w:t>
      </w:r>
      <w:r w:rsidRPr="0005430D">
        <w:t xml:space="preserve"> (normal child living in family troubled by domestic violence and substance abuse may superficially appear to have one or more mental disorders).</w:t>
      </w:r>
    </w:p>
    <w:p w:rsidR="00CB02F3" w:rsidRPr="0005430D" w:rsidRDefault="00CB02F3" w:rsidP="00CB02F3">
      <w:pPr>
        <w:numPr>
          <w:ilvl w:val="0"/>
          <w:numId w:val="24"/>
        </w:numPr>
      </w:pPr>
      <w:r w:rsidRPr="0005430D">
        <w:t xml:space="preserve">children have </w:t>
      </w:r>
      <w:r w:rsidRPr="0005430D">
        <w:rPr>
          <w:color w:val="0000FF"/>
        </w:rPr>
        <w:t>no cognitive and linguistic sophistication</w:t>
      </w:r>
      <w:r w:rsidRPr="0005430D">
        <w:t xml:space="preserve"> needed to accurately describe their symptoms - clinician must rely very heavily on direct observation, corroborated by observations of others, such as parents and teachers.</w:t>
      </w:r>
    </w:p>
    <w:p w:rsidR="00CB02F3" w:rsidRPr="0005430D" w:rsidRDefault="00CB02F3"/>
    <w:p w:rsidR="00CB02F3" w:rsidRPr="0005430D" w:rsidRDefault="00CB02F3"/>
    <w:p w:rsidR="00240DE7" w:rsidRPr="0005430D" w:rsidRDefault="007929DF" w:rsidP="00240DE7">
      <w:pPr>
        <w:pStyle w:val="Nervous6"/>
        <w:ind w:right="6945"/>
      </w:pPr>
      <w:bookmarkStart w:id="36" w:name="_Toc5572017"/>
      <w:r w:rsidRPr="0005430D">
        <w:t>Developmental C</w:t>
      </w:r>
      <w:r w:rsidR="00240DE7" w:rsidRPr="0005430D">
        <w:t>oncepts</w:t>
      </w:r>
      <w:bookmarkEnd w:id="36"/>
    </w:p>
    <w:p w:rsidR="005478FE" w:rsidRPr="0005430D" w:rsidRDefault="005478FE" w:rsidP="005478FE">
      <w:pPr>
        <w:numPr>
          <w:ilvl w:val="0"/>
          <w:numId w:val="8"/>
        </w:numPr>
        <w:rPr>
          <w:szCs w:val="24"/>
        </w:rPr>
      </w:pPr>
      <w:r w:rsidRPr="0005430D">
        <w:rPr>
          <w:b/>
          <w:bCs/>
          <w:szCs w:val="24"/>
        </w:rPr>
        <w:t xml:space="preserve">multifactorial model </w:t>
      </w:r>
      <w:r w:rsidRPr="0005430D">
        <w:rPr>
          <w:bCs/>
          <w:szCs w:val="24"/>
        </w:rPr>
        <w:t>of</w:t>
      </w:r>
      <w:r w:rsidRPr="0005430D">
        <w:rPr>
          <w:b/>
          <w:bCs/>
          <w:szCs w:val="24"/>
        </w:rPr>
        <w:t xml:space="preserve"> </w:t>
      </w:r>
      <w:r w:rsidRPr="0005430D">
        <w:rPr>
          <w:szCs w:val="24"/>
        </w:rPr>
        <w:t xml:space="preserve">development - </w:t>
      </w:r>
      <w:r w:rsidRPr="0005430D">
        <w:rPr>
          <w:color w:val="0000FF"/>
          <w:szCs w:val="24"/>
        </w:rPr>
        <w:t>genetically</w:t>
      </w:r>
      <w:r w:rsidRPr="0005430D">
        <w:rPr>
          <w:szCs w:val="24"/>
        </w:rPr>
        <w:t xml:space="preserve"> determined capacities, individual differences in </w:t>
      </w:r>
      <w:r w:rsidRPr="0005430D">
        <w:rPr>
          <w:color w:val="0000FF"/>
          <w:szCs w:val="24"/>
        </w:rPr>
        <w:t>temperament</w:t>
      </w:r>
      <w:r w:rsidRPr="0005430D">
        <w:rPr>
          <w:szCs w:val="24"/>
        </w:rPr>
        <w:t xml:space="preserve">, </w:t>
      </w:r>
      <w:r w:rsidRPr="0005430D">
        <w:rPr>
          <w:color w:val="0000FF"/>
          <w:szCs w:val="24"/>
        </w:rPr>
        <w:t>physiologic</w:t>
      </w:r>
      <w:r w:rsidRPr="0005430D">
        <w:rPr>
          <w:szCs w:val="24"/>
        </w:rPr>
        <w:t xml:space="preserve"> variables, and </w:t>
      </w:r>
      <w:r w:rsidRPr="0005430D">
        <w:rPr>
          <w:color w:val="0000FF"/>
          <w:szCs w:val="24"/>
        </w:rPr>
        <w:t>environmental</w:t>
      </w:r>
      <w:r w:rsidRPr="0005430D">
        <w:rPr>
          <w:szCs w:val="24"/>
        </w:rPr>
        <w:t xml:space="preserve"> interactions all contribute.</w:t>
      </w:r>
    </w:p>
    <w:p w:rsidR="005478FE" w:rsidRPr="0005430D" w:rsidRDefault="00240DE7" w:rsidP="005478FE">
      <w:pPr>
        <w:numPr>
          <w:ilvl w:val="0"/>
          <w:numId w:val="8"/>
        </w:numPr>
        <w:rPr>
          <w:szCs w:val="24"/>
        </w:rPr>
      </w:pPr>
      <w:r w:rsidRPr="0005430D">
        <w:rPr>
          <w:b/>
          <w:bCs/>
          <w:szCs w:val="24"/>
        </w:rPr>
        <w:t xml:space="preserve">epigenesis - </w:t>
      </w:r>
      <w:r w:rsidRPr="0005430D">
        <w:rPr>
          <w:szCs w:val="24"/>
        </w:rPr>
        <w:t>natural and unalterable sequence in which development must occur (e.g. in Freudian psychology, anal period must follow oral stage and cannot be reversed</w:t>
      </w:r>
      <w:r w:rsidR="005478FE" w:rsidRPr="0005430D">
        <w:rPr>
          <w:szCs w:val="24"/>
        </w:rPr>
        <w:t>); l</w:t>
      </w:r>
      <w:r w:rsidRPr="0005430D">
        <w:rPr>
          <w:szCs w:val="24"/>
        </w:rPr>
        <w:t>ater stages are necessarily viewed as</w:t>
      </w:r>
      <w:r w:rsidR="005478FE" w:rsidRPr="0005430D">
        <w:rPr>
          <w:szCs w:val="24"/>
        </w:rPr>
        <w:t xml:space="preserve"> "advances" from earlier stages</w:t>
      </w:r>
      <w:r w:rsidRPr="0005430D">
        <w:rPr>
          <w:szCs w:val="24"/>
        </w:rPr>
        <w:t>.</w:t>
      </w:r>
    </w:p>
    <w:p w:rsidR="00240DE7" w:rsidRPr="0005430D" w:rsidRDefault="005478FE" w:rsidP="005478FE">
      <w:pPr>
        <w:numPr>
          <w:ilvl w:val="0"/>
          <w:numId w:val="8"/>
        </w:numPr>
        <w:rPr>
          <w:szCs w:val="24"/>
        </w:rPr>
      </w:pPr>
      <w:r w:rsidRPr="0005430D">
        <w:rPr>
          <w:b/>
          <w:bCs/>
          <w:szCs w:val="24"/>
        </w:rPr>
        <w:t>developmental continuities</w:t>
      </w:r>
      <w:r w:rsidR="00240DE7" w:rsidRPr="0005430D">
        <w:rPr>
          <w:b/>
          <w:bCs/>
          <w:szCs w:val="24"/>
        </w:rPr>
        <w:t xml:space="preserve"> </w:t>
      </w:r>
      <w:r w:rsidRPr="0005430D">
        <w:rPr>
          <w:szCs w:val="24"/>
        </w:rPr>
        <w:t>- s</w:t>
      </w:r>
      <w:r w:rsidR="00240DE7" w:rsidRPr="0005430D">
        <w:rPr>
          <w:szCs w:val="24"/>
        </w:rPr>
        <w:t>ome childhood personality traits and experiences may be "continuous" with and have ramifications for adulthood; others do not.</w:t>
      </w:r>
    </w:p>
    <w:p w:rsidR="00240DE7" w:rsidRPr="0005430D" w:rsidRDefault="005478FE" w:rsidP="00841B24">
      <w:pPr>
        <w:shd w:val="clear" w:color="auto" w:fill="FFFFFF"/>
        <w:ind w:left="2160"/>
        <w:rPr>
          <w:i/>
          <w:sz w:val="20"/>
        </w:rPr>
      </w:pPr>
      <w:r w:rsidRPr="0005430D">
        <w:rPr>
          <w:i/>
          <w:sz w:val="20"/>
        </w:rPr>
        <w:t>e.g.</w:t>
      </w:r>
      <w:r w:rsidR="00240DE7" w:rsidRPr="0005430D">
        <w:rPr>
          <w:i/>
          <w:sz w:val="20"/>
        </w:rPr>
        <w:t xml:space="preserve"> children who are abandoned at 3 years of age by their parents may feel depressed every time so</w:t>
      </w:r>
      <w:r w:rsidRPr="0005430D">
        <w:rPr>
          <w:i/>
          <w:sz w:val="20"/>
        </w:rPr>
        <w:t>meone leaves them later in life</w:t>
      </w:r>
      <w:r w:rsidR="00240DE7" w:rsidRPr="0005430D">
        <w:rPr>
          <w:i/>
          <w:sz w:val="20"/>
        </w:rPr>
        <w:t>.</w:t>
      </w:r>
    </w:p>
    <w:p w:rsidR="00766C92" w:rsidRPr="0005430D" w:rsidRDefault="00841B24" w:rsidP="00841B24">
      <w:pPr>
        <w:numPr>
          <w:ilvl w:val="0"/>
          <w:numId w:val="8"/>
        </w:numPr>
        <w:rPr>
          <w:szCs w:val="24"/>
        </w:rPr>
      </w:pPr>
      <w:r w:rsidRPr="0005430D">
        <w:rPr>
          <w:b/>
          <w:bCs/>
          <w:szCs w:val="24"/>
          <w:highlight w:val="yellow"/>
        </w:rPr>
        <w:t>critical phases</w:t>
      </w:r>
      <w:r w:rsidR="00766C92" w:rsidRPr="0005430D">
        <w:rPr>
          <w:b/>
          <w:bCs/>
          <w:szCs w:val="24"/>
        </w:rPr>
        <w:t xml:space="preserve"> </w:t>
      </w:r>
      <w:r w:rsidRPr="0005430D">
        <w:rPr>
          <w:szCs w:val="24"/>
        </w:rPr>
        <w:t>- p</w:t>
      </w:r>
      <w:r w:rsidR="00766C92" w:rsidRPr="0005430D">
        <w:rPr>
          <w:szCs w:val="24"/>
        </w:rPr>
        <w:t>articular phases of development must occur at certain ages.</w:t>
      </w:r>
    </w:p>
    <w:p w:rsidR="00841B24" w:rsidRPr="0005430D" w:rsidRDefault="00841B24" w:rsidP="00841B24">
      <w:pPr>
        <w:shd w:val="clear" w:color="auto" w:fill="FFFFFF"/>
        <w:ind w:left="2160"/>
        <w:rPr>
          <w:i/>
          <w:sz w:val="20"/>
        </w:rPr>
      </w:pPr>
      <w:r w:rsidRPr="0005430D">
        <w:rPr>
          <w:i/>
          <w:sz w:val="20"/>
        </w:rPr>
        <w:t>e.g.</w:t>
      </w:r>
      <w:r w:rsidR="00766C92" w:rsidRPr="0005430D">
        <w:rPr>
          <w:i/>
          <w:sz w:val="20"/>
        </w:rPr>
        <w:t xml:space="preserve"> 4-year-old child who suffered severe psychological trauma that arrested his development might not experience normal oedipal period, even though trauma is overcome, and his development</w:t>
      </w:r>
      <w:r w:rsidRPr="0005430D">
        <w:rPr>
          <w:i/>
          <w:sz w:val="20"/>
        </w:rPr>
        <w:t xml:space="preserve"> recommences at 7 years of age; </w:t>
      </w:r>
      <w:r w:rsidR="00766C92" w:rsidRPr="0005430D">
        <w:rPr>
          <w:i/>
          <w:sz w:val="20"/>
        </w:rPr>
        <w:t>distorted oedipal phase might result in irrational fears of physical or psychological harm in competitive situations—a fear that</w:t>
      </w:r>
      <w:r w:rsidRPr="0005430D">
        <w:rPr>
          <w:i/>
          <w:sz w:val="20"/>
        </w:rPr>
        <w:t xml:space="preserve"> could persist into adulthood.</w:t>
      </w:r>
    </w:p>
    <w:p w:rsidR="00766C92" w:rsidRPr="0005430D" w:rsidRDefault="00766C92" w:rsidP="00841B24">
      <w:pPr>
        <w:numPr>
          <w:ilvl w:val="0"/>
          <w:numId w:val="23"/>
        </w:numPr>
        <w:shd w:val="clear" w:color="auto" w:fill="FFFFFF"/>
        <w:rPr>
          <w:szCs w:val="24"/>
        </w:rPr>
      </w:pPr>
      <w:r w:rsidRPr="0005430D">
        <w:rPr>
          <w:szCs w:val="24"/>
        </w:rPr>
        <w:t xml:space="preserve">concept of critical phases has been largely supplanted by that of </w:t>
      </w:r>
      <w:r w:rsidRPr="0005430D">
        <w:rPr>
          <w:b/>
          <w:bCs/>
          <w:szCs w:val="24"/>
          <w:highlight w:val="yellow"/>
        </w:rPr>
        <w:t>"sensitive" phases</w:t>
      </w:r>
      <w:r w:rsidRPr="0005430D">
        <w:rPr>
          <w:bCs/>
          <w:szCs w:val="24"/>
        </w:rPr>
        <w:t>,</w:t>
      </w:r>
      <w:r w:rsidRPr="0005430D">
        <w:rPr>
          <w:b/>
          <w:bCs/>
          <w:szCs w:val="24"/>
        </w:rPr>
        <w:t xml:space="preserve"> </w:t>
      </w:r>
      <w:r w:rsidRPr="0005430D">
        <w:rPr>
          <w:szCs w:val="24"/>
        </w:rPr>
        <w:t>in which development is most efficient (although development with regard to specific developmental task is not limited to that phase of development).</w:t>
      </w:r>
    </w:p>
    <w:p w:rsidR="00766C92" w:rsidRPr="0005430D" w:rsidRDefault="00FD7F73" w:rsidP="00FD7F73">
      <w:pPr>
        <w:numPr>
          <w:ilvl w:val="0"/>
          <w:numId w:val="8"/>
        </w:numPr>
        <w:rPr>
          <w:szCs w:val="24"/>
        </w:rPr>
      </w:pPr>
      <w:r w:rsidRPr="0005430D">
        <w:rPr>
          <w:b/>
          <w:bCs/>
          <w:smallCaps/>
          <w:szCs w:val="24"/>
        </w:rPr>
        <w:t>temperament</w:t>
      </w:r>
      <w:r w:rsidR="00766C92" w:rsidRPr="0005430D">
        <w:rPr>
          <w:b/>
          <w:bCs/>
          <w:szCs w:val="24"/>
        </w:rPr>
        <w:t xml:space="preserve"> </w:t>
      </w:r>
      <w:r w:rsidRPr="0005430D">
        <w:rPr>
          <w:b/>
          <w:bCs/>
          <w:szCs w:val="24"/>
        </w:rPr>
        <w:t xml:space="preserve">- </w:t>
      </w:r>
      <w:r w:rsidRPr="0005430D">
        <w:rPr>
          <w:szCs w:val="24"/>
        </w:rPr>
        <w:t xml:space="preserve">dimension of </w:t>
      </w:r>
      <w:r w:rsidRPr="0005430D">
        <w:rPr>
          <w:color w:val="0000FF"/>
          <w:szCs w:val="24"/>
        </w:rPr>
        <w:t>relative vulnerability/invulnerability</w:t>
      </w:r>
      <w:r w:rsidRPr="0005430D">
        <w:rPr>
          <w:szCs w:val="24"/>
        </w:rPr>
        <w:t xml:space="preserve"> - c</w:t>
      </w:r>
      <w:r w:rsidR="00766C92" w:rsidRPr="0005430D">
        <w:rPr>
          <w:szCs w:val="24"/>
        </w:rPr>
        <w:t>ertain children are able to negotiate seemingly overwhelming psychological trauma with minimal overt effect on their subse</w:t>
      </w:r>
      <w:r w:rsidRPr="0005430D">
        <w:rPr>
          <w:szCs w:val="24"/>
        </w:rPr>
        <w:t>quent personality development; o</w:t>
      </w:r>
      <w:r w:rsidR="00766C92" w:rsidRPr="0005430D">
        <w:rPr>
          <w:szCs w:val="24"/>
        </w:rPr>
        <w:t>thers, however, manifest marked symptomatology in face of cons</w:t>
      </w:r>
      <w:r w:rsidRPr="0005430D">
        <w:rPr>
          <w:szCs w:val="24"/>
        </w:rPr>
        <w:t>iderably less trauma and stress</w:t>
      </w:r>
      <w:r w:rsidR="00766C92" w:rsidRPr="0005430D">
        <w:rPr>
          <w:szCs w:val="24"/>
        </w:rPr>
        <w:t>.</w:t>
      </w:r>
    </w:p>
    <w:p w:rsidR="00766C92" w:rsidRPr="0005430D" w:rsidRDefault="00FD7F73" w:rsidP="00FD7F73">
      <w:pPr>
        <w:shd w:val="clear" w:color="auto" w:fill="FFFFFF"/>
        <w:ind w:left="2160"/>
        <w:rPr>
          <w:i/>
          <w:sz w:val="20"/>
        </w:rPr>
      </w:pPr>
      <w:r w:rsidRPr="0005430D">
        <w:rPr>
          <w:i/>
          <w:sz w:val="20"/>
        </w:rPr>
        <w:t>e.g.</w:t>
      </w:r>
      <w:r w:rsidR="00766C92" w:rsidRPr="0005430D">
        <w:rPr>
          <w:i/>
          <w:sz w:val="20"/>
        </w:rPr>
        <w:t xml:space="preserve"> temperamentally difficult children may do well developmentally if they</w:t>
      </w:r>
      <w:r w:rsidRPr="0005430D">
        <w:rPr>
          <w:i/>
          <w:sz w:val="20"/>
        </w:rPr>
        <w:t xml:space="preserve"> have highly competent parents</w:t>
      </w:r>
      <w:r w:rsidR="00766C92" w:rsidRPr="0005430D">
        <w:rPr>
          <w:i/>
          <w:sz w:val="20"/>
        </w:rPr>
        <w:t>.</w:t>
      </w:r>
    </w:p>
    <w:p w:rsidR="00240DE7" w:rsidRPr="0005430D" w:rsidRDefault="00240DE7"/>
    <w:p w:rsidR="004A0834" w:rsidRPr="0005430D" w:rsidRDefault="004A0834"/>
    <w:p w:rsidR="00C170B5" w:rsidRPr="0005430D" w:rsidRDefault="00C170B5" w:rsidP="00623DB2">
      <w:pPr>
        <w:pStyle w:val="Nervous6"/>
        <w:ind w:right="8504"/>
      </w:pPr>
      <w:bookmarkStart w:id="37" w:name="_Toc5572018"/>
      <w:r w:rsidRPr="0005430D">
        <w:t>Treatment</w:t>
      </w:r>
      <w:bookmarkEnd w:id="37"/>
    </w:p>
    <w:p w:rsidR="00C170B5" w:rsidRPr="0005430D" w:rsidRDefault="00C170B5" w:rsidP="00C170B5">
      <w:pPr>
        <w:numPr>
          <w:ilvl w:val="0"/>
          <w:numId w:val="8"/>
        </w:numPr>
        <w:rPr>
          <w:szCs w:val="24"/>
        </w:rPr>
      </w:pPr>
      <w:r w:rsidRPr="0005430D">
        <w:rPr>
          <w:szCs w:val="24"/>
        </w:rPr>
        <w:t>behaviors are more difficult to change longer they exist.</w:t>
      </w:r>
    </w:p>
    <w:p w:rsidR="00710CE3" w:rsidRPr="0005430D" w:rsidRDefault="00710CE3" w:rsidP="00C170B5">
      <w:pPr>
        <w:numPr>
          <w:ilvl w:val="0"/>
          <w:numId w:val="8"/>
        </w:numPr>
        <w:rPr>
          <w:szCs w:val="24"/>
        </w:rPr>
      </w:pPr>
      <w:r w:rsidRPr="0005430D">
        <w:rPr>
          <w:szCs w:val="24"/>
        </w:rPr>
        <w:t xml:space="preserve">for </w:t>
      </w:r>
      <w:r w:rsidRPr="0005430D">
        <w:rPr>
          <w:i/>
          <w:szCs w:val="24"/>
        </w:rPr>
        <w:t>simple problems</w:t>
      </w:r>
      <w:r w:rsidRPr="0005430D">
        <w:rPr>
          <w:szCs w:val="24"/>
        </w:rPr>
        <w:t>, parental education, reassurance, and few specific suggestions often are sufficient.</w:t>
      </w:r>
    </w:p>
    <w:p w:rsidR="00C170B5" w:rsidRPr="0005430D" w:rsidRDefault="00B37AC9" w:rsidP="00B37AC9">
      <w:pPr>
        <w:numPr>
          <w:ilvl w:val="0"/>
          <w:numId w:val="23"/>
        </w:numPr>
      </w:pPr>
      <w:r w:rsidRPr="0005430D">
        <w:rPr>
          <w:szCs w:val="24"/>
        </w:rPr>
        <w:t>spend at least 15-20 min/day in pleasurable activity with child!</w:t>
      </w:r>
    </w:p>
    <w:p w:rsidR="008A3371" w:rsidRPr="0005430D" w:rsidRDefault="008A3371" w:rsidP="00B37AC9">
      <w:pPr>
        <w:numPr>
          <w:ilvl w:val="0"/>
          <w:numId w:val="23"/>
        </w:numPr>
      </w:pPr>
      <w:r w:rsidRPr="0005430D">
        <w:rPr>
          <w:szCs w:val="24"/>
        </w:rPr>
        <w:t>parents also can be encouraged to regularly spend time away from child.</w:t>
      </w:r>
    </w:p>
    <w:p w:rsidR="008935D8" w:rsidRPr="0005430D" w:rsidRDefault="008A3371" w:rsidP="008A3371">
      <w:pPr>
        <w:numPr>
          <w:ilvl w:val="0"/>
          <w:numId w:val="8"/>
        </w:numPr>
        <w:rPr>
          <w:szCs w:val="24"/>
        </w:rPr>
      </w:pPr>
      <w:r w:rsidRPr="0005430D">
        <w:rPr>
          <w:i/>
          <w:color w:val="FF0000"/>
          <w:szCs w:val="24"/>
        </w:rPr>
        <w:t>ineffective discipline may re</w:t>
      </w:r>
      <w:r w:rsidR="008935D8" w:rsidRPr="0005430D">
        <w:rPr>
          <w:i/>
          <w:color w:val="FF0000"/>
          <w:szCs w:val="24"/>
        </w:rPr>
        <w:t>sult in inappropriate behavior</w:t>
      </w:r>
      <w:r w:rsidR="008935D8" w:rsidRPr="0005430D">
        <w:rPr>
          <w:szCs w:val="24"/>
        </w:rPr>
        <w:t>.</w:t>
      </w:r>
    </w:p>
    <w:p w:rsidR="008935D8" w:rsidRPr="0005430D" w:rsidRDefault="008935D8" w:rsidP="008A3371">
      <w:pPr>
        <w:numPr>
          <w:ilvl w:val="0"/>
          <w:numId w:val="23"/>
        </w:numPr>
        <w:rPr>
          <w:szCs w:val="24"/>
        </w:rPr>
      </w:pPr>
      <w:r w:rsidRPr="0005430D">
        <w:rPr>
          <w:szCs w:val="24"/>
        </w:rPr>
        <w:t>s</w:t>
      </w:r>
      <w:r w:rsidR="008A3371" w:rsidRPr="0005430D">
        <w:rPr>
          <w:szCs w:val="24"/>
        </w:rPr>
        <w:t xml:space="preserve">colding </w:t>
      </w:r>
      <w:r w:rsidRPr="0005430D">
        <w:rPr>
          <w:szCs w:val="24"/>
        </w:rPr>
        <w:t>/</w:t>
      </w:r>
      <w:r w:rsidR="008A3371" w:rsidRPr="0005430D">
        <w:rPr>
          <w:szCs w:val="24"/>
        </w:rPr>
        <w:t xml:space="preserve"> physical punishment may briefly control child's behavior but eventually may decrease child's sense of security and self-es</w:t>
      </w:r>
      <w:r w:rsidRPr="0005430D">
        <w:rPr>
          <w:szCs w:val="24"/>
        </w:rPr>
        <w:t>teem.</w:t>
      </w:r>
    </w:p>
    <w:p w:rsidR="008A3371" w:rsidRPr="0005430D" w:rsidRDefault="008935D8" w:rsidP="008A3371">
      <w:pPr>
        <w:numPr>
          <w:ilvl w:val="0"/>
          <w:numId w:val="23"/>
        </w:numPr>
        <w:rPr>
          <w:szCs w:val="24"/>
        </w:rPr>
      </w:pPr>
      <w:r w:rsidRPr="0005430D">
        <w:rPr>
          <w:szCs w:val="24"/>
        </w:rPr>
        <w:t>t</w:t>
      </w:r>
      <w:r w:rsidR="008A3371" w:rsidRPr="0005430D">
        <w:rPr>
          <w:szCs w:val="24"/>
        </w:rPr>
        <w:t xml:space="preserve">hreats to leave </w:t>
      </w:r>
      <w:r w:rsidRPr="0005430D">
        <w:rPr>
          <w:szCs w:val="24"/>
        </w:rPr>
        <w:t>/</w:t>
      </w:r>
      <w:r w:rsidR="008A3371" w:rsidRPr="0005430D">
        <w:rPr>
          <w:szCs w:val="24"/>
        </w:rPr>
        <w:t xml:space="preserve"> send child away are damaging.</w:t>
      </w:r>
    </w:p>
    <w:p w:rsidR="003E6430" w:rsidRPr="0005430D" w:rsidRDefault="003E6430" w:rsidP="003E6430">
      <w:pPr>
        <w:numPr>
          <w:ilvl w:val="0"/>
          <w:numId w:val="8"/>
        </w:numPr>
      </w:pPr>
      <w:r w:rsidRPr="0005430D">
        <w:rPr>
          <w:szCs w:val="24"/>
        </w:rPr>
        <w:t>problem that does not change in 3-4 mo should be reevaluated; mental health consultation may be indicated.</w:t>
      </w:r>
    </w:p>
    <w:p w:rsidR="003E6430" w:rsidRPr="0005430D" w:rsidRDefault="003E6430"/>
    <w:p w:rsidR="00483238" w:rsidRPr="0005430D" w:rsidRDefault="00483238" w:rsidP="00DB371F">
      <w:pPr>
        <w:pBdr>
          <w:top w:val="single" w:sz="4" w:space="1" w:color="auto"/>
        </w:pBdr>
        <w:rPr>
          <w:szCs w:val="24"/>
        </w:rPr>
      </w:pPr>
      <w:r w:rsidRPr="0005430D">
        <w:rPr>
          <w:b/>
          <w:szCs w:val="24"/>
          <w:highlight w:val="yellow"/>
          <w:u w:val="single"/>
        </w:rPr>
        <w:t>Time-out procedure</w:t>
      </w:r>
      <w:r w:rsidRPr="0005430D">
        <w:rPr>
          <w:szCs w:val="24"/>
        </w:rPr>
        <w:t xml:space="preserve"> - </w:t>
      </w:r>
      <w:r w:rsidRPr="0005430D">
        <w:rPr>
          <w:color w:val="0000FF"/>
          <w:szCs w:val="24"/>
        </w:rPr>
        <w:t>child must sit alone in dull place</w:t>
      </w:r>
      <w:r w:rsidRPr="0005430D">
        <w:rPr>
          <w:szCs w:val="24"/>
        </w:rPr>
        <w:t xml:space="preserve"> (corner or room other than child's bedroom, with no television or toys, which is not dark or scary) </w:t>
      </w:r>
      <w:r w:rsidRPr="0005430D">
        <w:rPr>
          <w:color w:val="0000FF"/>
          <w:szCs w:val="24"/>
        </w:rPr>
        <w:t>for brief period</w:t>
      </w:r>
      <w:r w:rsidRPr="0005430D">
        <w:rPr>
          <w:szCs w:val="24"/>
        </w:rPr>
        <w:t xml:space="preserve"> - good approach to altering unacceptable behavior.</w:t>
      </w:r>
    </w:p>
    <w:p w:rsidR="00483238" w:rsidRPr="0005430D" w:rsidRDefault="00483238" w:rsidP="00483238">
      <w:pPr>
        <w:numPr>
          <w:ilvl w:val="0"/>
          <w:numId w:val="8"/>
        </w:numPr>
        <w:rPr>
          <w:szCs w:val="24"/>
        </w:rPr>
      </w:pPr>
      <w:r w:rsidRPr="0005430D">
        <w:rPr>
          <w:szCs w:val="24"/>
        </w:rPr>
        <w:t xml:space="preserve">best used when children are aware that their actions are incorrect or unacceptable (typically this is not case until </w:t>
      </w:r>
      <w:r w:rsidRPr="0005430D">
        <w:rPr>
          <w:color w:val="FF0000"/>
          <w:szCs w:val="24"/>
        </w:rPr>
        <w:t>age 2 yr</w:t>
      </w:r>
      <w:r w:rsidRPr="0005430D">
        <w:rPr>
          <w:szCs w:val="24"/>
        </w:rPr>
        <w:t>).</w:t>
      </w:r>
    </w:p>
    <w:p w:rsidR="00483238" w:rsidRPr="0005430D" w:rsidRDefault="00483238" w:rsidP="00483238">
      <w:pPr>
        <w:numPr>
          <w:ilvl w:val="0"/>
          <w:numId w:val="8"/>
        </w:numPr>
        <w:rPr>
          <w:szCs w:val="24"/>
        </w:rPr>
      </w:pPr>
      <w:r w:rsidRPr="0005430D">
        <w:rPr>
          <w:szCs w:val="24"/>
        </w:rPr>
        <w:t>do not use in group settings (like daycare) → harmful humiliation.</w:t>
      </w:r>
    </w:p>
    <w:p w:rsidR="00483238" w:rsidRPr="0005430D" w:rsidRDefault="00483238" w:rsidP="00483238">
      <w:pPr>
        <w:numPr>
          <w:ilvl w:val="0"/>
          <w:numId w:val="8"/>
        </w:numPr>
        <w:rPr>
          <w:szCs w:val="24"/>
        </w:rPr>
      </w:pPr>
      <w:r w:rsidRPr="0005430D">
        <w:rPr>
          <w:szCs w:val="24"/>
        </w:rPr>
        <w:t>apply when child misbehaves in way that is known to result in time-out!</w:t>
      </w:r>
    </w:p>
    <w:p w:rsidR="00483238" w:rsidRPr="0005430D" w:rsidRDefault="00483238" w:rsidP="00483238">
      <w:pPr>
        <w:numPr>
          <w:ilvl w:val="0"/>
          <w:numId w:val="8"/>
        </w:numPr>
        <w:rPr>
          <w:szCs w:val="24"/>
        </w:rPr>
      </w:pPr>
      <w:r w:rsidRPr="0005430D">
        <w:rPr>
          <w:szCs w:val="24"/>
        </w:rPr>
        <w:t>misbehavior is explained to child, who is told to sit in time-out chair (or is led there if necessary).</w:t>
      </w:r>
    </w:p>
    <w:p w:rsidR="00483238" w:rsidRPr="0005430D" w:rsidRDefault="00483238" w:rsidP="00483238">
      <w:pPr>
        <w:numPr>
          <w:ilvl w:val="0"/>
          <w:numId w:val="8"/>
        </w:numPr>
        <w:rPr>
          <w:szCs w:val="24"/>
        </w:rPr>
      </w:pPr>
      <w:r w:rsidRPr="0005430D">
        <w:rPr>
          <w:szCs w:val="24"/>
        </w:rPr>
        <w:t xml:space="preserve">child should sit in chair </w:t>
      </w:r>
      <w:r w:rsidRPr="0005430D">
        <w:rPr>
          <w:b/>
          <w:szCs w:val="24"/>
        </w:rPr>
        <w:t>1 min for each year of age</w:t>
      </w:r>
      <w:r w:rsidRPr="0005430D">
        <w:rPr>
          <w:szCs w:val="24"/>
        </w:rPr>
        <w:t xml:space="preserve"> (max 5 min).</w:t>
      </w:r>
    </w:p>
    <w:p w:rsidR="001216F9" w:rsidRPr="0005430D" w:rsidRDefault="00483238" w:rsidP="00483238">
      <w:pPr>
        <w:numPr>
          <w:ilvl w:val="0"/>
          <w:numId w:val="25"/>
        </w:numPr>
        <w:rPr>
          <w:szCs w:val="24"/>
        </w:rPr>
      </w:pPr>
      <w:r w:rsidRPr="0005430D">
        <w:rPr>
          <w:szCs w:val="24"/>
        </w:rPr>
        <w:t>child who gets up from chair before allotted time is returned to ch</w:t>
      </w:r>
      <w:r w:rsidR="001216F9" w:rsidRPr="0005430D">
        <w:rPr>
          <w:szCs w:val="24"/>
        </w:rPr>
        <w:t>air, and time-out is restarted.</w:t>
      </w:r>
    </w:p>
    <w:p w:rsidR="001216F9" w:rsidRPr="0005430D" w:rsidRDefault="00483238" w:rsidP="00483238">
      <w:pPr>
        <w:numPr>
          <w:ilvl w:val="0"/>
          <w:numId w:val="25"/>
        </w:numPr>
        <w:rPr>
          <w:szCs w:val="24"/>
        </w:rPr>
      </w:pPr>
      <w:r w:rsidRPr="0005430D">
        <w:rPr>
          <w:szCs w:val="24"/>
        </w:rPr>
        <w:t>child who gets up repeatedly may need to be hel</w:t>
      </w:r>
      <w:r w:rsidR="001216F9" w:rsidRPr="0005430D">
        <w:rPr>
          <w:szCs w:val="24"/>
        </w:rPr>
        <w:t>d in chair (not in one's lap) - t</w:t>
      </w:r>
      <w:r w:rsidRPr="0005430D">
        <w:rPr>
          <w:szCs w:val="24"/>
        </w:rPr>
        <w:t>alking and eye contact are avoided.</w:t>
      </w:r>
    </w:p>
    <w:p w:rsidR="00483238" w:rsidRPr="0005430D" w:rsidRDefault="001216F9" w:rsidP="00483238">
      <w:pPr>
        <w:numPr>
          <w:ilvl w:val="0"/>
          <w:numId w:val="25"/>
        </w:numPr>
        <w:rPr>
          <w:szCs w:val="24"/>
        </w:rPr>
      </w:pPr>
      <w:r w:rsidRPr="0005430D">
        <w:rPr>
          <w:szCs w:val="24"/>
        </w:rPr>
        <w:t>i</w:t>
      </w:r>
      <w:r w:rsidR="00483238" w:rsidRPr="0005430D">
        <w:rPr>
          <w:szCs w:val="24"/>
        </w:rPr>
        <w:t>f child stays in chair but does not quiet down before allotted time, time-out is restarted.</w:t>
      </w:r>
    </w:p>
    <w:p w:rsidR="00483238" w:rsidRPr="0005430D" w:rsidRDefault="001216F9" w:rsidP="00483238">
      <w:pPr>
        <w:numPr>
          <w:ilvl w:val="0"/>
          <w:numId w:val="8"/>
        </w:numPr>
        <w:rPr>
          <w:szCs w:val="24"/>
        </w:rPr>
      </w:pPr>
      <w:r w:rsidRPr="0005430D">
        <w:rPr>
          <w:szCs w:val="24"/>
        </w:rPr>
        <w:t>w</w:t>
      </w:r>
      <w:r w:rsidR="00483238" w:rsidRPr="0005430D">
        <w:rPr>
          <w:szCs w:val="24"/>
        </w:rPr>
        <w:t>hen it is time for child to get up, caregiver asks reason for time-out witho</w:t>
      </w:r>
      <w:r w:rsidRPr="0005430D">
        <w:rPr>
          <w:szCs w:val="24"/>
        </w:rPr>
        <w:t xml:space="preserve">ut anger and nagging; </w:t>
      </w:r>
      <w:r w:rsidR="00483238" w:rsidRPr="0005430D">
        <w:rPr>
          <w:szCs w:val="24"/>
        </w:rPr>
        <w:t>child who does not recall correct reason is briefly reminded.</w:t>
      </w:r>
    </w:p>
    <w:p w:rsidR="001216F9" w:rsidRPr="0005430D" w:rsidRDefault="001216F9" w:rsidP="00DB371F">
      <w:pPr>
        <w:numPr>
          <w:ilvl w:val="0"/>
          <w:numId w:val="8"/>
        </w:numPr>
        <w:pBdr>
          <w:bottom w:val="single" w:sz="4" w:space="1" w:color="auto"/>
        </w:pBdr>
        <w:rPr>
          <w:szCs w:val="24"/>
        </w:rPr>
      </w:pPr>
      <w:r w:rsidRPr="0005430D">
        <w:rPr>
          <w:szCs w:val="24"/>
        </w:rPr>
        <w:t>soon after time-out, caregiver should praise child's good behavior, which may be easier to achieve if child is started in new activity far from scene of inappropriate behavior.</w:t>
      </w:r>
    </w:p>
    <w:p w:rsidR="00483238" w:rsidRPr="0005430D" w:rsidRDefault="00483238" w:rsidP="00483238">
      <w:pPr>
        <w:rPr>
          <w:szCs w:val="24"/>
        </w:rPr>
      </w:pPr>
    </w:p>
    <w:p w:rsidR="00B37AC9" w:rsidRPr="0005430D" w:rsidRDefault="00B37AC9"/>
    <w:p w:rsidR="003E6430" w:rsidRPr="0005430D" w:rsidRDefault="003E6430" w:rsidP="003E6430">
      <w:pPr>
        <w:pStyle w:val="Nervous6"/>
        <w:ind w:right="6378"/>
      </w:pPr>
      <w:bookmarkStart w:id="38" w:name="_Toc5572019"/>
      <w:r w:rsidRPr="0005430D">
        <w:t>Circular Behavioral Pattern</w:t>
      </w:r>
      <w:bookmarkEnd w:id="38"/>
    </w:p>
    <w:p w:rsidR="003E6430" w:rsidRPr="0005430D" w:rsidRDefault="003E6430" w:rsidP="003E6430">
      <w:pPr>
        <w:rPr>
          <w:szCs w:val="24"/>
        </w:rPr>
      </w:pPr>
      <w:r w:rsidRPr="0005430D">
        <w:rPr>
          <w:szCs w:val="24"/>
        </w:rPr>
        <w:t>- negative parental reaction to child's behavior causes adverse response from child, which in turn leads to continued negative more forceful parental reaction.</w:t>
      </w:r>
    </w:p>
    <w:p w:rsidR="003E6430" w:rsidRPr="0005430D" w:rsidRDefault="003E6430" w:rsidP="003E6430">
      <w:pPr>
        <w:numPr>
          <w:ilvl w:val="0"/>
          <w:numId w:val="8"/>
        </w:numPr>
        <w:rPr>
          <w:szCs w:val="24"/>
        </w:rPr>
      </w:pPr>
      <w:r w:rsidRPr="0005430D">
        <w:rPr>
          <w:szCs w:val="24"/>
          <w:u w:val="single"/>
        </w:rPr>
        <w:t>how pattern may be interrupted</w:t>
      </w:r>
      <w:r w:rsidRPr="0005430D">
        <w:rPr>
          <w:szCs w:val="24"/>
        </w:rPr>
        <w:t>:</w:t>
      </w:r>
    </w:p>
    <w:p w:rsidR="003E6430" w:rsidRPr="0005430D" w:rsidRDefault="003E6430" w:rsidP="003E6430">
      <w:pPr>
        <w:numPr>
          <w:ilvl w:val="4"/>
          <w:numId w:val="8"/>
        </w:numPr>
        <w:rPr>
          <w:szCs w:val="24"/>
        </w:rPr>
      </w:pPr>
      <w:r w:rsidRPr="0005430D">
        <w:rPr>
          <w:szCs w:val="24"/>
        </w:rPr>
        <w:t>ignore behavior that does not disturb others (e.g. refusal to eat)</w:t>
      </w:r>
    </w:p>
    <w:p w:rsidR="003E6430" w:rsidRPr="0005430D" w:rsidRDefault="003E6430" w:rsidP="003E6430">
      <w:pPr>
        <w:numPr>
          <w:ilvl w:val="4"/>
          <w:numId w:val="8"/>
        </w:numPr>
        <w:rPr>
          <w:szCs w:val="24"/>
        </w:rPr>
      </w:pPr>
      <w:r w:rsidRPr="0005430D">
        <w:rPr>
          <w:szCs w:val="24"/>
        </w:rPr>
        <w:t>use distraction / temporary isolation to limit behavior that cannot be ignored (public tantrums).</w:t>
      </w:r>
    </w:p>
    <w:p w:rsidR="003E6430" w:rsidRPr="0005430D" w:rsidRDefault="003E6430" w:rsidP="003E6430"/>
    <w:p w:rsidR="00237D88" w:rsidRPr="0005430D" w:rsidRDefault="00237D88" w:rsidP="003E6430"/>
    <w:p w:rsidR="00272869" w:rsidRPr="0005430D" w:rsidRDefault="00272869" w:rsidP="00272869">
      <w:pPr>
        <w:pStyle w:val="Nervous6"/>
        <w:ind w:right="7937"/>
      </w:pPr>
      <w:bookmarkStart w:id="39" w:name="_Toc5572020"/>
      <w:r w:rsidRPr="0005430D">
        <w:t>Temper T</w:t>
      </w:r>
      <w:r w:rsidR="00237D88" w:rsidRPr="0005430D">
        <w:t>antrum</w:t>
      </w:r>
      <w:bookmarkEnd w:id="39"/>
    </w:p>
    <w:p w:rsidR="00237D88" w:rsidRPr="0005430D" w:rsidRDefault="00272869" w:rsidP="00237D88">
      <w:pPr>
        <w:rPr>
          <w:szCs w:val="24"/>
        </w:rPr>
      </w:pPr>
      <w:r w:rsidRPr="0005430D">
        <w:rPr>
          <w:szCs w:val="24"/>
        </w:rPr>
        <w:t>-</w:t>
      </w:r>
      <w:r w:rsidR="00237D88" w:rsidRPr="0005430D">
        <w:rPr>
          <w:szCs w:val="24"/>
        </w:rPr>
        <w:t xml:space="preserve"> </w:t>
      </w:r>
      <w:r w:rsidR="00237D88" w:rsidRPr="0005430D">
        <w:rPr>
          <w:szCs w:val="24"/>
          <w:highlight w:val="yellow"/>
        </w:rPr>
        <w:t>violent emotional outburst</w:t>
      </w:r>
      <w:r w:rsidR="00237D88" w:rsidRPr="0005430D">
        <w:rPr>
          <w:szCs w:val="24"/>
        </w:rPr>
        <w:t xml:space="preserve"> </w:t>
      </w:r>
      <w:r w:rsidR="00E72BDC" w:rsidRPr="0005430D">
        <w:rPr>
          <w:szCs w:val="24"/>
        </w:rPr>
        <w:t>(shouting, screaming, crying, thrashing about, rolling on floor, stomping, and throwing things).</w:t>
      </w:r>
    </w:p>
    <w:p w:rsidR="00E72BDC" w:rsidRPr="0005430D" w:rsidRDefault="00E72BDC" w:rsidP="00237D88">
      <w:pPr>
        <w:numPr>
          <w:ilvl w:val="0"/>
          <w:numId w:val="8"/>
        </w:numPr>
        <w:rPr>
          <w:szCs w:val="24"/>
        </w:rPr>
      </w:pPr>
      <w:r w:rsidRPr="0005430D">
        <w:rPr>
          <w:szCs w:val="24"/>
        </w:rPr>
        <w:t xml:space="preserve">child may become </w:t>
      </w:r>
      <w:r w:rsidRPr="0005430D">
        <w:rPr>
          <w:b/>
          <w:i/>
          <w:szCs w:val="24"/>
        </w:rPr>
        <w:t>red in face</w:t>
      </w:r>
      <w:r w:rsidRPr="0005430D">
        <w:rPr>
          <w:szCs w:val="24"/>
        </w:rPr>
        <w:t xml:space="preserve"> and hit or kick.</w:t>
      </w:r>
    </w:p>
    <w:p w:rsidR="00E72BDC" w:rsidRPr="0005430D" w:rsidRDefault="00E72BDC" w:rsidP="00237D88">
      <w:pPr>
        <w:numPr>
          <w:ilvl w:val="0"/>
          <w:numId w:val="8"/>
        </w:numPr>
        <w:rPr>
          <w:szCs w:val="24"/>
        </w:rPr>
      </w:pPr>
      <w:r w:rsidRPr="0005430D">
        <w:rPr>
          <w:szCs w:val="24"/>
        </w:rPr>
        <w:t xml:space="preserve">some children </w:t>
      </w:r>
      <w:r w:rsidRPr="0005430D">
        <w:rPr>
          <w:b/>
          <w:i/>
          <w:szCs w:val="24"/>
        </w:rPr>
        <w:t>voluntarily hold breath</w:t>
      </w:r>
      <w:r w:rsidRPr="0005430D">
        <w:rPr>
          <w:szCs w:val="24"/>
        </w:rPr>
        <w:t xml:space="preserve"> for few seconds and then resume normal breathing (unlike breath-holding spells).</w:t>
      </w:r>
    </w:p>
    <w:p w:rsidR="00272869" w:rsidRPr="0005430D" w:rsidRDefault="00237D88" w:rsidP="00237D88">
      <w:pPr>
        <w:numPr>
          <w:ilvl w:val="0"/>
          <w:numId w:val="8"/>
        </w:numPr>
        <w:rPr>
          <w:szCs w:val="24"/>
        </w:rPr>
      </w:pPr>
      <w:r w:rsidRPr="0005430D">
        <w:rPr>
          <w:szCs w:val="24"/>
        </w:rPr>
        <w:t>usually appear toward end of 1</w:t>
      </w:r>
      <w:r w:rsidRPr="0005430D">
        <w:rPr>
          <w:szCs w:val="24"/>
          <w:vertAlign w:val="superscript"/>
        </w:rPr>
        <w:t>st</w:t>
      </w:r>
      <w:r w:rsidR="00272869" w:rsidRPr="0005430D">
        <w:rPr>
          <w:szCs w:val="24"/>
        </w:rPr>
        <w:t xml:space="preserve"> </w:t>
      </w:r>
      <w:r w:rsidRPr="0005430D">
        <w:rPr>
          <w:szCs w:val="24"/>
        </w:rPr>
        <w:t xml:space="preserve">yr, are most common at age 2 (“terrible twos”) to 4, </w:t>
      </w:r>
      <w:r w:rsidR="00272869" w:rsidRPr="0005430D">
        <w:rPr>
          <w:szCs w:val="24"/>
        </w:rPr>
        <w:t>and are infrequent after age 5 (</w:t>
      </w:r>
      <w:r w:rsidR="00272869" w:rsidRPr="0005430D">
        <w:rPr>
          <w:color w:val="FF0000"/>
          <w:szCs w:val="24"/>
        </w:rPr>
        <w:t>i</w:t>
      </w:r>
      <w:r w:rsidRPr="0005430D">
        <w:rPr>
          <w:color w:val="FF0000"/>
          <w:szCs w:val="24"/>
        </w:rPr>
        <w:t>f tantrums are frequent after age 5</w:t>
      </w:r>
      <w:r w:rsidRPr="0005430D">
        <w:rPr>
          <w:szCs w:val="24"/>
        </w:rPr>
        <w:t>, they may persist throughout childhood</w:t>
      </w:r>
      <w:r w:rsidR="00272869" w:rsidRPr="0005430D">
        <w:rPr>
          <w:szCs w:val="24"/>
        </w:rPr>
        <w:t>!)</w:t>
      </w:r>
      <w:r w:rsidRPr="0005430D">
        <w:rPr>
          <w:szCs w:val="24"/>
        </w:rPr>
        <w:t>.</w:t>
      </w:r>
    </w:p>
    <w:p w:rsidR="00272869" w:rsidRPr="0005430D" w:rsidRDefault="00272869" w:rsidP="00237D88">
      <w:pPr>
        <w:numPr>
          <w:ilvl w:val="0"/>
          <w:numId w:val="8"/>
        </w:numPr>
        <w:rPr>
          <w:szCs w:val="24"/>
        </w:rPr>
      </w:pPr>
      <w:r w:rsidRPr="0005430D">
        <w:rPr>
          <w:szCs w:val="24"/>
          <w:u w:val="single"/>
        </w:rPr>
        <w:t>c</w:t>
      </w:r>
      <w:r w:rsidR="00237D88" w:rsidRPr="0005430D">
        <w:rPr>
          <w:szCs w:val="24"/>
          <w:u w:val="single"/>
        </w:rPr>
        <w:t>auses</w:t>
      </w:r>
      <w:r w:rsidR="00237D88" w:rsidRPr="0005430D">
        <w:rPr>
          <w:szCs w:val="24"/>
        </w:rPr>
        <w:t xml:space="preserve"> </w:t>
      </w:r>
      <w:r w:rsidR="00E72BDC" w:rsidRPr="0005430D">
        <w:rPr>
          <w:szCs w:val="24"/>
        </w:rPr>
        <w:t xml:space="preserve">(combination of </w:t>
      </w:r>
      <w:r w:rsidR="00E72BDC" w:rsidRPr="0005430D">
        <w:rPr>
          <w:color w:val="0000FF"/>
          <w:szCs w:val="24"/>
        </w:rPr>
        <w:t>child's personality</w:t>
      </w:r>
      <w:r w:rsidR="00E72BDC" w:rsidRPr="0005430D">
        <w:rPr>
          <w:szCs w:val="24"/>
        </w:rPr>
        <w:t xml:space="preserve">, </w:t>
      </w:r>
      <w:r w:rsidR="000D1D1B" w:rsidRPr="0005430D">
        <w:t xml:space="preserve">struggle for </w:t>
      </w:r>
      <w:r w:rsidR="000D1D1B" w:rsidRPr="0005430D">
        <w:rPr>
          <w:color w:val="0000FF"/>
          <w:szCs w:val="24"/>
        </w:rPr>
        <w:t>autonomy</w:t>
      </w:r>
      <w:r w:rsidR="000D1D1B" w:rsidRPr="0005430D">
        <w:t xml:space="preserve">, </w:t>
      </w:r>
      <w:r w:rsidR="00E72BDC" w:rsidRPr="0005430D">
        <w:rPr>
          <w:szCs w:val="24"/>
        </w:rPr>
        <w:t xml:space="preserve">immediate </w:t>
      </w:r>
      <w:r w:rsidR="00E72BDC" w:rsidRPr="0005430D">
        <w:rPr>
          <w:color w:val="0000FF"/>
          <w:szCs w:val="24"/>
        </w:rPr>
        <w:t>circumstances</w:t>
      </w:r>
      <w:r w:rsidR="00E72BDC" w:rsidRPr="0005430D">
        <w:rPr>
          <w:szCs w:val="24"/>
        </w:rPr>
        <w:t xml:space="preserve">, and </w:t>
      </w:r>
      <w:r w:rsidR="00E72BDC" w:rsidRPr="0005430D">
        <w:rPr>
          <w:color w:val="0000FF"/>
          <w:szCs w:val="24"/>
        </w:rPr>
        <w:t>developmentally normal behavior</w:t>
      </w:r>
      <w:r w:rsidR="00E72BDC" w:rsidRPr="0005430D">
        <w:rPr>
          <w:szCs w:val="24"/>
        </w:rPr>
        <w:t xml:space="preserve">) </w:t>
      </w:r>
      <w:r w:rsidRPr="0005430D">
        <w:rPr>
          <w:szCs w:val="24"/>
        </w:rPr>
        <w:t>-</w:t>
      </w:r>
      <w:r w:rsidR="00237D88" w:rsidRPr="0005430D">
        <w:rPr>
          <w:szCs w:val="24"/>
        </w:rPr>
        <w:t xml:space="preserve"> frustration, tiredness, </w:t>
      </w:r>
      <w:r w:rsidRPr="0005430D">
        <w:rPr>
          <w:szCs w:val="24"/>
        </w:rPr>
        <w:t xml:space="preserve">hunger, desire </w:t>
      </w:r>
      <w:r w:rsidR="00237D88" w:rsidRPr="0005430D">
        <w:rPr>
          <w:szCs w:val="24"/>
        </w:rPr>
        <w:t>to seek attention, obtain somet</w:t>
      </w:r>
      <w:r w:rsidRPr="0005430D">
        <w:rPr>
          <w:szCs w:val="24"/>
        </w:rPr>
        <w:t>hing, or avoid doing something.</w:t>
      </w:r>
    </w:p>
    <w:p w:rsidR="00E72BDC" w:rsidRPr="0005430D" w:rsidRDefault="00272869" w:rsidP="00E72BDC">
      <w:pPr>
        <w:numPr>
          <w:ilvl w:val="0"/>
          <w:numId w:val="31"/>
        </w:numPr>
        <w:rPr>
          <w:szCs w:val="24"/>
        </w:rPr>
      </w:pPr>
      <w:r w:rsidRPr="0005430D">
        <w:rPr>
          <w:szCs w:val="24"/>
        </w:rPr>
        <w:t>p</w:t>
      </w:r>
      <w:r w:rsidR="00237D88" w:rsidRPr="0005430D">
        <w:rPr>
          <w:szCs w:val="24"/>
        </w:rPr>
        <w:t>arents often blame themselves for temper tantrums (because of imagined poor parenting)</w:t>
      </w:r>
      <w:r w:rsidR="00E72BDC" w:rsidRPr="0005430D">
        <w:rPr>
          <w:szCs w:val="24"/>
        </w:rPr>
        <w:t>.</w:t>
      </w:r>
    </w:p>
    <w:p w:rsidR="00237D88" w:rsidRPr="0005430D" w:rsidRDefault="00E72BDC" w:rsidP="00E72BDC">
      <w:pPr>
        <w:numPr>
          <w:ilvl w:val="0"/>
          <w:numId w:val="31"/>
        </w:numPr>
        <w:rPr>
          <w:szCs w:val="24"/>
        </w:rPr>
      </w:pPr>
      <w:r w:rsidRPr="0005430D">
        <w:rPr>
          <w:szCs w:val="24"/>
        </w:rPr>
        <w:t xml:space="preserve">underlying mental / physical / </w:t>
      </w:r>
      <w:r w:rsidR="00237D88" w:rsidRPr="0005430D">
        <w:rPr>
          <w:szCs w:val="24"/>
        </w:rPr>
        <w:t xml:space="preserve">social problem rarely may be cause </w:t>
      </w:r>
      <w:r w:rsidRPr="0005430D">
        <w:rPr>
          <w:szCs w:val="24"/>
        </w:rPr>
        <w:t>(</w:t>
      </w:r>
      <w:r w:rsidR="00237D88" w:rsidRPr="0005430D">
        <w:rPr>
          <w:szCs w:val="24"/>
        </w:rPr>
        <w:t>but is likely if tantrums last &gt; 15 min or occur multiple times each day</w:t>
      </w:r>
      <w:r w:rsidRPr="0005430D">
        <w:rPr>
          <w:szCs w:val="24"/>
        </w:rPr>
        <w:t>)</w:t>
      </w:r>
      <w:r w:rsidR="00237D88" w:rsidRPr="0005430D">
        <w:rPr>
          <w:szCs w:val="24"/>
        </w:rPr>
        <w:t>.</w:t>
      </w:r>
    </w:p>
    <w:p w:rsidR="00E72BDC" w:rsidRPr="0005430D" w:rsidRDefault="00E72BDC" w:rsidP="00237D88">
      <w:pPr>
        <w:numPr>
          <w:ilvl w:val="0"/>
          <w:numId w:val="8"/>
        </w:numPr>
        <w:rPr>
          <w:szCs w:val="24"/>
        </w:rPr>
      </w:pPr>
      <w:r w:rsidRPr="0005430D">
        <w:rPr>
          <w:szCs w:val="24"/>
          <w:u w:val="single"/>
        </w:rPr>
        <w:t>t</w:t>
      </w:r>
      <w:r w:rsidR="00237D88" w:rsidRPr="0005430D">
        <w:rPr>
          <w:szCs w:val="24"/>
          <w:u w:val="single"/>
        </w:rPr>
        <w:t>o stop tantrum</w:t>
      </w:r>
      <w:r w:rsidR="00237D88" w:rsidRPr="0005430D">
        <w:rPr>
          <w:szCs w:val="24"/>
        </w:rPr>
        <w:t>, parents should ask chi</w:t>
      </w:r>
      <w:r w:rsidRPr="0005430D">
        <w:rPr>
          <w:szCs w:val="24"/>
        </w:rPr>
        <w:t>ld simply and firmly to do so.</w:t>
      </w:r>
    </w:p>
    <w:p w:rsidR="00E72BDC" w:rsidRPr="0005430D" w:rsidRDefault="00E72BDC" w:rsidP="00E72BDC">
      <w:pPr>
        <w:numPr>
          <w:ilvl w:val="0"/>
          <w:numId w:val="31"/>
        </w:numPr>
        <w:rPr>
          <w:szCs w:val="24"/>
        </w:rPr>
      </w:pPr>
      <w:r w:rsidRPr="0005430D">
        <w:rPr>
          <w:szCs w:val="24"/>
        </w:rPr>
        <w:t>i</w:t>
      </w:r>
      <w:r w:rsidR="00237D88" w:rsidRPr="0005430D">
        <w:rPr>
          <w:szCs w:val="24"/>
        </w:rPr>
        <w:t>f child does not stop and if behavior is sufficiently disruptive</w:t>
      </w:r>
      <w:r w:rsidRPr="0005430D">
        <w:rPr>
          <w:szCs w:val="24"/>
        </w:rPr>
        <w:t xml:space="preserve"> →</w:t>
      </w:r>
      <w:r w:rsidR="00237D88" w:rsidRPr="0005430D">
        <w:rPr>
          <w:szCs w:val="24"/>
        </w:rPr>
        <w:t xml:space="preserve"> </w:t>
      </w:r>
      <w:r w:rsidRPr="0005430D">
        <w:rPr>
          <w:szCs w:val="24"/>
        </w:rPr>
        <w:t xml:space="preserve">remove </w:t>
      </w:r>
      <w:r w:rsidR="00237D88" w:rsidRPr="0005430D">
        <w:rPr>
          <w:szCs w:val="24"/>
        </w:rPr>
        <w:t xml:space="preserve">child </w:t>
      </w:r>
      <w:r w:rsidRPr="0005430D">
        <w:rPr>
          <w:szCs w:val="24"/>
        </w:rPr>
        <w:t>physically from situation (</w:t>
      </w:r>
      <w:r w:rsidR="00237D88" w:rsidRPr="0005430D">
        <w:rPr>
          <w:szCs w:val="24"/>
          <w:shd w:val="clear" w:color="auto" w:fill="CCFFCC"/>
        </w:rPr>
        <w:t>time-out can be very effective</w:t>
      </w:r>
      <w:r w:rsidRPr="0005430D">
        <w:rPr>
          <w:szCs w:val="24"/>
        </w:rPr>
        <w:t>).</w:t>
      </w:r>
    </w:p>
    <w:p w:rsidR="00237D88" w:rsidRPr="0005430D" w:rsidRDefault="00237D88" w:rsidP="003E6430"/>
    <w:p w:rsidR="00237D88" w:rsidRPr="0005430D" w:rsidRDefault="00237D88" w:rsidP="003E6430"/>
    <w:p w:rsidR="007929DF" w:rsidRPr="0005430D" w:rsidRDefault="007929DF" w:rsidP="007929DF">
      <w:pPr>
        <w:pStyle w:val="Nervous6"/>
        <w:ind w:right="7370"/>
      </w:pPr>
      <w:bookmarkStart w:id="40" w:name="_Toc193010800"/>
      <w:bookmarkStart w:id="41" w:name="_Toc5572021"/>
      <w:r w:rsidRPr="0005430D">
        <w:t>Bonding, Attachment</w:t>
      </w:r>
      <w:bookmarkEnd w:id="40"/>
      <w:bookmarkEnd w:id="41"/>
    </w:p>
    <w:p w:rsidR="00E87D67" w:rsidRPr="0005430D" w:rsidRDefault="00E87D67" w:rsidP="00E87D67">
      <w:pPr>
        <w:shd w:val="clear" w:color="auto" w:fill="FFFFFF"/>
        <w:rPr>
          <w:bCs/>
          <w:szCs w:val="24"/>
        </w:rPr>
      </w:pPr>
      <w:r w:rsidRPr="0005430D">
        <w:rPr>
          <w:b/>
          <w:bCs/>
          <w:szCs w:val="24"/>
          <w:highlight w:val="yellow"/>
          <w:u w:val="single"/>
        </w:rPr>
        <w:t>Attachment</w:t>
      </w:r>
      <w:r w:rsidRPr="0005430D">
        <w:rPr>
          <w:b/>
          <w:bCs/>
          <w:szCs w:val="24"/>
        </w:rPr>
        <w:t xml:space="preserve"> </w:t>
      </w:r>
      <w:r w:rsidRPr="0005430D">
        <w:rPr>
          <w:szCs w:val="24"/>
        </w:rPr>
        <w:t xml:space="preserve">- </w:t>
      </w:r>
      <w:r w:rsidRPr="0005430D">
        <w:rPr>
          <w:b/>
          <w:bCs/>
          <w:color w:val="0000FF"/>
          <w:szCs w:val="24"/>
        </w:rPr>
        <w:t>child's</w:t>
      </w:r>
      <w:r w:rsidRPr="0005430D">
        <w:rPr>
          <w:b/>
          <w:bCs/>
          <w:szCs w:val="24"/>
        </w:rPr>
        <w:t xml:space="preserve"> affective relationship with parents</w:t>
      </w:r>
      <w:r w:rsidRPr="0005430D">
        <w:rPr>
          <w:bCs/>
          <w:szCs w:val="24"/>
        </w:rPr>
        <w:t>.</w:t>
      </w:r>
    </w:p>
    <w:p w:rsidR="00E87D67" w:rsidRPr="0005430D" w:rsidRDefault="00E87D67" w:rsidP="00E87D67">
      <w:pPr>
        <w:numPr>
          <w:ilvl w:val="0"/>
          <w:numId w:val="8"/>
        </w:numPr>
        <w:rPr>
          <w:szCs w:val="24"/>
        </w:rPr>
      </w:pPr>
      <w:r w:rsidRPr="0005430D">
        <w:rPr>
          <w:szCs w:val="24"/>
        </w:rPr>
        <w:t>like bonding, develops over time.</w:t>
      </w:r>
    </w:p>
    <w:p w:rsidR="00E87D67" w:rsidRPr="0005430D" w:rsidRDefault="00E87D67" w:rsidP="00E87D67">
      <w:pPr>
        <w:numPr>
          <w:ilvl w:val="0"/>
          <w:numId w:val="8"/>
        </w:numPr>
        <w:rPr>
          <w:szCs w:val="24"/>
        </w:rPr>
      </w:pPr>
      <w:r w:rsidRPr="0005430D">
        <w:rPr>
          <w:szCs w:val="24"/>
        </w:rPr>
        <w:t>no critical phase for development (attachment may be formed at any time throughout life cycle).</w:t>
      </w:r>
    </w:p>
    <w:p w:rsidR="00E87D67" w:rsidRPr="0005430D" w:rsidRDefault="00E87D67" w:rsidP="00E87D67">
      <w:pPr>
        <w:shd w:val="clear" w:color="auto" w:fill="FFFFFF"/>
        <w:rPr>
          <w:b/>
          <w:bCs/>
          <w:szCs w:val="24"/>
        </w:rPr>
      </w:pPr>
    </w:p>
    <w:p w:rsidR="00E87D67" w:rsidRPr="0005430D" w:rsidRDefault="007929DF" w:rsidP="007929DF">
      <w:pPr>
        <w:shd w:val="clear" w:color="auto" w:fill="FFFFFF"/>
        <w:rPr>
          <w:bCs/>
          <w:szCs w:val="24"/>
        </w:rPr>
      </w:pPr>
      <w:r w:rsidRPr="0005430D">
        <w:rPr>
          <w:b/>
          <w:bCs/>
          <w:szCs w:val="24"/>
          <w:highlight w:val="yellow"/>
          <w:u w:val="single"/>
        </w:rPr>
        <w:t>Bonding</w:t>
      </w:r>
      <w:r w:rsidRPr="0005430D">
        <w:rPr>
          <w:b/>
          <w:bCs/>
          <w:szCs w:val="24"/>
        </w:rPr>
        <w:t xml:space="preserve"> </w:t>
      </w:r>
      <w:r w:rsidR="00E87D67" w:rsidRPr="0005430D">
        <w:rPr>
          <w:szCs w:val="24"/>
        </w:rPr>
        <w:t>-</w:t>
      </w:r>
      <w:r w:rsidRPr="0005430D">
        <w:rPr>
          <w:szCs w:val="24"/>
        </w:rPr>
        <w:t xml:space="preserve"> </w:t>
      </w:r>
      <w:r w:rsidRPr="0005430D">
        <w:rPr>
          <w:b/>
          <w:bCs/>
          <w:color w:val="0000FF"/>
          <w:szCs w:val="24"/>
        </w:rPr>
        <w:t>parent's</w:t>
      </w:r>
      <w:r w:rsidRPr="0005430D">
        <w:rPr>
          <w:b/>
          <w:bCs/>
          <w:szCs w:val="24"/>
        </w:rPr>
        <w:t xml:space="preserve"> aff</w:t>
      </w:r>
      <w:r w:rsidR="00E87D67" w:rsidRPr="0005430D">
        <w:rPr>
          <w:b/>
          <w:bCs/>
          <w:szCs w:val="24"/>
        </w:rPr>
        <w:t>ective relationship with child</w:t>
      </w:r>
      <w:r w:rsidR="00E87D67" w:rsidRPr="0005430D">
        <w:rPr>
          <w:bCs/>
          <w:szCs w:val="24"/>
        </w:rPr>
        <w:t>.</w:t>
      </w:r>
    </w:p>
    <w:p w:rsidR="007929DF" w:rsidRPr="0005430D" w:rsidRDefault="00E87D67" w:rsidP="00E87D67">
      <w:pPr>
        <w:numPr>
          <w:ilvl w:val="0"/>
          <w:numId w:val="8"/>
        </w:numPr>
        <w:rPr>
          <w:szCs w:val="24"/>
        </w:rPr>
      </w:pPr>
      <w:r w:rsidRPr="0005430D">
        <w:rPr>
          <w:szCs w:val="24"/>
        </w:rPr>
        <w:t>bonding develops over time; b</w:t>
      </w:r>
      <w:r w:rsidR="007929DF" w:rsidRPr="0005430D">
        <w:rPr>
          <w:szCs w:val="24"/>
        </w:rPr>
        <w:t>onding commences long before birth of child and is apparent in parents' attitudes, fantasies, and wishes for child.</w:t>
      </w:r>
    </w:p>
    <w:p w:rsidR="00E64000" w:rsidRPr="0005430D" w:rsidRDefault="00E64000" w:rsidP="00E87D67">
      <w:pPr>
        <w:numPr>
          <w:ilvl w:val="0"/>
          <w:numId w:val="8"/>
        </w:numPr>
        <w:rPr>
          <w:szCs w:val="24"/>
        </w:rPr>
      </w:pPr>
      <w:r w:rsidRPr="0005430D">
        <w:rPr>
          <w:color w:val="0000FF"/>
        </w:rPr>
        <w:t>at time of delivery</w:t>
      </w:r>
      <w:r w:rsidRPr="0005430D">
        <w:t xml:space="preserve">, mother experiences </w:t>
      </w:r>
      <w:r w:rsidRPr="0005430D">
        <w:rPr>
          <w:b/>
          <w:i/>
        </w:rPr>
        <w:t>unique psychological state ("window")</w:t>
      </w:r>
      <w:r w:rsidRPr="0005430D">
        <w:t xml:space="preserve"> - close contact with infant in delivery room fosters ideal bonding; </w:t>
      </w:r>
      <w:r w:rsidRPr="0005430D">
        <w:rPr>
          <w:bCs/>
        </w:rPr>
        <w:t xml:space="preserve">maternal behavior </w:t>
      </w:r>
      <w:r w:rsidRPr="0005430D">
        <w:t>typically begins with touching of infant's fingers and palms followed by central caressing + eye contact is also made; p</w:t>
      </w:r>
      <w:r w:rsidRPr="0005430D">
        <w:rPr>
          <w:bCs/>
        </w:rPr>
        <w:t xml:space="preserve">aternal behavior </w:t>
      </w:r>
      <w:r w:rsidRPr="0005430D">
        <w:t>is quite similar.</w:t>
      </w:r>
    </w:p>
    <w:p w:rsidR="00516DC1" w:rsidRPr="0005430D" w:rsidRDefault="00516DC1" w:rsidP="00516DC1">
      <w:pPr>
        <w:numPr>
          <w:ilvl w:val="0"/>
          <w:numId w:val="31"/>
        </w:numPr>
        <w:rPr>
          <w:szCs w:val="24"/>
        </w:rPr>
      </w:pPr>
      <w:r w:rsidRPr="0005430D">
        <w:rPr>
          <w:color w:val="008000"/>
        </w:rPr>
        <w:t>skin-to-skin contact</w:t>
      </w:r>
      <w:r w:rsidRPr="0005430D">
        <w:t xml:space="preserve"> between parent and child is beneficial psychologically and physiologically.</w:t>
      </w:r>
    </w:p>
    <w:p w:rsidR="00E87D67" w:rsidRPr="0005430D" w:rsidRDefault="00E87D67" w:rsidP="00E87D67">
      <w:pPr>
        <w:numPr>
          <w:ilvl w:val="0"/>
          <w:numId w:val="8"/>
        </w:numPr>
        <w:rPr>
          <w:szCs w:val="24"/>
          <w:u w:val="single"/>
        </w:rPr>
      </w:pPr>
      <w:r w:rsidRPr="0005430D">
        <w:rPr>
          <w:szCs w:val="24"/>
          <w:u w:val="single"/>
        </w:rPr>
        <w:t>assessment of bonding:</w:t>
      </w:r>
    </w:p>
    <w:p w:rsidR="00D80F86" w:rsidRPr="0005430D" w:rsidRDefault="00CF552F" w:rsidP="00E87D67">
      <w:pPr>
        <w:numPr>
          <w:ilvl w:val="0"/>
          <w:numId w:val="26"/>
        </w:numPr>
        <w:shd w:val="clear" w:color="auto" w:fill="FFFFFF"/>
        <w:rPr>
          <w:szCs w:val="24"/>
        </w:rPr>
      </w:pPr>
      <w:r w:rsidRPr="0005430D">
        <w:rPr>
          <w:szCs w:val="24"/>
        </w:rPr>
        <w:t xml:space="preserve">ask </w:t>
      </w:r>
      <w:r w:rsidR="00E87D67" w:rsidRPr="0005430D">
        <w:rPr>
          <w:szCs w:val="24"/>
        </w:rPr>
        <w:t xml:space="preserve">parents </w:t>
      </w:r>
      <w:r w:rsidR="00E87D67" w:rsidRPr="0005430D">
        <w:rPr>
          <w:b/>
          <w:bCs/>
          <w:szCs w:val="24"/>
        </w:rPr>
        <w:t xml:space="preserve">when and how name was chosen </w:t>
      </w:r>
      <w:r w:rsidRPr="0005430D">
        <w:rPr>
          <w:szCs w:val="24"/>
        </w:rPr>
        <w:t>for child (</w:t>
      </w:r>
      <w:r w:rsidR="00E87D67" w:rsidRPr="0005430D">
        <w:rPr>
          <w:szCs w:val="24"/>
        </w:rPr>
        <w:t>suggest</w:t>
      </w:r>
      <w:r w:rsidRPr="0005430D">
        <w:rPr>
          <w:szCs w:val="24"/>
        </w:rPr>
        <w:t>s</w:t>
      </w:r>
      <w:r w:rsidR="00E87D67" w:rsidRPr="0005430D">
        <w:rPr>
          <w:szCs w:val="24"/>
        </w:rPr>
        <w:t xml:space="preserve"> when they began planning for new arrival</w:t>
      </w:r>
      <w:r w:rsidR="00D80F86" w:rsidRPr="0005430D">
        <w:rPr>
          <w:szCs w:val="24"/>
        </w:rPr>
        <w:t xml:space="preserve">; </w:t>
      </w:r>
      <w:r w:rsidR="00E87D67" w:rsidRPr="0005430D">
        <w:rPr>
          <w:szCs w:val="24"/>
        </w:rPr>
        <w:t>name may have special meaning</w:t>
      </w:r>
      <w:r w:rsidR="00D80F86" w:rsidRPr="0005430D">
        <w:rPr>
          <w:szCs w:val="24"/>
        </w:rPr>
        <w:t>)</w:t>
      </w:r>
      <w:r w:rsidR="00E87D67" w:rsidRPr="0005430D">
        <w:rPr>
          <w:szCs w:val="24"/>
        </w:rPr>
        <w:t>.</w:t>
      </w:r>
    </w:p>
    <w:p w:rsidR="00D80F86" w:rsidRPr="0005430D" w:rsidRDefault="00D80F86" w:rsidP="00E87D67">
      <w:pPr>
        <w:numPr>
          <w:ilvl w:val="0"/>
          <w:numId w:val="26"/>
        </w:numPr>
        <w:shd w:val="clear" w:color="auto" w:fill="FFFFFF"/>
        <w:rPr>
          <w:szCs w:val="24"/>
        </w:rPr>
      </w:pPr>
      <w:r w:rsidRPr="0005430D">
        <w:rPr>
          <w:szCs w:val="24"/>
        </w:rPr>
        <w:t>ask</w:t>
      </w:r>
      <w:r w:rsidR="00E87D67" w:rsidRPr="0005430D">
        <w:rPr>
          <w:szCs w:val="24"/>
        </w:rPr>
        <w:t xml:space="preserve"> what sort of </w:t>
      </w:r>
      <w:r w:rsidR="00E87D67" w:rsidRPr="0005430D">
        <w:rPr>
          <w:b/>
          <w:bCs/>
          <w:szCs w:val="24"/>
        </w:rPr>
        <w:t xml:space="preserve">dreams and fantasies parents had </w:t>
      </w:r>
      <w:r w:rsidR="00E87D67" w:rsidRPr="0005430D">
        <w:rPr>
          <w:szCs w:val="24"/>
        </w:rPr>
        <w:t xml:space="preserve">about child </w:t>
      </w:r>
      <w:r w:rsidR="00E87D67" w:rsidRPr="0005430D">
        <w:rPr>
          <w:b/>
          <w:bCs/>
          <w:szCs w:val="24"/>
        </w:rPr>
        <w:t>during pregnancy</w:t>
      </w:r>
      <w:r w:rsidR="00E87D67" w:rsidRPr="0005430D">
        <w:rPr>
          <w:szCs w:val="24"/>
        </w:rPr>
        <w:t>.</w:t>
      </w:r>
    </w:p>
    <w:p w:rsidR="00D80F86" w:rsidRPr="0005430D" w:rsidRDefault="00D80F86" w:rsidP="00E87D67">
      <w:pPr>
        <w:numPr>
          <w:ilvl w:val="0"/>
          <w:numId w:val="26"/>
        </w:numPr>
        <w:shd w:val="clear" w:color="auto" w:fill="FFFFFF"/>
        <w:rPr>
          <w:szCs w:val="24"/>
        </w:rPr>
      </w:pPr>
      <w:r w:rsidRPr="0005430D">
        <w:rPr>
          <w:szCs w:val="24"/>
        </w:rPr>
        <w:t>ask</w:t>
      </w:r>
      <w:r w:rsidR="00E87D67" w:rsidRPr="0005430D">
        <w:rPr>
          <w:szCs w:val="24"/>
        </w:rPr>
        <w:t xml:space="preserve"> </w:t>
      </w:r>
      <w:r w:rsidR="00E87D67" w:rsidRPr="0005430D">
        <w:rPr>
          <w:b/>
          <w:bCs/>
          <w:szCs w:val="24"/>
        </w:rPr>
        <w:t>how parents' relationship toward each other changed during pregnancy</w:t>
      </w:r>
      <w:r w:rsidRPr="0005430D">
        <w:rPr>
          <w:bCs/>
          <w:szCs w:val="24"/>
        </w:rPr>
        <w:t>.</w:t>
      </w:r>
    </w:p>
    <w:p w:rsidR="00D80F86" w:rsidRPr="0005430D" w:rsidRDefault="00E87D67" w:rsidP="00D80F86">
      <w:pPr>
        <w:numPr>
          <w:ilvl w:val="1"/>
          <w:numId w:val="26"/>
        </w:numPr>
        <w:shd w:val="clear" w:color="auto" w:fill="FFFFFF"/>
        <w:rPr>
          <w:szCs w:val="24"/>
        </w:rPr>
      </w:pPr>
      <w:r w:rsidRPr="0005430D">
        <w:rPr>
          <w:i/>
          <w:color w:val="0000FF"/>
          <w:szCs w:val="24"/>
        </w:rPr>
        <w:t>husband often assumes maternal role</w:t>
      </w:r>
      <w:r w:rsidRPr="0005430D">
        <w:rPr>
          <w:szCs w:val="24"/>
        </w:rPr>
        <w:t xml:space="preserve"> toward </w:t>
      </w:r>
      <w:r w:rsidR="00D80F86" w:rsidRPr="0005430D">
        <w:rPr>
          <w:szCs w:val="24"/>
        </w:rPr>
        <w:t>his wife when she is pregnant; i</w:t>
      </w:r>
      <w:r w:rsidRPr="0005430D">
        <w:rPr>
          <w:szCs w:val="24"/>
        </w:rPr>
        <w:t xml:space="preserve">f, however, he begins abusing her, has affairs, or grows distant or uninvolved, more difficult relationship between </w:t>
      </w:r>
      <w:r w:rsidR="00D80F86" w:rsidRPr="0005430D">
        <w:rPr>
          <w:szCs w:val="24"/>
        </w:rPr>
        <w:t>parents and new baby is likely.</w:t>
      </w:r>
    </w:p>
    <w:p w:rsidR="00A449CD" w:rsidRPr="0005430D" w:rsidRDefault="00D80F86" w:rsidP="00E87D67">
      <w:pPr>
        <w:numPr>
          <w:ilvl w:val="0"/>
          <w:numId w:val="26"/>
        </w:numPr>
        <w:shd w:val="clear" w:color="auto" w:fill="FFFFFF"/>
        <w:rPr>
          <w:szCs w:val="24"/>
        </w:rPr>
      </w:pPr>
      <w:r w:rsidRPr="0005430D">
        <w:rPr>
          <w:szCs w:val="24"/>
        </w:rPr>
        <w:t>ask about</w:t>
      </w:r>
      <w:r w:rsidR="00E87D67" w:rsidRPr="0005430D">
        <w:rPr>
          <w:szCs w:val="24"/>
        </w:rPr>
        <w:t xml:space="preserve"> </w:t>
      </w:r>
      <w:r w:rsidR="00E87D67" w:rsidRPr="0005430D">
        <w:rPr>
          <w:b/>
          <w:bCs/>
          <w:szCs w:val="24"/>
        </w:rPr>
        <w:t>early reactions to child in delivery room and in nursery</w:t>
      </w:r>
      <w:r w:rsidR="00A449CD" w:rsidRPr="0005430D">
        <w:rPr>
          <w:szCs w:val="24"/>
        </w:rPr>
        <w:t>; a</w:t>
      </w:r>
      <w:r w:rsidR="00E87D67" w:rsidRPr="0005430D">
        <w:rPr>
          <w:szCs w:val="24"/>
        </w:rPr>
        <w:t>mbivalence of parents concerning their child may be communica</w:t>
      </w:r>
      <w:r w:rsidR="00A449CD" w:rsidRPr="0005430D">
        <w:rPr>
          <w:szCs w:val="24"/>
        </w:rPr>
        <w:t>ted behaviorally (</w:t>
      </w:r>
      <w:r w:rsidR="00E87D67" w:rsidRPr="0005430D">
        <w:rPr>
          <w:szCs w:val="24"/>
        </w:rPr>
        <w:t>distinguish ambivalence from uncertainty, anxiety, and lack of confidence, all of which are normal reactions to childbirth and are particularly common to first-time parents</w:t>
      </w:r>
      <w:r w:rsidR="00A449CD" w:rsidRPr="0005430D">
        <w:rPr>
          <w:szCs w:val="24"/>
        </w:rPr>
        <w:t>)</w:t>
      </w:r>
      <w:r w:rsidR="00E87D67" w:rsidRPr="0005430D">
        <w:rPr>
          <w:szCs w:val="24"/>
        </w:rPr>
        <w:t>.</w:t>
      </w:r>
    </w:p>
    <w:p w:rsidR="00A449CD" w:rsidRPr="0005430D" w:rsidRDefault="00E87D67" w:rsidP="00E87D67">
      <w:pPr>
        <w:numPr>
          <w:ilvl w:val="0"/>
          <w:numId w:val="26"/>
        </w:numPr>
        <w:shd w:val="clear" w:color="auto" w:fill="FFFFFF"/>
        <w:rPr>
          <w:szCs w:val="24"/>
        </w:rPr>
      </w:pPr>
      <w:r w:rsidRPr="0005430D">
        <w:rPr>
          <w:szCs w:val="24"/>
        </w:rPr>
        <w:t xml:space="preserve">ask </w:t>
      </w:r>
      <w:r w:rsidR="00A449CD" w:rsidRPr="0005430D">
        <w:rPr>
          <w:szCs w:val="24"/>
        </w:rPr>
        <w:t xml:space="preserve">parents </w:t>
      </w:r>
      <w:r w:rsidRPr="0005430D">
        <w:rPr>
          <w:b/>
          <w:bCs/>
          <w:szCs w:val="24"/>
        </w:rPr>
        <w:t>of whom child reminds them</w:t>
      </w:r>
      <w:r w:rsidR="00A449CD" w:rsidRPr="0005430D">
        <w:rPr>
          <w:bCs/>
          <w:szCs w:val="24"/>
        </w:rPr>
        <w:t>.</w:t>
      </w:r>
    </w:p>
    <w:p w:rsidR="00E87D67" w:rsidRPr="0005430D" w:rsidRDefault="00E87D67" w:rsidP="00E87D67">
      <w:pPr>
        <w:numPr>
          <w:ilvl w:val="0"/>
          <w:numId w:val="26"/>
        </w:numPr>
        <w:shd w:val="clear" w:color="auto" w:fill="FFFFFF"/>
        <w:rPr>
          <w:szCs w:val="24"/>
        </w:rPr>
      </w:pPr>
      <w:r w:rsidRPr="0005430D">
        <w:rPr>
          <w:b/>
          <w:bCs/>
          <w:szCs w:val="24"/>
        </w:rPr>
        <w:t xml:space="preserve">mental health of parents </w:t>
      </w:r>
      <w:r w:rsidR="00A449CD" w:rsidRPr="0005430D">
        <w:rPr>
          <w:szCs w:val="24"/>
        </w:rPr>
        <w:t>(mental</w:t>
      </w:r>
      <w:r w:rsidRPr="0005430D">
        <w:rPr>
          <w:szCs w:val="24"/>
        </w:rPr>
        <w:t xml:space="preserve"> problems can distort way parent perceives, responds to, and interacts with child</w:t>
      </w:r>
      <w:r w:rsidR="00A449CD" w:rsidRPr="0005430D">
        <w:rPr>
          <w:szCs w:val="24"/>
        </w:rPr>
        <w:t>)</w:t>
      </w:r>
      <w:r w:rsidRPr="0005430D">
        <w:rPr>
          <w:szCs w:val="24"/>
        </w:rPr>
        <w:t>.</w:t>
      </w:r>
    </w:p>
    <w:p w:rsidR="008E3CB9" w:rsidRPr="0005430D" w:rsidRDefault="008E3CB9" w:rsidP="008E3CB9">
      <w:pPr>
        <w:rPr>
          <w:bCs/>
          <w:szCs w:val="24"/>
        </w:rPr>
      </w:pPr>
    </w:p>
    <w:p w:rsidR="00E87D67" w:rsidRPr="0005430D" w:rsidRDefault="008E3CB9" w:rsidP="008E3CB9">
      <w:pPr>
        <w:rPr>
          <w:szCs w:val="24"/>
        </w:rPr>
      </w:pPr>
      <w:r w:rsidRPr="0005430D">
        <w:rPr>
          <w:bCs/>
          <w:szCs w:val="24"/>
        </w:rPr>
        <w:t xml:space="preserve">N.B. </w:t>
      </w:r>
      <w:r w:rsidR="0005177B" w:rsidRPr="0005430D">
        <w:rPr>
          <w:bCs/>
          <w:szCs w:val="24"/>
        </w:rPr>
        <w:t>s</w:t>
      </w:r>
      <w:r w:rsidR="00E87D67" w:rsidRPr="0005430D">
        <w:rPr>
          <w:bCs/>
          <w:szCs w:val="24"/>
        </w:rPr>
        <w:t>pecial problems</w:t>
      </w:r>
      <w:r w:rsidR="00E87D67" w:rsidRPr="0005430D">
        <w:rPr>
          <w:b/>
          <w:bCs/>
          <w:szCs w:val="24"/>
        </w:rPr>
        <w:t xml:space="preserve"> </w:t>
      </w:r>
      <w:r w:rsidR="00E87D67" w:rsidRPr="0005430D">
        <w:rPr>
          <w:szCs w:val="24"/>
        </w:rPr>
        <w:t xml:space="preserve">are posed if </w:t>
      </w:r>
      <w:r w:rsidR="00E87D67" w:rsidRPr="0005430D">
        <w:rPr>
          <w:i/>
          <w:color w:val="FF0000"/>
          <w:szCs w:val="24"/>
        </w:rPr>
        <w:t>newborn spends extra time in nursery</w:t>
      </w:r>
      <w:r w:rsidR="006A73BE" w:rsidRPr="0005430D">
        <w:rPr>
          <w:i/>
          <w:color w:val="FF0000"/>
          <w:szCs w:val="24"/>
        </w:rPr>
        <w:t xml:space="preserve"> / ICU</w:t>
      </w:r>
      <w:r w:rsidR="00E87D67" w:rsidRPr="0005430D">
        <w:rPr>
          <w:szCs w:val="24"/>
        </w:rPr>
        <w:t xml:space="preserve"> due to illness </w:t>
      </w:r>
      <w:r w:rsidR="0005177B" w:rsidRPr="0005430D">
        <w:rPr>
          <w:szCs w:val="24"/>
        </w:rPr>
        <w:t>(</w:t>
      </w:r>
      <w:r w:rsidR="00E87D67" w:rsidRPr="0005430D">
        <w:rPr>
          <w:szCs w:val="24"/>
        </w:rPr>
        <w:t>family should be evaluated before discharge to ensure that child will receive adequate care</w:t>
      </w:r>
      <w:r w:rsidR="006A73BE" w:rsidRPr="0005430D">
        <w:rPr>
          <w:szCs w:val="24"/>
        </w:rPr>
        <w:t xml:space="preserve"> – risk of abandonment</w:t>
      </w:r>
      <w:r w:rsidR="0005177B" w:rsidRPr="0005430D">
        <w:rPr>
          <w:szCs w:val="24"/>
        </w:rPr>
        <w:t>)</w:t>
      </w:r>
      <w:r w:rsidR="000332C9" w:rsidRPr="0005430D">
        <w:rPr>
          <w:szCs w:val="24"/>
        </w:rPr>
        <w:t xml:space="preserve">; </w:t>
      </w:r>
      <w:r w:rsidR="000332C9" w:rsidRPr="0005430D">
        <w:rPr>
          <w:szCs w:val="24"/>
          <w:u w:val="single"/>
        </w:rPr>
        <w:t>prophylaxis</w:t>
      </w:r>
      <w:r w:rsidR="000332C9" w:rsidRPr="0005430D">
        <w:rPr>
          <w:szCs w:val="24"/>
        </w:rPr>
        <w:t>:</w:t>
      </w:r>
    </w:p>
    <w:p w:rsidR="0038739E" w:rsidRPr="0005430D" w:rsidRDefault="0038739E" w:rsidP="0038739E">
      <w:pPr>
        <w:numPr>
          <w:ilvl w:val="7"/>
          <w:numId w:val="8"/>
        </w:numPr>
        <w:shd w:val="clear" w:color="auto" w:fill="FFFFFF"/>
        <w:rPr>
          <w:b/>
          <w:bCs/>
          <w:szCs w:val="24"/>
        </w:rPr>
      </w:pPr>
      <w:r w:rsidRPr="0005430D">
        <w:t>transport mother to tertiary care center before delivery.</w:t>
      </w:r>
    </w:p>
    <w:p w:rsidR="0038739E" w:rsidRPr="0005430D" w:rsidRDefault="0038739E" w:rsidP="0038739E">
      <w:pPr>
        <w:numPr>
          <w:ilvl w:val="7"/>
          <w:numId w:val="8"/>
        </w:numPr>
        <w:shd w:val="clear" w:color="auto" w:fill="FFFFFF"/>
        <w:rPr>
          <w:b/>
          <w:bCs/>
          <w:szCs w:val="24"/>
        </w:rPr>
      </w:pPr>
      <w:r w:rsidRPr="0005430D">
        <w:t>if infant is transported to another hospital, father should travel immediately to referral center to keep close contact with infant and bring photographs and information back to mother.</w:t>
      </w:r>
    </w:p>
    <w:p w:rsidR="0038739E" w:rsidRPr="0005430D" w:rsidRDefault="0038739E" w:rsidP="0038739E">
      <w:pPr>
        <w:numPr>
          <w:ilvl w:val="7"/>
          <w:numId w:val="8"/>
        </w:numPr>
        <w:shd w:val="clear" w:color="auto" w:fill="FFFFFF"/>
        <w:rPr>
          <w:b/>
          <w:bCs/>
          <w:szCs w:val="24"/>
        </w:rPr>
      </w:pPr>
      <w:r w:rsidRPr="0005430D">
        <w:t>visitation should be available 24 hours day.</w:t>
      </w:r>
    </w:p>
    <w:p w:rsidR="00C0704B" w:rsidRPr="0005430D" w:rsidRDefault="00C0704B" w:rsidP="00C0704B">
      <w:pPr>
        <w:shd w:val="clear" w:color="auto" w:fill="FFFFFF"/>
        <w:ind w:left="2160"/>
        <w:rPr>
          <w:b/>
          <w:bCs/>
          <w:szCs w:val="24"/>
        </w:rPr>
      </w:pPr>
      <w:r w:rsidRPr="0005430D">
        <w:rPr>
          <w:i/>
          <w:iCs/>
        </w:rPr>
        <w:t>No neonate, even one on respirator, is too ill for parents to see and touch</w:t>
      </w:r>
      <w:r w:rsidRPr="0005430D">
        <w:t>!!!</w:t>
      </w:r>
    </w:p>
    <w:p w:rsidR="0038739E" w:rsidRPr="0005430D" w:rsidRDefault="0038739E" w:rsidP="0038739E">
      <w:pPr>
        <w:numPr>
          <w:ilvl w:val="7"/>
          <w:numId w:val="8"/>
        </w:numPr>
        <w:shd w:val="clear" w:color="auto" w:fill="FFFFFF"/>
        <w:rPr>
          <w:b/>
          <w:bCs/>
          <w:szCs w:val="24"/>
        </w:rPr>
      </w:pPr>
      <w:r w:rsidRPr="0005430D">
        <w:t>strong line of communication should be established between medical staff and parents.</w:t>
      </w:r>
    </w:p>
    <w:p w:rsidR="00E87D67" w:rsidRPr="0005430D" w:rsidRDefault="000332C9" w:rsidP="0038739E">
      <w:pPr>
        <w:numPr>
          <w:ilvl w:val="7"/>
          <w:numId w:val="8"/>
        </w:numPr>
        <w:shd w:val="clear" w:color="auto" w:fill="FFFFFF"/>
        <w:rPr>
          <w:b/>
          <w:bCs/>
          <w:szCs w:val="24"/>
        </w:rPr>
      </w:pPr>
      <w:r w:rsidRPr="0005430D">
        <w:t>parents stay overnight in hospital before discharge</w:t>
      </w:r>
      <w:r w:rsidR="0038739E" w:rsidRPr="0005430D">
        <w:t>.</w:t>
      </w:r>
    </w:p>
    <w:p w:rsidR="000332C9" w:rsidRPr="0005430D" w:rsidRDefault="000332C9" w:rsidP="007929DF">
      <w:pPr>
        <w:shd w:val="clear" w:color="auto" w:fill="FFFFFF"/>
        <w:rPr>
          <w:b/>
          <w:bCs/>
          <w:szCs w:val="24"/>
        </w:rPr>
      </w:pPr>
    </w:p>
    <w:p w:rsidR="007929DF" w:rsidRPr="0005430D" w:rsidRDefault="007929DF" w:rsidP="00EE5ADB">
      <w:pPr>
        <w:spacing w:before="120" w:after="120"/>
        <w:rPr>
          <w:u w:val="single"/>
        </w:rPr>
      </w:pPr>
      <w:r w:rsidRPr="0005430D">
        <w:rPr>
          <w:caps/>
          <w:u w:val="single"/>
          <w:shd w:val="clear" w:color="auto" w:fill="D9D9D9"/>
        </w:rPr>
        <w:t>Disorders</w:t>
      </w:r>
      <w:r w:rsidRPr="0005430D">
        <w:rPr>
          <w:u w:val="single"/>
          <w:shd w:val="clear" w:color="auto" w:fill="D9D9D9"/>
        </w:rPr>
        <w:t xml:space="preserve"> of bonding and attachment</w:t>
      </w:r>
    </w:p>
    <w:p w:rsidR="007929DF" w:rsidRPr="0005430D" w:rsidRDefault="007929DF" w:rsidP="0031171F">
      <w:pPr>
        <w:numPr>
          <w:ilvl w:val="8"/>
          <w:numId w:val="8"/>
        </w:numPr>
        <w:shd w:val="clear" w:color="auto" w:fill="FFFFFF"/>
        <w:rPr>
          <w:szCs w:val="24"/>
        </w:rPr>
      </w:pPr>
      <w:r w:rsidRPr="0005430D">
        <w:rPr>
          <w:b/>
          <w:bCs/>
          <w:color w:val="0000FF"/>
          <w:szCs w:val="24"/>
          <w:u w:val="single"/>
        </w:rPr>
        <w:t>Hospitalism</w:t>
      </w:r>
      <w:r w:rsidRPr="0005430D">
        <w:rPr>
          <w:b/>
          <w:bCs/>
          <w:szCs w:val="24"/>
        </w:rPr>
        <w:t xml:space="preserve"> </w:t>
      </w:r>
      <w:r w:rsidR="00EE5ADB" w:rsidRPr="0005430D">
        <w:rPr>
          <w:szCs w:val="24"/>
        </w:rPr>
        <w:t>-</w:t>
      </w:r>
      <w:r w:rsidRPr="0005430D">
        <w:rPr>
          <w:szCs w:val="24"/>
        </w:rPr>
        <w:t xml:space="preserve"> extreme failure of any affective relationship to develop.</w:t>
      </w:r>
    </w:p>
    <w:p w:rsidR="00EE5ADB" w:rsidRPr="0005430D" w:rsidRDefault="00EE5ADB" w:rsidP="007929DF">
      <w:pPr>
        <w:numPr>
          <w:ilvl w:val="0"/>
          <w:numId w:val="27"/>
        </w:numPr>
        <w:shd w:val="clear" w:color="auto" w:fill="FFFFFF"/>
        <w:rPr>
          <w:szCs w:val="24"/>
        </w:rPr>
      </w:pPr>
      <w:r w:rsidRPr="0005430D">
        <w:rPr>
          <w:szCs w:val="24"/>
        </w:rPr>
        <w:t>a</w:t>
      </w:r>
      <w:r w:rsidR="007929DF" w:rsidRPr="0005430D">
        <w:rPr>
          <w:szCs w:val="24"/>
        </w:rPr>
        <w:t>ffected infants suffer from:</w:t>
      </w:r>
      <w:r w:rsidRPr="0005430D">
        <w:rPr>
          <w:szCs w:val="24"/>
        </w:rPr>
        <w:t xml:space="preserve"> s</w:t>
      </w:r>
      <w:r w:rsidR="007929DF" w:rsidRPr="0005430D">
        <w:rPr>
          <w:szCs w:val="24"/>
        </w:rPr>
        <w:t>usceptibility to infection</w:t>
      </w:r>
      <w:r w:rsidRPr="0005430D">
        <w:rPr>
          <w:szCs w:val="24"/>
        </w:rPr>
        <w:t>, a</w:t>
      </w:r>
      <w:r w:rsidR="007929DF" w:rsidRPr="0005430D">
        <w:rPr>
          <w:szCs w:val="24"/>
        </w:rPr>
        <w:t>pathy</w:t>
      </w:r>
      <w:r w:rsidRPr="0005430D">
        <w:rPr>
          <w:szCs w:val="24"/>
        </w:rPr>
        <w:t>, r</w:t>
      </w:r>
      <w:r w:rsidR="007929DF" w:rsidRPr="0005430D">
        <w:rPr>
          <w:szCs w:val="24"/>
        </w:rPr>
        <w:t>etarded development</w:t>
      </w:r>
      <w:r w:rsidRPr="0005430D">
        <w:rPr>
          <w:szCs w:val="24"/>
        </w:rPr>
        <w:t>, f</w:t>
      </w:r>
      <w:r w:rsidR="007929DF" w:rsidRPr="0005430D">
        <w:rPr>
          <w:szCs w:val="24"/>
        </w:rPr>
        <w:t>ailure to thrive</w:t>
      </w:r>
      <w:r w:rsidRPr="0005430D">
        <w:rPr>
          <w:szCs w:val="24"/>
        </w:rPr>
        <w:t>.</w:t>
      </w:r>
    </w:p>
    <w:p w:rsidR="007929DF" w:rsidRPr="0005430D" w:rsidRDefault="00EE5ADB" w:rsidP="007929DF">
      <w:pPr>
        <w:numPr>
          <w:ilvl w:val="0"/>
          <w:numId w:val="27"/>
        </w:numPr>
        <w:shd w:val="clear" w:color="auto" w:fill="FFFFFF"/>
        <w:rPr>
          <w:szCs w:val="24"/>
        </w:rPr>
      </w:pPr>
      <w:r w:rsidRPr="0005430D">
        <w:rPr>
          <w:bCs/>
          <w:szCs w:val="24"/>
          <w:u w:val="single"/>
        </w:rPr>
        <w:t>treatment</w:t>
      </w:r>
      <w:r w:rsidRPr="0005430D">
        <w:rPr>
          <w:bCs/>
          <w:szCs w:val="24"/>
        </w:rPr>
        <w:t xml:space="preserve"> - p</w:t>
      </w:r>
      <w:r w:rsidR="007929DF" w:rsidRPr="0005430D">
        <w:rPr>
          <w:bCs/>
          <w:szCs w:val="24"/>
        </w:rPr>
        <w:t>arents should be couns</w:t>
      </w:r>
      <w:r w:rsidRPr="0005430D">
        <w:rPr>
          <w:bCs/>
          <w:szCs w:val="24"/>
        </w:rPr>
        <w:t xml:space="preserve">eled </w:t>
      </w:r>
      <w:r w:rsidRPr="0005430D">
        <w:rPr>
          <w:bCs/>
          <w:color w:val="0000FF"/>
          <w:szCs w:val="24"/>
        </w:rPr>
        <w:t>to spend time with newborn</w:t>
      </w:r>
      <w:r w:rsidRPr="0005430D">
        <w:rPr>
          <w:bCs/>
          <w:szCs w:val="24"/>
        </w:rPr>
        <w:t>:</w:t>
      </w:r>
    </w:p>
    <w:p w:rsidR="007929DF" w:rsidRPr="0005430D" w:rsidRDefault="007929DF" w:rsidP="00B1722E">
      <w:pPr>
        <w:numPr>
          <w:ilvl w:val="5"/>
          <w:numId w:val="8"/>
        </w:numPr>
        <w:shd w:val="clear" w:color="auto" w:fill="FFFFFF"/>
        <w:rPr>
          <w:szCs w:val="24"/>
        </w:rPr>
      </w:pPr>
      <w:r w:rsidRPr="0005430D">
        <w:rPr>
          <w:b/>
          <w:bCs/>
          <w:szCs w:val="24"/>
        </w:rPr>
        <w:t xml:space="preserve">mandatory visitation </w:t>
      </w:r>
      <w:r w:rsidRPr="0005430D">
        <w:rPr>
          <w:szCs w:val="24"/>
        </w:rPr>
        <w:t xml:space="preserve">of baby by parents </w:t>
      </w:r>
      <w:r w:rsidRPr="0005430D">
        <w:rPr>
          <w:b/>
          <w:bCs/>
          <w:szCs w:val="24"/>
        </w:rPr>
        <w:t>of at least 12 consecutive hours.</w:t>
      </w:r>
    </w:p>
    <w:p w:rsidR="007929DF" w:rsidRPr="0005430D" w:rsidRDefault="00EE5ADB" w:rsidP="00B1722E">
      <w:pPr>
        <w:numPr>
          <w:ilvl w:val="5"/>
          <w:numId w:val="8"/>
        </w:numPr>
        <w:shd w:val="clear" w:color="auto" w:fill="FFFFFF"/>
        <w:rPr>
          <w:szCs w:val="24"/>
        </w:rPr>
      </w:pPr>
      <w:r w:rsidRPr="0005430D">
        <w:rPr>
          <w:b/>
          <w:bCs/>
          <w:szCs w:val="24"/>
        </w:rPr>
        <w:t>n</w:t>
      </w:r>
      <w:r w:rsidR="007929DF" w:rsidRPr="0005430D">
        <w:rPr>
          <w:b/>
          <w:bCs/>
          <w:szCs w:val="24"/>
        </w:rPr>
        <w:t xml:space="preserve">ursing support </w:t>
      </w:r>
      <w:r w:rsidR="007929DF" w:rsidRPr="0005430D">
        <w:rPr>
          <w:szCs w:val="24"/>
        </w:rPr>
        <w:t>when parents have questions.</w:t>
      </w:r>
    </w:p>
    <w:p w:rsidR="007929DF" w:rsidRPr="0005430D" w:rsidRDefault="00EE5ADB" w:rsidP="00B1722E">
      <w:pPr>
        <w:numPr>
          <w:ilvl w:val="5"/>
          <w:numId w:val="8"/>
        </w:numPr>
        <w:shd w:val="clear" w:color="auto" w:fill="FFFFFF"/>
        <w:rPr>
          <w:szCs w:val="24"/>
        </w:rPr>
      </w:pPr>
      <w:r w:rsidRPr="0005430D">
        <w:rPr>
          <w:b/>
          <w:bCs/>
          <w:szCs w:val="24"/>
        </w:rPr>
        <w:t>p</w:t>
      </w:r>
      <w:r w:rsidR="007929DF" w:rsidRPr="0005430D">
        <w:rPr>
          <w:b/>
          <w:bCs/>
          <w:szCs w:val="24"/>
        </w:rPr>
        <w:t xml:space="preserve">sychiatric intervention </w:t>
      </w:r>
      <w:r w:rsidR="007929DF" w:rsidRPr="0005430D">
        <w:rPr>
          <w:szCs w:val="24"/>
        </w:rPr>
        <w:t xml:space="preserve">when parents' grief over child's prematurity </w:t>
      </w:r>
      <w:r w:rsidR="00083ED8" w:rsidRPr="0005430D">
        <w:rPr>
          <w:szCs w:val="24"/>
        </w:rPr>
        <w:t>/</w:t>
      </w:r>
      <w:r w:rsidR="007929DF" w:rsidRPr="0005430D">
        <w:rPr>
          <w:szCs w:val="24"/>
        </w:rPr>
        <w:t xml:space="preserve"> illness is contribut</w:t>
      </w:r>
      <w:r w:rsidR="00083ED8" w:rsidRPr="0005430D">
        <w:rPr>
          <w:szCs w:val="24"/>
        </w:rPr>
        <w:t>ing</w:t>
      </w:r>
      <w:r w:rsidR="007929DF" w:rsidRPr="0005430D">
        <w:rPr>
          <w:szCs w:val="24"/>
        </w:rPr>
        <w:t xml:space="preserve"> to lack of parental involvement.</w:t>
      </w:r>
    </w:p>
    <w:p w:rsidR="007929DF" w:rsidRPr="0005430D" w:rsidRDefault="00083ED8" w:rsidP="00B1722E">
      <w:pPr>
        <w:numPr>
          <w:ilvl w:val="5"/>
          <w:numId w:val="8"/>
        </w:numPr>
        <w:shd w:val="clear" w:color="auto" w:fill="FFFFFF"/>
        <w:rPr>
          <w:szCs w:val="24"/>
        </w:rPr>
      </w:pPr>
      <w:r w:rsidRPr="0005430D">
        <w:rPr>
          <w:b/>
          <w:bCs/>
          <w:szCs w:val="24"/>
        </w:rPr>
        <w:t>f</w:t>
      </w:r>
      <w:r w:rsidR="007929DF" w:rsidRPr="0005430D">
        <w:rPr>
          <w:b/>
          <w:bCs/>
          <w:szCs w:val="24"/>
        </w:rPr>
        <w:t xml:space="preserve">ollow-up </w:t>
      </w:r>
      <w:r w:rsidR="007929DF" w:rsidRPr="0005430D">
        <w:rPr>
          <w:szCs w:val="24"/>
        </w:rPr>
        <w:t>in special clinic for premature infants.</w:t>
      </w:r>
    </w:p>
    <w:p w:rsidR="007929DF" w:rsidRPr="0005430D" w:rsidRDefault="00083ED8" w:rsidP="00B1722E">
      <w:pPr>
        <w:numPr>
          <w:ilvl w:val="5"/>
          <w:numId w:val="8"/>
        </w:numPr>
        <w:shd w:val="clear" w:color="auto" w:fill="FFFFFF"/>
        <w:rPr>
          <w:szCs w:val="24"/>
        </w:rPr>
      </w:pPr>
      <w:r w:rsidRPr="0005430D">
        <w:rPr>
          <w:bCs/>
          <w:szCs w:val="24"/>
        </w:rPr>
        <w:t>r</w:t>
      </w:r>
      <w:r w:rsidR="007929DF" w:rsidRPr="0005430D">
        <w:rPr>
          <w:bCs/>
          <w:szCs w:val="24"/>
        </w:rPr>
        <w:t>eferral to</w:t>
      </w:r>
      <w:r w:rsidR="007929DF" w:rsidRPr="0005430D">
        <w:rPr>
          <w:b/>
          <w:bCs/>
          <w:szCs w:val="24"/>
        </w:rPr>
        <w:t xml:space="preserve"> child protective agency </w:t>
      </w:r>
      <w:r w:rsidR="007929DF" w:rsidRPr="0005430D">
        <w:rPr>
          <w:szCs w:val="24"/>
        </w:rPr>
        <w:t>if parents cannot demonstrate bond to their child or when they do not understand their child's needs.</w:t>
      </w:r>
    </w:p>
    <w:p w:rsidR="007929DF" w:rsidRPr="0005430D" w:rsidRDefault="00083ED8" w:rsidP="00B1722E">
      <w:pPr>
        <w:numPr>
          <w:ilvl w:val="5"/>
          <w:numId w:val="8"/>
        </w:numPr>
        <w:shd w:val="clear" w:color="auto" w:fill="FFFFFF"/>
        <w:rPr>
          <w:szCs w:val="24"/>
        </w:rPr>
      </w:pPr>
      <w:r w:rsidRPr="0005430D">
        <w:rPr>
          <w:b/>
          <w:bCs/>
          <w:szCs w:val="24"/>
        </w:rPr>
        <w:t>f</w:t>
      </w:r>
      <w:r w:rsidR="007929DF" w:rsidRPr="0005430D">
        <w:rPr>
          <w:b/>
          <w:bCs/>
          <w:szCs w:val="24"/>
        </w:rPr>
        <w:t xml:space="preserve">oster home </w:t>
      </w:r>
      <w:r w:rsidR="007929DF" w:rsidRPr="0005430D">
        <w:rPr>
          <w:bCs/>
          <w:szCs w:val="24"/>
        </w:rPr>
        <w:t>placement</w:t>
      </w:r>
      <w:r w:rsidR="007929DF" w:rsidRPr="0005430D">
        <w:rPr>
          <w:b/>
          <w:bCs/>
          <w:szCs w:val="24"/>
        </w:rPr>
        <w:t xml:space="preserve"> </w:t>
      </w:r>
      <w:r w:rsidR="007929DF" w:rsidRPr="0005430D">
        <w:rPr>
          <w:szCs w:val="24"/>
        </w:rPr>
        <w:t>to protect child while attempts are made to correct parental deficits.</w:t>
      </w:r>
    </w:p>
    <w:p w:rsidR="007929DF" w:rsidRPr="0005430D" w:rsidRDefault="007929DF" w:rsidP="004A78F8">
      <w:pPr>
        <w:numPr>
          <w:ilvl w:val="3"/>
          <w:numId w:val="8"/>
        </w:numPr>
        <w:shd w:val="clear" w:color="auto" w:fill="FFFFFF"/>
        <w:spacing w:before="120"/>
        <w:ind w:left="357" w:hanging="357"/>
        <w:rPr>
          <w:szCs w:val="24"/>
        </w:rPr>
      </w:pPr>
      <w:r w:rsidRPr="0005430D">
        <w:rPr>
          <w:b/>
          <w:bCs/>
          <w:color w:val="0000FF"/>
          <w:szCs w:val="24"/>
          <w:u w:val="single"/>
        </w:rPr>
        <w:t>Anaclitic depression</w:t>
      </w:r>
      <w:r w:rsidRPr="0005430D">
        <w:rPr>
          <w:b/>
          <w:bCs/>
          <w:szCs w:val="24"/>
        </w:rPr>
        <w:t xml:space="preserve"> </w:t>
      </w:r>
      <w:r w:rsidRPr="0005430D">
        <w:rPr>
          <w:szCs w:val="24"/>
        </w:rPr>
        <w:t>results when attachment relationship is disrupted during sensitive phase of development (e.g. 18</w:t>
      </w:r>
      <w:r w:rsidR="00083ED8" w:rsidRPr="0005430D">
        <w:rPr>
          <w:szCs w:val="24"/>
        </w:rPr>
        <w:t>-36 months</w:t>
      </w:r>
      <w:r w:rsidRPr="0005430D">
        <w:rPr>
          <w:szCs w:val="24"/>
        </w:rPr>
        <w:t>).</w:t>
      </w:r>
    </w:p>
    <w:p w:rsidR="007929DF" w:rsidRPr="0005430D" w:rsidRDefault="007929DF" w:rsidP="004A78F8">
      <w:pPr>
        <w:numPr>
          <w:ilvl w:val="3"/>
          <w:numId w:val="8"/>
        </w:numPr>
        <w:shd w:val="clear" w:color="auto" w:fill="FFFFFF"/>
        <w:spacing w:before="120"/>
        <w:ind w:left="357" w:hanging="357"/>
        <w:rPr>
          <w:szCs w:val="24"/>
        </w:rPr>
      </w:pPr>
      <w:r w:rsidRPr="0005430D">
        <w:rPr>
          <w:b/>
          <w:bCs/>
          <w:color w:val="0000FF"/>
          <w:szCs w:val="24"/>
          <w:u w:val="single"/>
        </w:rPr>
        <w:t>Child abuse</w:t>
      </w:r>
      <w:r w:rsidRPr="0005430D">
        <w:rPr>
          <w:b/>
          <w:bCs/>
          <w:szCs w:val="24"/>
        </w:rPr>
        <w:t xml:space="preserve"> </w:t>
      </w:r>
      <w:r w:rsidRPr="0005430D">
        <w:rPr>
          <w:szCs w:val="24"/>
        </w:rPr>
        <w:t>may occur if parents have no</w:t>
      </w:r>
      <w:r w:rsidR="00083ED8" w:rsidRPr="0005430D">
        <w:rPr>
          <w:szCs w:val="24"/>
        </w:rPr>
        <w:t>t adequately bonded with child (</w:t>
      </w:r>
      <w:r w:rsidRPr="0005430D">
        <w:rPr>
          <w:bCs/>
          <w:szCs w:val="24"/>
        </w:rPr>
        <w:t>premature infants</w:t>
      </w:r>
      <w:r w:rsidRPr="0005430D">
        <w:rPr>
          <w:b/>
          <w:bCs/>
          <w:szCs w:val="24"/>
        </w:rPr>
        <w:t xml:space="preserve"> </w:t>
      </w:r>
      <w:r w:rsidRPr="0005430D">
        <w:rPr>
          <w:szCs w:val="24"/>
        </w:rPr>
        <w:t>are at increased risk</w:t>
      </w:r>
      <w:r w:rsidR="00083ED8" w:rsidRPr="0005430D">
        <w:rPr>
          <w:szCs w:val="24"/>
        </w:rPr>
        <w:t>)</w:t>
      </w:r>
      <w:r w:rsidRPr="0005430D">
        <w:rPr>
          <w:szCs w:val="24"/>
        </w:rPr>
        <w:t>.</w:t>
      </w:r>
    </w:p>
    <w:p w:rsidR="007929DF" w:rsidRPr="0005430D" w:rsidRDefault="007929DF" w:rsidP="004A78F8">
      <w:pPr>
        <w:numPr>
          <w:ilvl w:val="3"/>
          <w:numId w:val="8"/>
        </w:numPr>
        <w:shd w:val="clear" w:color="auto" w:fill="FFFFFF"/>
        <w:spacing w:before="120"/>
        <w:ind w:left="357" w:hanging="357"/>
        <w:rPr>
          <w:szCs w:val="24"/>
        </w:rPr>
      </w:pPr>
      <w:r w:rsidRPr="0005430D">
        <w:rPr>
          <w:b/>
          <w:bCs/>
          <w:color w:val="0000FF"/>
          <w:szCs w:val="24"/>
          <w:u w:val="single"/>
        </w:rPr>
        <w:t>Vulnerable child syndrome</w:t>
      </w:r>
      <w:r w:rsidRPr="0005430D">
        <w:rPr>
          <w:b/>
          <w:bCs/>
          <w:szCs w:val="24"/>
        </w:rPr>
        <w:t xml:space="preserve"> </w:t>
      </w:r>
      <w:r w:rsidR="00002E01" w:rsidRPr="0005430D">
        <w:rPr>
          <w:szCs w:val="24"/>
        </w:rPr>
        <w:t>–</w:t>
      </w:r>
      <w:r w:rsidRPr="0005430D">
        <w:rPr>
          <w:szCs w:val="24"/>
        </w:rPr>
        <w:t xml:space="preserve"> child</w:t>
      </w:r>
      <w:r w:rsidR="00002E01" w:rsidRPr="0005430D">
        <w:rPr>
          <w:szCs w:val="24"/>
        </w:rPr>
        <w:t xml:space="preserve"> </w:t>
      </w:r>
      <w:r w:rsidRPr="0005430D">
        <w:rPr>
          <w:szCs w:val="24"/>
        </w:rPr>
        <w:t>ha</w:t>
      </w:r>
      <w:r w:rsidR="007355EC" w:rsidRPr="0005430D">
        <w:rPr>
          <w:szCs w:val="24"/>
        </w:rPr>
        <w:t>s</w:t>
      </w:r>
      <w:r w:rsidRPr="0005430D">
        <w:rPr>
          <w:szCs w:val="24"/>
        </w:rPr>
        <w:t xml:space="preserve"> been ill and have recovered, </w:t>
      </w:r>
      <w:r w:rsidR="00002E01" w:rsidRPr="0005430D">
        <w:rPr>
          <w:szCs w:val="24"/>
        </w:rPr>
        <w:t>but</w:t>
      </w:r>
      <w:r w:rsidRPr="0005430D">
        <w:rPr>
          <w:szCs w:val="24"/>
        </w:rPr>
        <w:t xml:space="preserve"> parents continue to treat </w:t>
      </w:r>
      <w:r w:rsidR="007355EC" w:rsidRPr="0005430D">
        <w:rPr>
          <w:szCs w:val="24"/>
        </w:rPr>
        <w:t>him</w:t>
      </w:r>
      <w:r w:rsidRPr="0005430D">
        <w:rPr>
          <w:szCs w:val="24"/>
        </w:rPr>
        <w:t xml:space="preserve"> as though </w:t>
      </w:r>
      <w:r w:rsidR="007355EC" w:rsidRPr="0005430D">
        <w:rPr>
          <w:szCs w:val="24"/>
        </w:rPr>
        <w:t>he</w:t>
      </w:r>
      <w:r w:rsidRPr="0005430D">
        <w:rPr>
          <w:szCs w:val="24"/>
        </w:rPr>
        <w:t xml:space="preserve"> </w:t>
      </w:r>
      <w:r w:rsidR="007355EC" w:rsidRPr="0005430D">
        <w:rPr>
          <w:szCs w:val="24"/>
        </w:rPr>
        <w:t>is</w:t>
      </w:r>
      <w:r w:rsidR="00002E01" w:rsidRPr="0005430D">
        <w:rPr>
          <w:szCs w:val="24"/>
        </w:rPr>
        <w:t xml:space="preserve"> still vulnerable; </w:t>
      </w:r>
      <w:r w:rsidRPr="0005430D">
        <w:rPr>
          <w:szCs w:val="24"/>
        </w:rPr>
        <w:t>children later show variety of psychological traits resulting fr</w:t>
      </w:r>
      <w:r w:rsidR="00002E01" w:rsidRPr="0005430D">
        <w:rPr>
          <w:szCs w:val="24"/>
        </w:rPr>
        <w:t xml:space="preserve">om </w:t>
      </w:r>
      <w:r w:rsidR="00002E01" w:rsidRPr="0005430D">
        <w:rPr>
          <w:i/>
          <w:color w:val="FF0000"/>
          <w:szCs w:val="24"/>
        </w:rPr>
        <w:t>parental overprotectiveness</w:t>
      </w:r>
      <w:r w:rsidR="00002E01" w:rsidRPr="0005430D">
        <w:rPr>
          <w:szCs w:val="24"/>
        </w:rPr>
        <w:t xml:space="preserve"> (h</w:t>
      </w:r>
      <w:r w:rsidRPr="0005430D">
        <w:rPr>
          <w:szCs w:val="24"/>
        </w:rPr>
        <w:t>ypochondriasis</w:t>
      </w:r>
      <w:r w:rsidR="00002E01" w:rsidRPr="0005430D">
        <w:rPr>
          <w:szCs w:val="24"/>
        </w:rPr>
        <w:t>, h</w:t>
      </w:r>
      <w:r w:rsidRPr="0005430D">
        <w:rPr>
          <w:szCs w:val="24"/>
        </w:rPr>
        <w:t>yperactivity</w:t>
      </w:r>
      <w:r w:rsidR="00002E01" w:rsidRPr="0005430D">
        <w:rPr>
          <w:szCs w:val="24"/>
        </w:rPr>
        <w:t>, s</w:t>
      </w:r>
      <w:r w:rsidRPr="0005430D">
        <w:rPr>
          <w:szCs w:val="24"/>
        </w:rPr>
        <w:t>eparation anxiety</w:t>
      </w:r>
      <w:r w:rsidR="00002E01" w:rsidRPr="0005430D">
        <w:rPr>
          <w:szCs w:val="24"/>
        </w:rPr>
        <w:t>, l</w:t>
      </w:r>
      <w:r w:rsidRPr="0005430D">
        <w:rPr>
          <w:szCs w:val="24"/>
        </w:rPr>
        <w:t>earning difficulties</w:t>
      </w:r>
      <w:r w:rsidR="00002E01" w:rsidRPr="0005430D">
        <w:rPr>
          <w:szCs w:val="24"/>
        </w:rPr>
        <w:t>).</w:t>
      </w:r>
    </w:p>
    <w:p w:rsidR="007929DF" w:rsidRPr="0005430D" w:rsidRDefault="00656289" w:rsidP="007929DF">
      <w:pPr>
        <w:numPr>
          <w:ilvl w:val="0"/>
          <w:numId w:val="27"/>
        </w:numPr>
        <w:shd w:val="clear" w:color="auto" w:fill="FFFFFF"/>
        <w:rPr>
          <w:szCs w:val="24"/>
        </w:rPr>
      </w:pPr>
      <w:r w:rsidRPr="0005430D">
        <w:rPr>
          <w:bCs/>
          <w:szCs w:val="24"/>
          <w:u w:val="single"/>
        </w:rPr>
        <w:t>m</w:t>
      </w:r>
      <w:r w:rsidR="007929DF" w:rsidRPr="0005430D">
        <w:rPr>
          <w:bCs/>
          <w:szCs w:val="24"/>
          <w:u w:val="single"/>
        </w:rPr>
        <w:t>anagement</w:t>
      </w:r>
      <w:r w:rsidR="007929DF" w:rsidRPr="0005430D">
        <w:rPr>
          <w:b/>
          <w:bCs/>
          <w:szCs w:val="24"/>
        </w:rPr>
        <w:t xml:space="preserve"> </w:t>
      </w:r>
      <w:r w:rsidRPr="0005430D">
        <w:rPr>
          <w:szCs w:val="24"/>
        </w:rPr>
        <w:t>-</w:t>
      </w:r>
      <w:r w:rsidR="007929DF" w:rsidRPr="0005430D">
        <w:rPr>
          <w:szCs w:val="24"/>
        </w:rPr>
        <w:t xml:space="preserve"> </w:t>
      </w:r>
      <w:r w:rsidR="00E27D47" w:rsidRPr="0005430D">
        <w:rPr>
          <w:bCs/>
          <w:color w:val="0000FF"/>
          <w:szCs w:val="24"/>
        </w:rPr>
        <w:t>reassurance</w:t>
      </w:r>
      <w:r w:rsidR="00E27D47" w:rsidRPr="0005430D">
        <w:rPr>
          <w:bCs/>
          <w:szCs w:val="24"/>
        </w:rPr>
        <w:t xml:space="preserve"> - </w:t>
      </w:r>
      <w:r w:rsidR="007929DF" w:rsidRPr="0005430D">
        <w:rPr>
          <w:szCs w:val="24"/>
        </w:rPr>
        <w:t>inform parents that child has recovered and is doing well</w:t>
      </w:r>
      <w:r w:rsidRPr="0005430D">
        <w:rPr>
          <w:szCs w:val="24"/>
        </w:rPr>
        <w:t xml:space="preserve"> (s</w:t>
      </w:r>
      <w:r w:rsidR="007929DF" w:rsidRPr="0005430D">
        <w:rPr>
          <w:szCs w:val="24"/>
        </w:rPr>
        <w:t>urprisingly, parents may not realize this, and their attitude toward child may change with this reassurance</w:t>
      </w:r>
      <w:r w:rsidRPr="0005430D">
        <w:rPr>
          <w:szCs w:val="24"/>
        </w:rPr>
        <w:t>)</w:t>
      </w:r>
      <w:r w:rsidR="007929DF" w:rsidRPr="0005430D">
        <w:rPr>
          <w:szCs w:val="24"/>
        </w:rPr>
        <w:t>.</w:t>
      </w:r>
    </w:p>
    <w:p w:rsidR="007929DF" w:rsidRPr="0005430D" w:rsidRDefault="00E27D47" w:rsidP="00E27D47">
      <w:pPr>
        <w:numPr>
          <w:ilvl w:val="1"/>
          <w:numId w:val="28"/>
        </w:numPr>
        <w:shd w:val="clear" w:color="auto" w:fill="FFFFFF"/>
        <w:rPr>
          <w:szCs w:val="24"/>
        </w:rPr>
      </w:pPr>
      <w:r w:rsidRPr="0005430D">
        <w:rPr>
          <w:bCs/>
          <w:i/>
          <w:szCs w:val="24"/>
        </w:rPr>
        <w:t>i</w:t>
      </w:r>
      <w:r w:rsidR="007929DF" w:rsidRPr="0005430D">
        <w:rPr>
          <w:bCs/>
          <w:i/>
          <w:szCs w:val="24"/>
        </w:rPr>
        <w:t>f reassurance fails</w:t>
      </w:r>
      <w:r w:rsidR="007929DF" w:rsidRPr="0005430D">
        <w:rPr>
          <w:b/>
          <w:bCs/>
          <w:szCs w:val="24"/>
        </w:rPr>
        <w:t xml:space="preserve"> </w:t>
      </w:r>
      <w:r w:rsidRPr="0005430D">
        <w:rPr>
          <w:bCs/>
          <w:szCs w:val="24"/>
        </w:rPr>
        <w:t>→</w:t>
      </w:r>
      <w:r w:rsidRPr="0005430D">
        <w:rPr>
          <w:b/>
          <w:bCs/>
          <w:szCs w:val="24"/>
        </w:rPr>
        <w:t xml:space="preserve"> </w:t>
      </w:r>
      <w:r w:rsidR="007929DF" w:rsidRPr="0005430D">
        <w:rPr>
          <w:color w:val="0000FF"/>
          <w:szCs w:val="24"/>
        </w:rPr>
        <w:t>psychotherapy</w:t>
      </w:r>
      <w:r w:rsidR="007929DF" w:rsidRPr="0005430D">
        <w:rPr>
          <w:szCs w:val="24"/>
        </w:rPr>
        <w:t xml:space="preserve"> </w:t>
      </w:r>
      <w:r w:rsidR="007929DF" w:rsidRPr="0005430D">
        <w:rPr>
          <w:color w:val="0000FF"/>
          <w:szCs w:val="24"/>
        </w:rPr>
        <w:t>for parents</w:t>
      </w:r>
      <w:r w:rsidR="007929DF" w:rsidRPr="0005430D">
        <w:rPr>
          <w:szCs w:val="24"/>
        </w:rPr>
        <w:t>.</w:t>
      </w:r>
    </w:p>
    <w:p w:rsidR="007929DF" w:rsidRPr="0005430D" w:rsidRDefault="00E27D47" w:rsidP="00E27D47">
      <w:pPr>
        <w:numPr>
          <w:ilvl w:val="1"/>
          <w:numId w:val="28"/>
        </w:numPr>
        <w:shd w:val="clear" w:color="auto" w:fill="FFFFFF"/>
        <w:rPr>
          <w:szCs w:val="24"/>
        </w:rPr>
      </w:pPr>
      <w:r w:rsidRPr="0005430D">
        <w:rPr>
          <w:bCs/>
          <w:i/>
          <w:szCs w:val="24"/>
        </w:rPr>
        <w:t>i</w:t>
      </w:r>
      <w:r w:rsidR="007929DF" w:rsidRPr="0005430D">
        <w:rPr>
          <w:bCs/>
          <w:i/>
          <w:szCs w:val="24"/>
        </w:rPr>
        <w:t>f child has internalized this sense of fragility and vulnerability</w:t>
      </w:r>
      <w:r w:rsidR="007929DF" w:rsidRPr="0005430D">
        <w:rPr>
          <w:bCs/>
          <w:szCs w:val="24"/>
        </w:rPr>
        <w:t xml:space="preserve"> </w:t>
      </w:r>
      <w:r w:rsidRPr="0005430D">
        <w:rPr>
          <w:szCs w:val="24"/>
        </w:rPr>
        <w:t xml:space="preserve">→ </w:t>
      </w:r>
      <w:r w:rsidR="007929DF" w:rsidRPr="0005430D">
        <w:rPr>
          <w:color w:val="0000FF"/>
          <w:szCs w:val="24"/>
        </w:rPr>
        <w:t>psychotherapy</w:t>
      </w:r>
      <w:r w:rsidR="007929DF" w:rsidRPr="0005430D">
        <w:rPr>
          <w:szCs w:val="24"/>
        </w:rPr>
        <w:t xml:space="preserve"> </w:t>
      </w:r>
      <w:r w:rsidR="007929DF" w:rsidRPr="0005430D">
        <w:rPr>
          <w:color w:val="0000FF"/>
          <w:szCs w:val="24"/>
        </w:rPr>
        <w:t>for child</w:t>
      </w:r>
      <w:r w:rsidR="007929DF" w:rsidRPr="0005430D">
        <w:rPr>
          <w:szCs w:val="24"/>
        </w:rPr>
        <w:t xml:space="preserve"> </w:t>
      </w:r>
      <w:r w:rsidRPr="0005430D">
        <w:rPr>
          <w:szCs w:val="24"/>
        </w:rPr>
        <w:t>(a</w:t>
      </w:r>
      <w:r w:rsidR="007929DF" w:rsidRPr="0005430D">
        <w:rPr>
          <w:szCs w:val="24"/>
        </w:rPr>
        <w:t xml:space="preserve">ffective distance between parents and child </w:t>
      </w:r>
      <w:r w:rsidRPr="0005430D">
        <w:rPr>
          <w:szCs w:val="24"/>
        </w:rPr>
        <w:t>is</w:t>
      </w:r>
      <w:r w:rsidR="007929DF" w:rsidRPr="0005430D">
        <w:rPr>
          <w:szCs w:val="24"/>
        </w:rPr>
        <w:t xml:space="preserve"> increased, and age- appropriate autonomy of child </w:t>
      </w:r>
      <w:r w:rsidRPr="0005430D">
        <w:rPr>
          <w:szCs w:val="24"/>
        </w:rPr>
        <w:t>is</w:t>
      </w:r>
      <w:r w:rsidR="007929DF" w:rsidRPr="0005430D">
        <w:rPr>
          <w:szCs w:val="24"/>
        </w:rPr>
        <w:t xml:space="preserve"> reinforced</w:t>
      </w:r>
      <w:r w:rsidRPr="0005430D">
        <w:rPr>
          <w:szCs w:val="24"/>
        </w:rPr>
        <w:t>)</w:t>
      </w:r>
      <w:r w:rsidR="007929DF" w:rsidRPr="0005430D">
        <w:rPr>
          <w:szCs w:val="24"/>
        </w:rPr>
        <w:t>.</w:t>
      </w:r>
    </w:p>
    <w:p w:rsidR="007929DF" w:rsidRPr="0005430D" w:rsidRDefault="007929DF" w:rsidP="004A78F8">
      <w:pPr>
        <w:numPr>
          <w:ilvl w:val="3"/>
          <w:numId w:val="8"/>
        </w:numPr>
        <w:shd w:val="clear" w:color="auto" w:fill="FFFFFF"/>
        <w:spacing w:before="120"/>
        <w:ind w:left="357" w:hanging="357"/>
        <w:rPr>
          <w:szCs w:val="24"/>
        </w:rPr>
      </w:pPr>
      <w:r w:rsidRPr="0005430D">
        <w:rPr>
          <w:b/>
          <w:bCs/>
          <w:color w:val="0000FF"/>
          <w:szCs w:val="24"/>
          <w:u w:val="single"/>
        </w:rPr>
        <w:t>Separation anxiety</w:t>
      </w:r>
      <w:r w:rsidRPr="0005430D">
        <w:rPr>
          <w:b/>
          <w:bCs/>
          <w:szCs w:val="24"/>
        </w:rPr>
        <w:t xml:space="preserve"> </w:t>
      </w:r>
      <w:r w:rsidRPr="0005430D">
        <w:rPr>
          <w:szCs w:val="24"/>
        </w:rPr>
        <w:t>derive</w:t>
      </w:r>
      <w:r w:rsidR="00E27D47" w:rsidRPr="0005430D">
        <w:rPr>
          <w:szCs w:val="24"/>
        </w:rPr>
        <w:t>s</w:t>
      </w:r>
      <w:r w:rsidRPr="0005430D">
        <w:rPr>
          <w:szCs w:val="24"/>
        </w:rPr>
        <w:t xml:space="preserve"> from ambivalent </w:t>
      </w:r>
      <w:r w:rsidR="00E27D47" w:rsidRPr="0005430D">
        <w:rPr>
          <w:szCs w:val="24"/>
        </w:rPr>
        <w:t>/</w:t>
      </w:r>
      <w:r w:rsidRPr="0005430D">
        <w:rPr>
          <w:szCs w:val="24"/>
        </w:rPr>
        <w:t xml:space="preserve"> insecure attachments formed during infancy.</w:t>
      </w:r>
    </w:p>
    <w:p w:rsidR="007929DF" w:rsidRPr="0005430D" w:rsidRDefault="007929DF" w:rsidP="003E6430"/>
    <w:p w:rsidR="00EB415E" w:rsidRPr="0005430D" w:rsidRDefault="00EB415E" w:rsidP="003E6430"/>
    <w:p w:rsidR="00EB415E" w:rsidRPr="0005430D" w:rsidRDefault="00EB415E" w:rsidP="00EB415E">
      <w:pPr>
        <w:pStyle w:val="Nervous6"/>
        <w:ind w:right="8079"/>
      </w:pPr>
      <w:bookmarkStart w:id="42" w:name="_Toc5572022"/>
      <w:r w:rsidRPr="0005430D">
        <w:t>Thumb Sucking</w:t>
      </w:r>
      <w:bookmarkEnd w:id="42"/>
    </w:p>
    <w:p w:rsidR="00EB415E" w:rsidRPr="0005430D" w:rsidRDefault="00EB415E" w:rsidP="00EB415E">
      <w:pPr>
        <w:numPr>
          <w:ilvl w:val="0"/>
          <w:numId w:val="8"/>
        </w:numPr>
        <w:shd w:val="clear" w:color="auto" w:fill="FFFFFF"/>
        <w:rPr>
          <w:szCs w:val="24"/>
        </w:rPr>
      </w:pPr>
      <w:r w:rsidRPr="0005430D">
        <w:rPr>
          <w:szCs w:val="24"/>
        </w:rPr>
        <w:t>more common in girls.</w:t>
      </w:r>
    </w:p>
    <w:p w:rsidR="00EB415E" w:rsidRPr="0005430D" w:rsidRDefault="00EB415E" w:rsidP="00EB415E">
      <w:pPr>
        <w:numPr>
          <w:ilvl w:val="0"/>
          <w:numId w:val="8"/>
        </w:numPr>
        <w:shd w:val="clear" w:color="auto" w:fill="FFFFFF"/>
        <w:rPr>
          <w:szCs w:val="24"/>
        </w:rPr>
      </w:pPr>
      <w:r w:rsidRPr="0005430D">
        <w:rPr>
          <w:szCs w:val="24"/>
        </w:rPr>
        <w:t>normal at transitional periods in child's life (e.g. at bedtime, at times of separation from parents).</w:t>
      </w:r>
    </w:p>
    <w:p w:rsidR="00EB415E" w:rsidRPr="0005430D" w:rsidRDefault="00EB415E" w:rsidP="00EB415E">
      <w:pPr>
        <w:numPr>
          <w:ilvl w:val="0"/>
          <w:numId w:val="8"/>
        </w:numPr>
        <w:shd w:val="clear" w:color="auto" w:fill="FFFFFF"/>
        <w:rPr>
          <w:szCs w:val="24"/>
        </w:rPr>
      </w:pPr>
      <w:r w:rsidRPr="0005430D">
        <w:rPr>
          <w:szCs w:val="24"/>
        </w:rPr>
        <w:t>chronic thumb sucking after 3½ years → changes in dentition.</w:t>
      </w:r>
    </w:p>
    <w:p w:rsidR="00EB415E" w:rsidRPr="0005430D" w:rsidRDefault="00EB415E" w:rsidP="00EB415E">
      <w:pPr>
        <w:numPr>
          <w:ilvl w:val="0"/>
          <w:numId w:val="8"/>
        </w:numPr>
        <w:shd w:val="clear" w:color="auto" w:fill="FFFFFF"/>
        <w:rPr>
          <w:szCs w:val="24"/>
        </w:rPr>
      </w:pPr>
      <w:r w:rsidRPr="0005430D">
        <w:rPr>
          <w:szCs w:val="24"/>
        </w:rPr>
        <w:t>if persists into grade-school years - suggests underlying individual or family pathology (e.g. can be sign that child is insecure or withdrawn); H: b</w:t>
      </w:r>
      <w:r w:rsidRPr="0005430D">
        <w:rPr>
          <w:bCs/>
          <w:szCs w:val="24"/>
        </w:rPr>
        <w:t>ehavior modification.</w:t>
      </w:r>
    </w:p>
    <w:p w:rsidR="00EB415E" w:rsidRPr="0005430D" w:rsidRDefault="00EB415E" w:rsidP="00EB415E">
      <w:pPr>
        <w:numPr>
          <w:ilvl w:val="0"/>
          <w:numId w:val="30"/>
        </w:numPr>
        <w:shd w:val="clear" w:color="auto" w:fill="FFFFFF"/>
        <w:rPr>
          <w:szCs w:val="24"/>
        </w:rPr>
      </w:pPr>
      <w:r w:rsidRPr="0005430D">
        <w:rPr>
          <w:szCs w:val="24"/>
        </w:rPr>
        <w:t>coating thumb with astringent agents is of limited benefit.</w:t>
      </w:r>
    </w:p>
    <w:p w:rsidR="00EB415E" w:rsidRPr="0005430D" w:rsidRDefault="00EB415E" w:rsidP="003E6430"/>
    <w:p w:rsidR="008E052F" w:rsidRPr="0005430D" w:rsidRDefault="008E052F" w:rsidP="003E6430"/>
    <w:p w:rsidR="008E052F" w:rsidRPr="0005430D" w:rsidRDefault="008E052F" w:rsidP="008E052F">
      <w:pPr>
        <w:pStyle w:val="Nervous6"/>
        <w:ind w:right="7370"/>
      </w:pPr>
      <w:bookmarkStart w:id="43" w:name="_Toc193011095"/>
      <w:bookmarkStart w:id="44" w:name="_Toc5572023"/>
      <w:r w:rsidRPr="0005430D">
        <w:t>Adolescent Problems</w:t>
      </w:r>
      <w:bookmarkEnd w:id="43"/>
      <w:bookmarkEnd w:id="44"/>
    </w:p>
    <w:p w:rsidR="008C33E9" w:rsidRPr="0005430D" w:rsidRDefault="008E052F" w:rsidP="008E052F">
      <w:pPr>
        <w:numPr>
          <w:ilvl w:val="0"/>
          <w:numId w:val="8"/>
        </w:numPr>
        <w:shd w:val="clear" w:color="auto" w:fill="FFFFFF"/>
        <w:rPr>
          <w:szCs w:val="24"/>
        </w:rPr>
      </w:pPr>
      <w:r w:rsidRPr="0005430D">
        <w:rPr>
          <w:szCs w:val="24"/>
          <w:u w:val="double" w:color="008000"/>
        </w:rPr>
        <w:t>adolescents have no more psychiatric illness than any other age group</w:t>
      </w:r>
      <w:r w:rsidRPr="0005430D">
        <w:rPr>
          <w:szCs w:val="24"/>
        </w:rPr>
        <w:t>; mistaken assumption that psychopathology is typical in adolescence leads to both over- and underdiagnosis (if all teenagers are "disturbed," disturbance is normal).</w:t>
      </w:r>
    </w:p>
    <w:p w:rsidR="008C33E9" w:rsidRPr="0005430D" w:rsidRDefault="008E052F" w:rsidP="008C33E9">
      <w:pPr>
        <w:numPr>
          <w:ilvl w:val="0"/>
          <w:numId w:val="8"/>
        </w:numPr>
        <w:shd w:val="clear" w:color="auto" w:fill="FFFFFF"/>
        <w:rPr>
          <w:szCs w:val="24"/>
        </w:rPr>
      </w:pPr>
      <w:r w:rsidRPr="0005430D">
        <w:rPr>
          <w:szCs w:val="24"/>
        </w:rPr>
        <w:t>variety of disorders increase in incidence during adolescence (e.g. anorexia nervosa, a</w:t>
      </w:r>
      <w:r w:rsidR="008C33E9" w:rsidRPr="0005430D">
        <w:rPr>
          <w:szCs w:val="24"/>
        </w:rPr>
        <w:t>dult schizophrenia, depression)</w:t>
      </w:r>
      <w:r w:rsidRPr="0005430D">
        <w:rPr>
          <w:szCs w:val="24"/>
        </w:rPr>
        <w:t>.</w:t>
      </w:r>
    </w:p>
    <w:p w:rsidR="008C33E9" w:rsidRPr="0005430D" w:rsidRDefault="008C33E9" w:rsidP="008C33E9">
      <w:pPr>
        <w:numPr>
          <w:ilvl w:val="0"/>
          <w:numId w:val="8"/>
        </w:numPr>
        <w:shd w:val="clear" w:color="auto" w:fill="FFFFFF"/>
        <w:rPr>
          <w:szCs w:val="24"/>
        </w:rPr>
      </w:pPr>
      <w:r w:rsidRPr="0005430D">
        <w:rPr>
          <w:szCs w:val="24"/>
          <w:u w:val="single"/>
        </w:rPr>
        <w:t>special problems in psychotherapy of adolescents</w:t>
      </w:r>
      <w:r w:rsidRPr="0005430D">
        <w:rPr>
          <w:szCs w:val="24"/>
        </w:rPr>
        <w:t>:</w:t>
      </w:r>
    </w:p>
    <w:p w:rsidR="008C33E9" w:rsidRPr="0005430D" w:rsidRDefault="008C33E9" w:rsidP="008C33E9">
      <w:pPr>
        <w:numPr>
          <w:ilvl w:val="0"/>
          <w:numId w:val="29"/>
        </w:numPr>
        <w:shd w:val="clear" w:color="auto" w:fill="FFFFFF"/>
        <w:rPr>
          <w:szCs w:val="24"/>
        </w:rPr>
      </w:pPr>
      <w:r w:rsidRPr="0005430D">
        <w:rPr>
          <w:b/>
          <w:bCs/>
          <w:szCs w:val="24"/>
        </w:rPr>
        <w:t>labile allegiances</w:t>
      </w:r>
      <w:r w:rsidRPr="0005430D">
        <w:rPr>
          <w:szCs w:val="24"/>
        </w:rPr>
        <w:t xml:space="preserve"> - adolescents love therapist one day and hate her next day.</w:t>
      </w:r>
    </w:p>
    <w:p w:rsidR="008C33E9" w:rsidRPr="0005430D" w:rsidRDefault="008C33E9" w:rsidP="008C33E9">
      <w:pPr>
        <w:numPr>
          <w:ilvl w:val="0"/>
          <w:numId w:val="29"/>
        </w:numPr>
        <w:shd w:val="clear" w:color="auto" w:fill="FFFFFF"/>
        <w:rPr>
          <w:szCs w:val="24"/>
        </w:rPr>
      </w:pPr>
      <w:r w:rsidRPr="0005430D">
        <w:rPr>
          <w:b/>
          <w:bCs/>
          <w:szCs w:val="24"/>
        </w:rPr>
        <w:t xml:space="preserve">labile moods </w:t>
      </w:r>
      <w:r w:rsidRPr="0005430D">
        <w:rPr>
          <w:szCs w:val="24"/>
        </w:rPr>
        <w:t>because of great hormonal / psychological turbulence.</w:t>
      </w:r>
    </w:p>
    <w:p w:rsidR="00D71719" w:rsidRPr="0005430D" w:rsidRDefault="008C33E9" w:rsidP="008C33E9">
      <w:pPr>
        <w:numPr>
          <w:ilvl w:val="0"/>
          <w:numId w:val="29"/>
        </w:numPr>
        <w:shd w:val="clear" w:color="auto" w:fill="FFFFFF"/>
        <w:rPr>
          <w:szCs w:val="24"/>
        </w:rPr>
      </w:pPr>
      <w:r w:rsidRPr="0005430D">
        <w:rPr>
          <w:b/>
          <w:bCs/>
          <w:szCs w:val="24"/>
        </w:rPr>
        <w:t>communication difficulties</w:t>
      </w:r>
      <w:r w:rsidRPr="0005430D">
        <w:rPr>
          <w:szCs w:val="24"/>
        </w:rPr>
        <w:t xml:space="preserve"> - adolescents may not be comfortable with verbal communication but are too old for communication through play; some adolescents </w:t>
      </w:r>
      <w:r w:rsidRPr="0005430D">
        <w:rPr>
          <w:b/>
          <w:bCs/>
          <w:i/>
          <w:szCs w:val="24"/>
        </w:rPr>
        <w:t>communicate by means of their behavior</w:t>
      </w:r>
      <w:r w:rsidRPr="0005430D">
        <w:rPr>
          <w:b/>
          <w:bCs/>
          <w:szCs w:val="24"/>
        </w:rPr>
        <w:t xml:space="preserve"> </w:t>
      </w:r>
      <w:r w:rsidR="00E22691" w:rsidRPr="0005430D">
        <w:rPr>
          <w:szCs w:val="24"/>
        </w:rPr>
        <w:t>(e.g.</w:t>
      </w:r>
      <w:r w:rsidRPr="0005430D">
        <w:rPr>
          <w:szCs w:val="24"/>
        </w:rPr>
        <w:t xml:space="preserve"> driving recklessly to signify anger or depression).</w:t>
      </w:r>
    </w:p>
    <w:p w:rsidR="008C33E9" w:rsidRPr="0005430D" w:rsidRDefault="00D71719" w:rsidP="00D71719">
      <w:pPr>
        <w:numPr>
          <w:ilvl w:val="0"/>
          <w:numId w:val="29"/>
        </w:numPr>
        <w:shd w:val="clear" w:color="auto" w:fill="FFFFFF"/>
        <w:rPr>
          <w:szCs w:val="24"/>
        </w:rPr>
      </w:pPr>
      <w:r w:rsidRPr="0005430D">
        <w:rPr>
          <w:b/>
          <w:bCs/>
          <w:szCs w:val="24"/>
        </w:rPr>
        <w:t>o</w:t>
      </w:r>
      <w:r w:rsidR="008C33E9" w:rsidRPr="0005430D">
        <w:rPr>
          <w:b/>
          <w:bCs/>
          <w:szCs w:val="24"/>
        </w:rPr>
        <w:t xml:space="preserve">verprotective parents </w:t>
      </w:r>
      <w:r w:rsidR="008C33E9" w:rsidRPr="0005430D">
        <w:rPr>
          <w:szCs w:val="24"/>
        </w:rPr>
        <w:t>may me</w:t>
      </w:r>
      <w:r w:rsidRPr="0005430D">
        <w:rPr>
          <w:szCs w:val="24"/>
        </w:rPr>
        <w:t xml:space="preserve">ddle in adolescent's treatment; </w:t>
      </w:r>
      <w:r w:rsidR="008C33E9" w:rsidRPr="0005430D">
        <w:rPr>
          <w:szCs w:val="24"/>
        </w:rPr>
        <w:t xml:space="preserve">adolescent should be seen at his/her own request, </w:t>
      </w:r>
      <w:r w:rsidRPr="0005430D">
        <w:rPr>
          <w:szCs w:val="24"/>
        </w:rPr>
        <w:t xml:space="preserve">even if this may </w:t>
      </w:r>
      <w:r w:rsidR="008C33E9" w:rsidRPr="0005430D">
        <w:rPr>
          <w:szCs w:val="24"/>
        </w:rPr>
        <w:t>be contrary to wishes of par</w:t>
      </w:r>
      <w:r w:rsidRPr="0005430D">
        <w:rPr>
          <w:szCs w:val="24"/>
        </w:rPr>
        <w:t>ents; w</w:t>
      </w:r>
      <w:r w:rsidR="008C33E9" w:rsidRPr="0005430D">
        <w:rPr>
          <w:szCs w:val="24"/>
        </w:rPr>
        <w:t xml:space="preserve">hen parents are involved in </w:t>
      </w:r>
      <w:r w:rsidRPr="0005430D">
        <w:rPr>
          <w:szCs w:val="24"/>
        </w:rPr>
        <w:t xml:space="preserve">adolescent </w:t>
      </w:r>
      <w:r w:rsidR="008C33E9" w:rsidRPr="0005430D">
        <w:rPr>
          <w:szCs w:val="24"/>
        </w:rPr>
        <w:t>treatment, confidentiality of relationship between physician and adolescent still is paramount.</w:t>
      </w:r>
    </w:p>
    <w:p w:rsidR="008E052F" w:rsidRPr="0005430D" w:rsidRDefault="008E052F" w:rsidP="008E052F">
      <w:pPr>
        <w:shd w:val="clear" w:color="auto" w:fill="FFFFFF"/>
        <w:rPr>
          <w:b/>
          <w:bCs/>
          <w:szCs w:val="24"/>
        </w:rPr>
      </w:pPr>
    </w:p>
    <w:p w:rsidR="00194CD9" w:rsidRPr="0005430D" w:rsidRDefault="008E052F" w:rsidP="00194CD9">
      <w:pPr>
        <w:spacing w:before="120"/>
        <w:rPr>
          <w:u w:val="single"/>
          <w:shd w:val="clear" w:color="auto" w:fill="D9D9D9"/>
        </w:rPr>
      </w:pPr>
      <w:r w:rsidRPr="0005430D">
        <w:rPr>
          <w:u w:val="single"/>
          <w:shd w:val="clear" w:color="auto" w:fill="D9D9D9"/>
        </w:rPr>
        <w:t>Identity disturbances</w:t>
      </w:r>
    </w:p>
    <w:p w:rsidR="008E052F" w:rsidRPr="0005430D" w:rsidRDefault="00194CD9" w:rsidP="008E052F">
      <w:pPr>
        <w:numPr>
          <w:ilvl w:val="0"/>
          <w:numId w:val="8"/>
        </w:numPr>
        <w:shd w:val="clear" w:color="auto" w:fill="FFFFFF"/>
        <w:rPr>
          <w:szCs w:val="24"/>
        </w:rPr>
      </w:pPr>
      <w:r w:rsidRPr="0005430D">
        <w:rPr>
          <w:szCs w:val="24"/>
        </w:rPr>
        <w:t>a</w:t>
      </w:r>
      <w:r w:rsidR="008E052F" w:rsidRPr="0005430D">
        <w:rPr>
          <w:szCs w:val="24"/>
        </w:rPr>
        <w:t>dolescents strug</w:t>
      </w:r>
      <w:r w:rsidR="00CB5577" w:rsidRPr="0005430D">
        <w:rPr>
          <w:szCs w:val="24"/>
        </w:rPr>
        <w:t xml:space="preserve">gle to achieve stable identity; </w:t>
      </w:r>
      <w:r w:rsidR="008E052F" w:rsidRPr="0005430D">
        <w:rPr>
          <w:szCs w:val="24"/>
        </w:rPr>
        <w:t>problems result when this aspect of development breaks down.</w:t>
      </w:r>
    </w:p>
    <w:p w:rsidR="00CB5577" w:rsidRPr="0005430D" w:rsidRDefault="00CB5577" w:rsidP="008E052F">
      <w:pPr>
        <w:numPr>
          <w:ilvl w:val="3"/>
          <w:numId w:val="8"/>
        </w:numPr>
        <w:shd w:val="clear" w:color="auto" w:fill="FFFFFF"/>
        <w:rPr>
          <w:szCs w:val="24"/>
        </w:rPr>
      </w:pPr>
      <w:r w:rsidRPr="0005430D">
        <w:rPr>
          <w:b/>
          <w:bCs/>
          <w:szCs w:val="24"/>
        </w:rPr>
        <w:t>Identity diffusion</w:t>
      </w:r>
      <w:r w:rsidR="008E052F" w:rsidRPr="0005430D">
        <w:rPr>
          <w:b/>
          <w:bCs/>
          <w:szCs w:val="24"/>
        </w:rPr>
        <w:t xml:space="preserve"> </w:t>
      </w:r>
      <w:r w:rsidRPr="0005430D">
        <w:rPr>
          <w:szCs w:val="24"/>
        </w:rPr>
        <w:t>-</w:t>
      </w:r>
      <w:r w:rsidR="008E052F" w:rsidRPr="0005430D">
        <w:rPr>
          <w:szCs w:val="24"/>
        </w:rPr>
        <w:t xml:space="preserve"> adolescent has poor sense of himself and is easily swayed by opinions of others.</w:t>
      </w:r>
    </w:p>
    <w:p w:rsidR="008E052F" w:rsidRPr="0005430D" w:rsidRDefault="00CB5577" w:rsidP="008E052F">
      <w:pPr>
        <w:numPr>
          <w:ilvl w:val="3"/>
          <w:numId w:val="8"/>
        </w:numPr>
        <w:shd w:val="clear" w:color="auto" w:fill="FFFFFF"/>
        <w:rPr>
          <w:szCs w:val="24"/>
        </w:rPr>
      </w:pPr>
      <w:r w:rsidRPr="0005430D">
        <w:rPr>
          <w:b/>
          <w:bCs/>
          <w:szCs w:val="24"/>
        </w:rPr>
        <w:t>Peer-related disorders</w:t>
      </w:r>
      <w:r w:rsidR="008E052F" w:rsidRPr="0005430D">
        <w:rPr>
          <w:b/>
          <w:bCs/>
          <w:szCs w:val="24"/>
        </w:rPr>
        <w:t xml:space="preserve"> </w:t>
      </w:r>
      <w:r w:rsidRPr="0005430D">
        <w:rPr>
          <w:szCs w:val="24"/>
        </w:rPr>
        <w:t>-</w:t>
      </w:r>
      <w:r w:rsidR="008E052F" w:rsidRPr="0005430D">
        <w:rPr>
          <w:szCs w:val="24"/>
        </w:rPr>
        <w:t xml:space="preserve"> adolescents persuad</w:t>
      </w:r>
      <w:r w:rsidRPr="0005430D">
        <w:rPr>
          <w:szCs w:val="24"/>
        </w:rPr>
        <w:t xml:space="preserve">ed to do dangerous things (e.g. </w:t>
      </w:r>
      <w:r w:rsidR="008E052F" w:rsidRPr="0005430D">
        <w:rPr>
          <w:szCs w:val="24"/>
        </w:rPr>
        <w:t>become sexually promiscuous, take drugs, drink alcohol, drive recklessly) to identify with their peer groups.</w:t>
      </w:r>
    </w:p>
    <w:p w:rsidR="008E052F" w:rsidRPr="0005430D" w:rsidRDefault="008E052F" w:rsidP="008E052F">
      <w:pPr>
        <w:shd w:val="clear" w:color="auto" w:fill="FFFFFF"/>
        <w:rPr>
          <w:b/>
          <w:bCs/>
          <w:szCs w:val="24"/>
        </w:rPr>
      </w:pPr>
    </w:p>
    <w:p w:rsidR="00CB5577" w:rsidRPr="0005430D" w:rsidRDefault="008E052F" w:rsidP="00CB5577">
      <w:pPr>
        <w:spacing w:before="120"/>
        <w:rPr>
          <w:u w:val="single"/>
          <w:shd w:val="clear" w:color="auto" w:fill="D9D9D9"/>
        </w:rPr>
      </w:pPr>
      <w:r w:rsidRPr="0005430D">
        <w:rPr>
          <w:u w:val="single"/>
          <w:shd w:val="clear" w:color="auto" w:fill="D9D9D9"/>
        </w:rPr>
        <w:t>Adult sexual development</w:t>
      </w:r>
    </w:p>
    <w:p w:rsidR="00CB5577" w:rsidRPr="0005430D" w:rsidRDefault="00CB5577" w:rsidP="008E052F">
      <w:pPr>
        <w:numPr>
          <w:ilvl w:val="0"/>
          <w:numId w:val="8"/>
        </w:numPr>
        <w:shd w:val="clear" w:color="auto" w:fill="FFFFFF"/>
        <w:rPr>
          <w:szCs w:val="24"/>
        </w:rPr>
      </w:pPr>
      <w:r w:rsidRPr="0005430D">
        <w:rPr>
          <w:szCs w:val="24"/>
        </w:rPr>
        <w:t>i</w:t>
      </w:r>
      <w:r w:rsidR="008E052F" w:rsidRPr="0005430D">
        <w:rPr>
          <w:szCs w:val="24"/>
        </w:rPr>
        <w:t>n adolescence, adult sexual functioning is achieved, and sexual preferences are solidified.</w:t>
      </w:r>
    </w:p>
    <w:p w:rsidR="00CB5577" w:rsidRPr="0005430D" w:rsidRDefault="00CB5577" w:rsidP="008E052F">
      <w:pPr>
        <w:numPr>
          <w:ilvl w:val="0"/>
          <w:numId w:val="8"/>
        </w:numPr>
        <w:shd w:val="clear" w:color="auto" w:fill="FFFFFF"/>
        <w:rPr>
          <w:szCs w:val="24"/>
        </w:rPr>
      </w:pPr>
      <w:r w:rsidRPr="0005430D">
        <w:rPr>
          <w:b/>
          <w:bCs/>
          <w:szCs w:val="24"/>
        </w:rPr>
        <w:t>h</w:t>
      </w:r>
      <w:r w:rsidR="008E052F" w:rsidRPr="0005430D">
        <w:rPr>
          <w:b/>
          <w:bCs/>
          <w:szCs w:val="24"/>
        </w:rPr>
        <w:t xml:space="preserve">omosexual behaviors </w:t>
      </w:r>
      <w:r w:rsidR="008E052F" w:rsidRPr="0005430D">
        <w:rPr>
          <w:szCs w:val="24"/>
        </w:rPr>
        <w:t xml:space="preserve">are found </w:t>
      </w:r>
      <w:r w:rsidRPr="0005430D">
        <w:rPr>
          <w:szCs w:val="24"/>
        </w:rPr>
        <w:t>commonly in early adolescence; if</w:t>
      </w:r>
      <w:r w:rsidR="008E052F" w:rsidRPr="0005430D">
        <w:rPr>
          <w:szCs w:val="24"/>
        </w:rPr>
        <w:t xml:space="preserve"> occur consistently throughout adolescence, however, they usually represent true homosexual preference.</w:t>
      </w:r>
    </w:p>
    <w:p w:rsidR="008E052F" w:rsidRPr="0005430D" w:rsidRDefault="00CB5577" w:rsidP="008E052F">
      <w:pPr>
        <w:numPr>
          <w:ilvl w:val="0"/>
          <w:numId w:val="8"/>
        </w:numPr>
        <w:shd w:val="clear" w:color="auto" w:fill="FFFFFF"/>
        <w:rPr>
          <w:szCs w:val="24"/>
        </w:rPr>
      </w:pPr>
      <w:r w:rsidRPr="0005430D">
        <w:rPr>
          <w:b/>
          <w:bCs/>
          <w:szCs w:val="24"/>
        </w:rPr>
        <w:t>paraphilias</w:t>
      </w:r>
      <w:r w:rsidR="008E052F" w:rsidRPr="0005430D">
        <w:rPr>
          <w:b/>
          <w:bCs/>
          <w:szCs w:val="24"/>
        </w:rPr>
        <w:t xml:space="preserve"> </w:t>
      </w:r>
      <w:r w:rsidRPr="0005430D">
        <w:rPr>
          <w:szCs w:val="24"/>
        </w:rPr>
        <w:t>usually begin</w:t>
      </w:r>
      <w:r w:rsidR="008E052F" w:rsidRPr="0005430D">
        <w:rPr>
          <w:szCs w:val="24"/>
        </w:rPr>
        <w:t xml:space="preserve"> or heighten in adolescence.</w:t>
      </w:r>
    </w:p>
    <w:p w:rsidR="008E052F" w:rsidRPr="0005430D" w:rsidRDefault="008E052F" w:rsidP="008E052F">
      <w:pPr>
        <w:shd w:val="clear" w:color="auto" w:fill="FFFFFF"/>
        <w:rPr>
          <w:b/>
          <w:bCs/>
          <w:szCs w:val="24"/>
        </w:rPr>
      </w:pPr>
    </w:p>
    <w:p w:rsidR="00CB5577" w:rsidRPr="0005430D" w:rsidRDefault="008E052F" w:rsidP="00CB5577">
      <w:pPr>
        <w:spacing w:before="120"/>
        <w:rPr>
          <w:u w:val="single"/>
          <w:shd w:val="clear" w:color="auto" w:fill="D9D9D9"/>
        </w:rPr>
      </w:pPr>
      <w:r w:rsidRPr="0005430D">
        <w:rPr>
          <w:u w:val="single"/>
          <w:shd w:val="clear" w:color="auto" w:fill="D9D9D9"/>
        </w:rPr>
        <w:t>Separation</w:t>
      </w:r>
    </w:p>
    <w:p w:rsidR="009C43A6" w:rsidRPr="0005430D" w:rsidRDefault="009C43A6" w:rsidP="009C43A6">
      <w:pPr>
        <w:numPr>
          <w:ilvl w:val="0"/>
          <w:numId w:val="8"/>
        </w:numPr>
        <w:shd w:val="clear" w:color="auto" w:fill="FFFFFF"/>
        <w:rPr>
          <w:szCs w:val="24"/>
        </w:rPr>
      </w:pPr>
      <w:r w:rsidRPr="0005430D">
        <w:rPr>
          <w:szCs w:val="24"/>
        </w:rPr>
        <w:t>a</w:t>
      </w:r>
      <w:r w:rsidR="008E052F" w:rsidRPr="0005430D">
        <w:rPr>
          <w:szCs w:val="24"/>
        </w:rPr>
        <w:t>dolescents negotiate emancipation from their family, and redefine parent-child and sibling roles and boundaries.</w:t>
      </w:r>
    </w:p>
    <w:p w:rsidR="009C43A6" w:rsidRPr="0005430D" w:rsidRDefault="009C43A6" w:rsidP="008E052F">
      <w:pPr>
        <w:numPr>
          <w:ilvl w:val="0"/>
          <w:numId w:val="8"/>
        </w:numPr>
        <w:shd w:val="clear" w:color="auto" w:fill="FFFFFF"/>
        <w:rPr>
          <w:szCs w:val="24"/>
        </w:rPr>
      </w:pPr>
      <w:r w:rsidRPr="0005430D">
        <w:rPr>
          <w:szCs w:val="24"/>
        </w:rPr>
        <w:t>p</w:t>
      </w:r>
      <w:r w:rsidR="008E052F" w:rsidRPr="0005430D">
        <w:rPr>
          <w:szCs w:val="24"/>
        </w:rPr>
        <w:t xml:space="preserve">sychosis becomes evident in many </w:t>
      </w:r>
      <w:r w:rsidR="008E052F" w:rsidRPr="0005430D">
        <w:rPr>
          <w:color w:val="FF0000"/>
          <w:szCs w:val="24"/>
        </w:rPr>
        <w:t>schizophrenics</w:t>
      </w:r>
      <w:r w:rsidR="008E052F" w:rsidRPr="0005430D">
        <w:rPr>
          <w:szCs w:val="24"/>
        </w:rPr>
        <w:t xml:space="preserve"> when they first leave home.</w:t>
      </w:r>
    </w:p>
    <w:p w:rsidR="009C43A6" w:rsidRPr="0005430D" w:rsidRDefault="008E052F" w:rsidP="009C43A6">
      <w:pPr>
        <w:numPr>
          <w:ilvl w:val="0"/>
          <w:numId w:val="8"/>
        </w:numPr>
        <w:shd w:val="clear" w:color="auto" w:fill="FFFFFF"/>
        <w:rPr>
          <w:szCs w:val="24"/>
        </w:rPr>
      </w:pPr>
      <w:r w:rsidRPr="0005430D">
        <w:rPr>
          <w:szCs w:val="24"/>
        </w:rPr>
        <w:t xml:space="preserve">battle over food is actually struggle for autonomy and independence in many </w:t>
      </w:r>
      <w:r w:rsidRPr="0005430D">
        <w:rPr>
          <w:color w:val="FF0000"/>
          <w:szCs w:val="24"/>
        </w:rPr>
        <w:t>anorectics</w:t>
      </w:r>
      <w:r w:rsidRPr="0005430D">
        <w:rPr>
          <w:szCs w:val="24"/>
        </w:rPr>
        <w:t>.</w:t>
      </w:r>
    </w:p>
    <w:p w:rsidR="009C43A6" w:rsidRPr="0005430D" w:rsidRDefault="009C43A6" w:rsidP="008E052F">
      <w:pPr>
        <w:numPr>
          <w:ilvl w:val="0"/>
          <w:numId w:val="8"/>
        </w:numPr>
        <w:shd w:val="clear" w:color="auto" w:fill="FFFFFF"/>
        <w:rPr>
          <w:szCs w:val="24"/>
        </w:rPr>
      </w:pPr>
      <w:r w:rsidRPr="0005430D">
        <w:rPr>
          <w:szCs w:val="24"/>
        </w:rPr>
        <w:t>s</w:t>
      </w:r>
      <w:r w:rsidR="008E052F" w:rsidRPr="0005430D">
        <w:rPr>
          <w:szCs w:val="24"/>
        </w:rPr>
        <w:t xml:space="preserve">eparation can trigger depressive feelings and even </w:t>
      </w:r>
      <w:r w:rsidR="008E052F" w:rsidRPr="0005430D">
        <w:rPr>
          <w:color w:val="FF0000"/>
          <w:szCs w:val="24"/>
        </w:rPr>
        <w:t>major depressive</w:t>
      </w:r>
      <w:r w:rsidR="008E052F" w:rsidRPr="0005430D">
        <w:rPr>
          <w:szCs w:val="24"/>
        </w:rPr>
        <w:t xml:space="preserve"> episode in individuals so predisposed.</w:t>
      </w:r>
    </w:p>
    <w:p w:rsidR="009C43A6" w:rsidRPr="0005430D" w:rsidRDefault="009C43A6" w:rsidP="008E052F">
      <w:pPr>
        <w:numPr>
          <w:ilvl w:val="0"/>
          <w:numId w:val="8"/>
        </w:numPr>
        <w:shd w:val="clear" w:color="auto" w:fill="FFFFFF"/>
        <w:rPr>
          <w:szCs w:val="24"/>
        </w:rPr>
      </w:pPr>
      <w:r w:rsidRPr="0005430D">
        <w:rPr>
          <w:szCs w:val="24"/>
        </w:rPr>
        <w:t>m</w:t>
      </w:r>
      <w:r w:rsidR="008E052F" w:rsidRPr="0005430D">
        <w:rPr>
          <w:szCs w:val="24"/>
        </w:rPr>
        <w:t xml:space="preserve">any adolescents feel that only through conflict will they be </w:t>
      </w:r>
      <w:r w:rsidRPr="0005430D">
        <w:rPr>
          <w:szCs w:val="24"/>
        </w:rPr>
        <w:t xml:space="preserve">able to emancipate successfully → </w:t>
      </w:r>
      <w:r w:rsidRPr="0005430D">
        <w:rPr>
          <w:bCs/>
          <w:color w:val="FF0000"/>
          <w:szCs w:val="24"/>
        </w:rPr>
        <w:t>mobilization of aggression</w:t>
      </w:r>
      <w:r w:rsidRPr="0005430D">
        <w:rPr>
          <w:b/>
          <w:bCs/>
          <w:szCs w:val="24"/>
        </w:rPr>
        <w:t xml:space="preserve"> </w:t>
      </w:r>
      <w:r w:rsidRPr="0005430D">
        <w:rPr>
          <w:szCs w:val="24"/>
        </w:rPr>
        <w:t>on part of adolescent, and intrafamily fighting.</w:t>
      </w:r>
    </w:p>
    <w:p w:rsidR="009C43A6" w:rsidRPr="0005430D" w:rsidRDefault="009C43A6" w:rsidP="00E22691">
      <w:pPr>
        <w:numPr>
          <w:ilvl w:val="0"/>
          <w:numId w:val="8"/>
        </w:numPr>
        <w:shd w:val="clear" w:color="auto" w:fill="FFFFFF"/>
        <w:rPr>
          <w:szCs w:val="24"/>
        </w:rPr>
      </w:pPr>
      <w:r w:rsidRPr="0005430D">
        <w:rPr>
          <w:b/>
          <w:bCs/>
          <w:i/>
          <w:szCs w:val="24"/>
        </w:rPr>
        <w:t>i</w:t>
      </w:r>
      <w:r w:rsidR="008E052F" w:rsidRPr="0005430D">
        <w:rPr>
          <w:b/>
          <w:bCs/>
          <w:i/>
          <w:szCs w:val="24"/>
        </w:rPr>
        <w:t>ncest</w:t>
      </w:r>
      <w:r w:rsidR="008E052F" w:rsidRPr="0005430D">
        <w:rPr>
          <w:b/>
          <w:bCs/>
          <w:szCs w:val="24"/>
        </w:rPr>
        <w:t xml:space="preserve"> </w:t>
      </w:r>
      <w:r w:rsidR="008E052F" w:rsidRPr="0005430D">
        <w:rPr>
          <w:szCs w:val="24"/>
        </w:rPr>
        <w:t xml:space="preserve">can develop to </w:t>
      </w:r>
      <w:r w:rsidRPr="0005430D">
        <w:rPr>
          <w:szCs w:val="24"/>
        </w:rPr>
        <w:t>prevent child from emancipating</w:t>
      </w:r>
      <w:r w:rsidR="008E052F" w:rsidRPr="0005430D">
        <w:rPr>
          <w:szCs w:val="24"/>
        </w:rPr>
        <w:t>.</w:t>
      </w:r>
    </w:p>
    <w:p w:rsidR="00E22691" w:rsidRPr="0005430D" w:rsidRDefault="009C43A6" w:rsidP="00E22691">
      <w:pPr>
        <w:numPr>
          <w:ilvl w:val="0"/>
          <w:numId w:val="8"/>
        </w:numPr>
        <w:shd w:val="clear" w:color="auto" w:fill="FFFFFF"/>
        <w:rPr>
          <w:szCs w:val="24"/>
        </w:rPr>
      </w:pPr>
      <w:r w:rsidRPr="0005430D">
        <w:rPr>
          <w:b/>
          <w:bCs/>
          <w:i/>
          <w:szCs w:val="24"/>
        </w:rPr>
        <w:t>o</w:t>
      </w:r>
      <w:r w:rsidR="00E22691" w:rsidRPr="0005430D">
        <w:rPr>
          <w:b/>
          <w:bCs/>
          <w:i/>
          <w:szCs w:val="24"/>
        </w:rPr>
        <w:t>bstinacy</w:t>
      </w:r>
      <w:r w:rsidR="00E22691" w:rsidRPr="0005430D">
        <w:rPr>
          <w:b/>
          <w:bCs/>
          <w:szCs w:val="24"/>
        </w:rPr>
        <w:t xml:space="preserve"> </w:t>
      </w:r>
      <w:r w:rsidR="00E22691" w:rsidRPr="0005430D">
        <w:rPr>
          <w:szCs w:val="24"/>
        </w:rPr>
        <w:t>may signify emancipation problem because child refuses to take responsibility for himself.</w:t>
      </w:r>
    </w:p>
    <w:p w:rsidR="008E5123" w:rsidRPr="0005430D" w:rsidRDefault="008E5123" w:rsidP="008E5123"/>
    <w:p w:rsidR="008E5123" w:rsidRPr="0005430D" w:rsidRDefault="008E5123" w:rsidP="008E5123"/>
    <w:p w:rsidR="008E5123" w:rsidRPr="0005430D" w:rsidRDefault="008E5123" w:rsidP="008E5123"/>
    <w:p w:rsidR="008E5123" w:rsidRPr="0005430D" w:rsidRDefault="008E5123" w:rsidP="008E5123"/>
    <w:p w:rsidR="008E5123" w:rsidRPr="0005430D" w:rsidRDefault="008E5123" w:rsidP="008E5123"/>
    <w:p w:rsidR="001D110C" w:rsidRPr="00794A63" w:rsidRDefault="001D110C" w:rsidP="001D110C">
      <w:r w:rsidRPr="00876070">
        <w:rPr>
          <w:smallCaps/>
          <w:u w:val="single"/>
        </w:rPr>
        <w:t>Bibliography</w:t>
      </w:r>
      <w:r w:rsidRPr="00794A63">
        <w:t xml:space="preserve"> for ch. “Psychiatry” → follow this </w:t>
      </w:r>
      <w:hyperlink r:id="rId20" w:tgtFrame="_blank" w:history="1">
        <w:r w:rsidRPr="00E32E0A">
          <w:rPr>
            <w:rStyle w:val="Hyperlink"/>
            <w:smallCaps/>
            <w:szCs w:val="24"/>
          </w:rPr>
          <w:t>link</w:t>
        </w:r>
        <w:r w:rsidRPr="004F3E41">
          <w:rPr>
            <w:rStyle w:val="Hyperlink"/>
            <w:szCs w:val="24"/>
          </w:rPr>
          <w:t xml:space="preserve"> &gt;&gt;</w:t>
        </w:r>
      </w:hyperlink>
    </w:p>
    <w:p w:rsidR="001D110C" w:rsidRDefault="001D110C" w:rsidP="001D110C">
      <w:pPr>
        <w:rPr>
          <w:sz w:val="20"/>
        </w:rPr>
      </w:pPr>
    </w:p>
    <w:p w:rsidR="001D110C" w:rsidRDefault="001D110C" w:rsidP="001D110C">
      <w:pPr>
        <w:pBdr>
          <w:bottom w:val="single" w:sz="4" w:space="1" w:color="auto"/>
        </w:pBdr>
        <w:ind w:right="57"/>
        <w:rPr>
          <w:sz w:val="20"/>
        </w:rPr>
      </w:pPr>
    </w:p>
    <w:p w:rsidR="001D110C" w:rsidRPr="00B806B3" w:rsidRDefault="001D110C" w:rsidP="001D110C">
      <w:pPr>
        <w:pBdr>
          <w:bottom w:val="single" w:sz="4" w:space="1" w:color="auto"/>
        </w:pBdr>
        <w:ind w:right="57"/>
        <w:rPr>
          <w:sz w:val="20"/>
        </w:rPr>
      </w:pPr>
    </w:p>
    <w:p w:rsidR="001D110C" w:rsidRDefault="00B74AE1" w:rsidP="001D110C">
      <w:pPr>
        <w:jc w:val="right"/>
        <w:rPr>
          <w:rFonts w:ascii="Arial Black" w:hAnsi="Arial Black" w:cs="Arial"/>
          <w:color w:val="D68F00"/>
          <w:spacing w:val="10"/>
          <w:sz w:val="20"/>
        </w:rPr>
      </w:pPr>
      <w:hyperlink r:id="rId21" w:tgtFrame="_blank" w:history="1">
        <w:r w:rsidR="001D110C" w:rsidRPr="008810E6">
          <w:rPr>
            <w:rStyle w:val="Hyperlink"/>
            <w:rFonts w:ascii="Arial Black" w:hAnsi="Arial Black" w:cs="Arial"/>
            <w:color w:val="D68F00"/>
            <w:spacing w:val="10"/>
            <w:sz w:val="20"/>
          </w:rPr>
          <w:t>Viktor’s Notes</w:t>
        </w:r>
        <w:r w:rsidR="001D110C" w:rsidRPr="005D7603">
          <w:rPr>
            <w:rStyle w:val="Hyperlink"/>
            <w:rFonts w:ascii="Lucida Sans Unicode" w:hAnsi="Lucida Sans Unicode" w:cs="Lucida Sans Unicode"/>
            <w:color w:val="CC8800"/>
            <w:spacing w:val="10"/>
            <w:sz w:val="20"/>
          </w:rPr>
          <w:t>℠</w:t>
        </w:r>
        <w:r w:rsidR="001D110C" w:rsidRPr="003213FF">
          <w:rPr>
            <w:rStyle w:val="Hyperlink"/>
            <w:rFonts w:ascii="Arial Black" w:hAnsi="Arial Black" w:cs="Arial"/>
            <w:color w:val="557CF9"/>
            <w:spacing w:val="10"/>
            <w:sz w:val="28"/>
            <w:szCs w:val="28"/>
          </w:rPr>
          <w:t xml:space="preserve"> </w:t>
        </w:r>
        <w:r w:rsidR="001D110C" w:rsidRPr="008810E6">
          <w:rPr>
            <w:rStyle w:val="Hyperlink"/>
            <w:rFonts w:ascii="Arial Black" w:hAnsi="Arial Black" w:cs="Arial"/>
            <w:color w:val="557CF9"/>
            <w:spacing w:val="10"/>
            <w:sz w:val="20"/>
          </w:rPr>
          <w:t>for the Neurosurgery Resident</w:t>
        </w:r>
      </w:hyperlink>
    </w:p>
    <w:p w:rsidR="001D110C" w:rsidRPr="00F34741" w:rsidRDefault="00B74AE1" w:rsidP="001D110C">
      <w:pPr>
        <w:jc w:val="right"/>
        <w:rPr>
          <w:rFonts w:ascii="Arial" w:hAnsi="Arial" w:cs="Arial"/>
          <w:color w:val="000000"/>
          <w:spacing w:val="14"/>
          <w:sz w:val="20"/>
        </w:rPr>
      </w:pPr>
      <w:hyperlink r:id="rId22" w:tgtFrame="_blank" w:history="1">
        <w:r w:rsidR="001D110C" w:rsidRPr="007428BB">
          <w:rPr>
            <w:rStyle w:val="Hyperlink"/>
            <w:rFonts w:ascii="Arial" w:hAnsi="Arial" w:cs="Arial"/>
            <w:color w:val="000000"/>
            <w:spacing w:val="14"/>
            <w:sz w:val="20"/>
          </w:rPr>
          <w:t>Please visit website at www.NeurosurgeryResident.net</w:t>
        </w:r>
      </w:hyperlink>
    </w:p>
    <w:bookmarkEnd w:id="0"/>
    <w:p w:rsidR="00856E8F" w:rsidRPr="0005430D" w:rsidRDefault="00856E8F" w:rsidP="00775605"/>
    <w:sectPr w:rsidR="00856E8F" w:rsidRPr="0005430D" w:rsidSect="00465FC4">
      <w:headerReference w:type="default" r:id="rId23"/>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691" w:rsidRDefault="00A77691">
      <w:r>
        <w:separator/>
      </w:r>
    </w:p>
  </w:endnote>
  <w:endnote w:type="continuationSeparator" w:id="0">
    <w:p w:rsidR="00A77691" w:rsidRDefault="00A7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691" w:rsidRDefault="00A77691">
      <w:r>
        <w:separator/>
      </w:r>
    </w:p>
  </w:footnote>
  <w:footnote w:type="continuationSeparator" w:id="0">
    <w:p w:rsidR="00A77691" w:rsidRDefault="00A77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F8" w:rsidRPr="002558CD" w:rsidRDefault="00E73F9A" w:rsidP="002558CD">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8CD">
      <w:rPr>
        <w:b/>
        <w:caps/>
      </w:rPr>
      <w:tab/>
    </w:r>
    <w:r w:rsidR="0082182E" w:rsidRPr="0082182E">
      <w:rPr>
        <w:b/>
        <w:smallCaps/>
      </w:rPr>
      <w:t>Psychiatry (general)</w:t>
    </w:r>
    <w:r w:rsidR="002558CD">
      <w:rPr>
        <w:b/>
        <w:bCs/>
        <w:iCs/>
        <w:smallCaps/>
      </w:rPr>
      <w:tab/>
    </w:r>
    <w:r w:rsidR="0082182E">
      <w:t>Psy5</w:t>
    </w:r>
    <w:r w:rsidR="002558CD">
      <w:t xml:space="preserve"> (</w:t>
    </w:r>
    <w:r w:rsidR="002558CD">
      <w:fldChar w:fldCharType="begin"/>
    </w:r>
    <w:r w:rsidR="002558CD">
      <w:instrText xml:space="preserve"> PAGE </w:instrText>
    </w:r>
    <w:r w:rsidR="002558CD">
      <w:fldChar w:fldCharType="separate"/>
    </w:r>
    <w:r w:rsidR="00B74AE1">
      <w:rPr>
        <w:noProof/>
      </w:rPr>
      <w:t>1</w:t>
    </w:r>
    <w:r w:rsidR="002558CD">
      <w:fldChar w:fldCharType="end"/>
    </w:r>
    <w:r w:rsidR="002558CD">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7A82"/>
    <w:multiLevelType w:val="hybridMultilevel"/>
    <w:tmpl w:val="20AA6DC8"/>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BB0283"/>
    <w:multiLevelType w:val="hybridMultilevel"/>
    <w:tmpl w:val="FA7C2D58"/>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666105"/>
    <w:multiLevelType w:val="hybridMultilevel"/>
    <w:tmpl w:val="A9E67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328B7"/>
    <w:multiLevelType w:val="hybridMultilevel"/>
    <w:tmpl w:val="6370435A"/>
    <w:lvl w:ilvl="0" w:tplc="D304FA2E">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B84AF0"/>
    <w:multiLevelType w:val="hybridMultilevel"/>
    <w:tmpl w:val="89EA5BA2"/>
    <w:lvl w:ilvl="0" w:tplc="6DD2A40E">
      <w:start w:val="1"/>
      <w:numFmt w:val="decimal"/>
      <w:lvlText w:val="%1)"/>
      <w:lvlJc w:val="left"/>
      <w:pPr>
        <w:tabs>
          <w:tab w:val="num" w:pos="1494"/>
        </w:tabs>
        <w:ind w:left="1494" w:hanging="360"/>
      </w:pPr>
      <w:rPr>
        <w:rFonts w:hint="default"/>
        <w:b w:val="0"/>
        <w:i w:val="0"/>
        <w:smallCaps w:val="0"/>
        <w:color w:val="000000"/>
        <w:sz w:val="24"/>
        <w:szCs w:val="24"/>
        <w:vertAlign w:val="baseline"/>
      </w:rPr>
    </w:lvl>
    <w:lvl w:ilvl="1" w:tplc="E77ADE32">
      <w:start w:val="1"/>
      <w:numFmt w:val="decimal"/>
      <w:lvlText w:val="%2."/>
      <w:lvlJc w:val="left"/>
      <w:pPr>
        <w:tabs>
          <w:tab w:val="num" w:pos="786"/>
        </w:tabs>
        <w:ind w:left="786" w:hanging="360"/>
      </w:pPr>
      <w:rPr>
        <w:rFonts w:hint="default"/>
        <w:b/>
      </w:rPr>
    </w:lvl>
    <w:lvl w:ilvl="2" w:tplc="650600DC">
      <w:start w:val="1"/>
      <w:numFmt w:val="decimal"/>
      <w:lvlText w:val="%3)"/>
      <w:lvlJc w:val="left"/>
      <w:pPr>
        <w:tabs>
          <w:tab w:val="num" w:pos="360"/>
        </w:tabs>
        <w:ind w:left="360" w:hanging="360"/>
      </w:pPr>
      <w:rPr>
        <w:rFonts w:hint="default"/>
        <w:b w:val="0"/>
        <w:i w:val="0"/>
        <w:smallCaps w:val="0"/>
        <w:color w:val="000000"/>
        <w:sz w:val="24"/>
        <w:szCs w:val="24"/>
        <w:vertAlign w:val="baseline"/>
      </w:rPr>
    </w:lvl>
    <w:lvl w:ilvl="3" w:tplc="EB04BA04">
      <w:start w:val="1"/>
      <w:numFmt w:val="lowerLetter"/>
      <w:lvlText w:val="%4."/>
      <w:lvlJc w:val="left"/>
      <w:pPr>
        <w:tabs>
          <w:tab w:val="num" w:pos="927"/>
        </w:tabs>
        <w:ind w:left="927" w:hanging="360"/>
      </w:pPr>
      <w:rPr>
        <w:rFonts w:hint="default"/>
        <w:b/>
      </w:r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5" w15:restartNumberingAfterBreak="0">
    <w:nsid w:val="15063BB8"/>
    <w:multiLevelType w:val="hybridMultilevel"/>
    <w:tmpl w:val="7A1CEDC8"/>
    <w:lvl w:ilvl="0" w:tplc="D304FA2E">
      <w:start w:val="1"/>
      <w:numFmt w:val="bullet"/>
      <w:lvlText w:val="–"/>
      <w:lvlJc w:val="left"/>
      <w:pPr>
        <w:tabs>
          <w:tab w:val="num" w:pos="2160"/>
        </w:tabs>
        <w:ind w:left="2160" w:hanging="360"/>
      </w:pPr>
      <w:rPr>
        <w:rFonts w:ascii="Times New Roman" w:hAnsi="Times New Roman" w:cs="Times New Roman" w:hint="default"/>
      </w:rPr>
    </w:lvl>
    <w:lvl w:ilvl="1" w:tplc="D304FA2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8CE4044"/>
    <w:multiLevelType w:val="hybridMultilevel"/>
    <w:tmpl w:val="8402BC80"/>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E25D9"/>
    <w:multiLevelType w:val="hybridMultilevel"/>
    <w:tmpl w:val="D15AEDF6"/>
    <w:lvl w:ilvl="0" w:tplc="C7F463E2">
      <w:start w:val="1"/>
      <w:numFmt w:val="decimal"/>
      <w:lvlText w:val="(%1)"/>
      <w:lvlJc w:val="left"/>
      <w:pPr>
        <w:tabs>
          <w:tab w:val="num" w:pos="786"/>
        </w:tabs>
        <w:ind w:left="786" w:hanging="360"/>
      </w:pPr>
      <w:rPr>
        <w:rFonts w:hint="default"/>
      </w:rPr>
    </w:lvl>
    <w:lvl w:ilvl="1" w:tplc="D304FA2E">
      <w:start w:val="1"/>
      <w:numFmt w:val="bullet"/>
      <w:lvlText w:val="–"/>
      <w:lvlJc w:val="left"/>
      <w:pPr>
        <w:tabs>
          <w:tab w:val="num" w:pos="1506"/>
        </w:tabs>
        <w:ind w:left="1506" w:hanging="360"/>
      </w:pPr>
      <w:rPr>
        <w:rFonts w:ascii="Times New Roman" w:hAnsi="Times New Roman" w:cs="Times New Roman" w:hint="default"/>
      </w:rPr>
    </w:lvl>
    <w:lvl w:ilvl="2" w:tplc="04090001">
      <w:start w:val="1"/>
      <w:numFmt w:val="bullet"/>
      <w:lvlText w:val=""/>
      <w:lvlJc w:val="left"/>
      <w:pPr>
        <w:tabs>
          <w:tab w:val="num" w:pos="360"/>
        </w:tabs>
        <w:ind w:left="360" w:hanging="360"/>
      </w:pPr>
      <w:rPr>
        <w:rFonts w:ascii="Symbol" w:hAnsi="Symbol" w:hint="default"/>
      </w:rPr>
    </w:lvl>
    <w:lvl w:ilvl="3" w:tplc="341EEB60">
      <w:start w:val="1"/>
      <w:numFmt w:val="decimal"/>
      <w:lvlText w:val="%4)"/>
      <w:lvlJc w:val="left"/>
      <w:pPr>
        <w:tabs>
          <w:tab w:val="num" w:pos="1353"/>
        </w:tabs>
        <w:ind w:left="1353" w:hanging="360"/>
      </w:pPr>
      <w:rPr>
        <w:rFonts w:hint="default"/>
        <w:i w:val="0"/>
        <w:color w:val="000000"/>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8" w15:restartNumberingAfterBreak="0">
    <w:nsid w:val="19B43B2C"/>
    <w:multiLevelType w:val="multilevel"/>
    <w:tmpl w:val="1FD2225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hint="default"/>
        <w:b w:val="0"/>
        <w:i w:val="0"/>
        <w:smallCaps w:val="0"/>
        <w:color w:val="000000"/>
        <w:sz w:val="24"/>
        <w:szCs w:val="24"/>
        <w:vertAlign w:val="baseline"/>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1636"/>
        </w:tabs>
        <w:ind w:left="1636" w:hanging="360"/>
      </w:pPr>
      <w:rPr>
        <w:rFonts w:hint="default"/>
        <w:b w:val="0"/>
        <w:i w:val="0"/>
        <w:color w:val="000000"/>
      </w:rPr>
    </w:lvl>
    <w:lvl w:ilvl="5">
      <w:start w:val="1"/>
      <w:numFmt w:val="decimal"/>
      <w:lvlText w:val="%6)"/>
      <w:lvlJc w:val="left"/>
      <w:pPr>
        <w:tabs>
          <w:tab w:val="num" w:pos="2061"/>
        </w:tabs>
        <w:ind w:left="2061" w:hanging="360"/>
      </w:pPr>
      <w:rPr>
        <w:rFonts w:hint="default"/>
      </w:rPr>
    </w:lvl>
    <w:lvl w:ilvl="6">
      <w:start w:val="1"/>
      <w:numFmt w:val="decimal"/>
      <w:lvlText w:val="%7."/>
      <w:lvlJc w:val="left"/>
      <w:pPr>
        <w:tabs>
          <w:tab w:val="num" w:pos="927"/>
        </w:tabs>
        <w:ind w:left="927" w:hanging="360"/>
      </w:pPr>
      <w:rPr>
        <w:rFonts w:hint="default"/>
      </w:rPr>
    </w:lvl>
    <w:lvl w:ilvl="7">
      <w:start w:val="1"/>
      <w:numFmt w:val="decimal"/>
      <w:lvlText w:val="%8)"/>
      <w:lvlJc w:val="left"/>
      <w:pPr>
        <w:tabs>
          <w:tab w:val="num" w:pos="1353"/>
        </w:tabs>
        <w:ind w:left="1353" w:hanging="360"/>
      </w:pPr>
      <w:rPr>
        <w:rFonts w:hint="default"/>
        <w:b w:val="0"/>
        <w:i w:val="0"/>
        <w:smallCaps w:val="0"/>
        <w:color w:val="000000"/>
        <w:sz w:val="24"/>
        <w:szCs w:val="24"/>
        <w:vertAlign w:val="baseline"/>
      </w:rPr>
    </w:lvl>
    <w:lvl w:ilvl="8">
      <w:start w:val="1"/>
      <w:numFmt w:val="decimal"/>
      <w:lvlText w:val="%9."/>
      <w:lvlJc w:val="left"/>
      <w:pPr>
        <w:tabs>
          <w:tab w:val="num" w:pos="360"/>
        </w:tabs>
        <w:ind w:left="360" w:hanging="360"/>
      </w:pPr>
      <w:rPr>
        <w:rFonts w:hint="default"/>
        <w:b/>
      </w:rPr>
    </w:lvl>
  </w:abstractNum>
  <w:abstractNum w:abstractNumId="9" w15:restartNumberingAfterBreak="0">
    <w:nsid w:val="1C54009C"/>
    <w:multiLevelType w:val="multilevel"/>
    <w:tmpl w:val="7BFE365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hint="default"/>
        <w:b w:val="0"/>
        <w:i w:val="0"/>
        <w:smallCaps w:val="0"/>
        <w:color w:val="000000"/>
        <w:sz w:val="24"/>
        <w:szCs w:val="24"/>
        <w:vertAlign w:val="baseline"/>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1636"/>
        </w:tabs>
        <w:ind w:left="1636" w:hanging="360"/>
      </w:pPr>
      <w:rPr>
        <w:rFonts w:hint="default"/>
        <w:b w:val="0"/>
        <w:i w:val="0"/>
        <w:color w:val="000000"/>
      </w:rPr>
    </w:lvl>
    <w:lvl w:ilvl="5">
      <w:start w:val="1"/>
      <w:numFmt w:val="decimal"/>
      <w:lvlText w:val="(%6)"/>
      <w:lvlJc w:val="left"/>
      <w:pPr>
        <w:tabs>
          <w:tab w:val="num" w:pos="2061"/>
        </w:tabs>
        <w:ind w:left="2061" w:hanging="360"/>
      </w:pPr>
      <w:rPr>
        <w:rFonts w:hint="default"/>
      </w:rPr>
    </w:lvl>
    <w:lvl w:ilvl="6">
      <w:start w:val="1"/>
      <w:numFmt w:val="decimal"/>
      <w:lvlText w:val="%7."/>
      <w:lvlJc w:val="left"/>
      <w:pPr>
        <w:tabs>
          <w:tab w:val="num" w:pos="927"/>
        </w:tabs>
        <w:ind w:left="927" w:hanging="360"/>
      </w:pPr>
      <w:rPr>
        <w:rFonts w:hint="default"/>
      </w:rPr>
    </w:lvl>
    <w:lvl w:ilvl="7">
      <w:start w:val="1"/>
      <w:numFmt w:val="decimal"/>
      <w:lvlText w:val="%8)"/>
      <w:lvlJc w:val="left"/>
      <w:pPr>
        <w:tabs>
          <w:tab w:val="num" w:pos="1353"/>
        </w:tabs>
        <w:ind w:left="1353" w:hanging="360"/>
      </w:pPr>
      <w:rPr>
        <w:rFonts w:hint="default"/>
        <w:b w:val="0"/>
        <w:i w:val="0"/>
        <w:smallCaps w:val="0"/>
        <w:color w:val="000000"/>
        <w:sz w:val="24"/>
        <w:szCs w:val="24"/>
        <w:vertAlign w:val="baseline"/>
      </w:rPr>
    </w:lvl>
    <w:lvl w:ilvl="8">
      <w:start w:val="1"/>
      <w:numFmt w:val="decimal"/>
      <w:lvlText w:val="%9."/>
      <w:lvlJc w:val="left"/>
      <w:pPr>
        <w:tabs>
          <w:tab w:val="num" w:pos="360"/>
        </w:tabs>
        <w:ind w:left="360" w:hanging="360"/>
      </w:pPr>
      <w:rPr>
        <w:rFonts w:hint="default"/>
        <w:b/>
      </w:rPr>
    </w:lvl>
  </w:abstractNum>
  <w:abstractNum w:abstractNumId="10" w15:restartNumberingAfterBreak="0">
    <w:nsid w:val="23163ABF"/>
    <w:multiLevelType w:val="hybridMultilevel"/>
    <w:tmpl w:val="DB02813C"/>
    <w:lvl w:ilvl="0" w:tplc="E62A61BE">
      <w:start w:val="1"/>
      <w:numFmt w:val="decimal"/>
      <w:lvlText w:val="%1."/>
      <w:lvlJc w:val="left"/>
      <w:pPr>
        <w:tabs>
          <w:tab w:val="num" w:pos="1069"/>
        </w:tabs>
        <w:ind w:left="1069" w:hanging="360"/>
      </w:pPr>
      <w:rPr>
        <w:rFonts w:hint="default"/>
        <w:b/>
        <w:i w:val="0"/>
        <w:smallCaps w:val="0"/>
        <w:color w:val="000000"/>
        <w:sz w:val="24"/>
        <w:szCs w:val="24"/>
        <w:vertAlign w:val="baseline"/>
      </w:rPr>
    </w:lvl>
    <w:lvl w:ilvl="1" w:tplc="D304FA2E">
      <w:start w:val="1"/>
      <w:numFmt w:val="bullet"/>
      <w:lvlText w:val="–"/>
      <w:lvlJc w:val="left"/>
      <w:pPr>
        <w:tabs>
          <w:tab w:val="num" w:pos="1778"/>
        </w:tabs>
        <w:ind w:left="1778" w:hanging="360"/>
      </w:pPr>
      <w:rPr>
        <w:rFonts w:ascii="Times New Roman" w:hAnsi="Times New Roman" w:cs="Times New Roman" w:hint="default"/>
        <w:b w:val="0"/>
        <w:i w:val="0"/>
        <w:smallCaps w:val="0"/>
        <w:color w:val="000000"/>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3F2863"/>
    <w:multiLevelType w:val="hybridMultilevel"/>
    <w:tmpl w:val="6DDAA10C"/>
    <w:lvl w:ilvl="0" w:tplc="04090001">
      <w:start w:val="1"/>
      <w:numFmt w:val="bullet"/>
      <w:lvlText w:val=""/>
      <w:lvlJc w:val="left"/>
      <w:pPr>
        <w:tabs>
          <w:tab w:val="num" w:pos="360"/>
        </w:tabs>
        <w:ind w:left="360" w:hanging="360"/>
      </w:pPr>
      <w:rPr>
        <w:rFonts w:ascii="Symbol" w:hAnsi="Symbol" w:hint="default"/>
      </w:rPr>
    </w:lvl>
    <w:lvl w:ilvl="1" w:tplc="D304FA2E">
      <w:start w:val="1"/>
      <w:numFmt w:val="bullet"/>
      <w:lvlText w:val="–"/>
      <w:lvlJc w:val="left"/>
      <w:pPr>
        <w:tabs>
          <w:tab w:val="num" w:pos="1080"/>
        </w:tabs>
        <w:ind w:left="1080" w:hanging="360"/>
      </w:pPr>
      <w:rPr>
        <w:rFonts w:ascii="Times New Roman" w:hAnsi="Times New Roman" w:cs="Times New Roman" w:hint="default"/>
      </w:rPr>
    </w:lvl>
    <w:lvl w:ilvl="2" w:tplc="6DD2A40E">
      <w:start w:val="1"/>
      <w:numFmt w:val="decimal"/>
      <w:lvlText w:val="%3)"/>
      <w:lvlJc w:val="left"/>
      <w:pPr>
        <w:tabs>
          <w:tab w:val="num" w:pos="1800"/>
        </w:tabs>
        <w:ind w:left="1800" w:hanging="360"/>
      </w:pPr>
      <w:rPr>
        <w:rFonts w:hint="default"/>
        <w:b w:val="0"/>
        <w:i w:val="0"/>
        <w:smallCaps w:val="0"/>
        <w:color w:val="000000"/>
        <w:sz w:val="24"/>
        <w:szCs w:val="24"/>
        <w:vertAlign w:val="baseline"/>
      </w:rPr>
    </w:lvl>
    <w:lvl w:ilvl="3" w:tplc="E62A61BE">
      <w:start w:val="1"/>
      <w:numFmt w:val="decimal"/>
      <w:lvlText w:val="%4."/>
      <w:lvlJc w:val="left"/>
      <w:pPr>
        <w:tabs>
          <w:tab w:val="num" w:pos="360"/>
        </w:tabs>
        <w:ind w:left="360" w:hanging="360"/>
      </w:pPr>
      <w:rPr>
        <w:rFonts w:hint="default"/>
        <w:b/>
      </w:rPr>
    </w:lvl>
    <w:lvl w:ilvl="4" w:tplc="8004A02A">
      <w:start w:val="1"/>
      <w:numFmt w:val="lowerLetter"/>
      <w:lvlText w:val="%5)"/>
      <w:lvlJc w:val="left"/>
      <w:pPr>
        <w:tabs>
          <w:tab w:val="num" w:pos="1636"/>
        </w:tabs>
        <w:ind w:left="1636" w:hanging="360"/>
      </w:pPr>
      <w:rPr>
        <w:rFonts w:hint="default"/>
        <w:b w:val="0"/>
        <w:i w:val="0"/>
        <w:color w:val="000000"/>
      </w:rPr>
    </w:lvl>
    <w:lvl w:ilvl="5" w:tplc="3F7CC97C">
      <w:numFmt w:val="decimal"/>
      <w:lvlText w:val="%6)"/>
      <w:lvlJc w:val="left"/>
      <w:pPr>
        <w:tabs>
          <w:tab w:val="num" w:pos="2061"/>
        </w:tabs>
        <w:ind w:left="2061" w:hanging="360"/>
      </w:pPr>
      <w:rPr>
        <w:rFonts w:hint="default"/>
      </w:rPr>
    </w:lvl>
    <w:lvl w:ilvl="6" w:tplc="3E3E436E">
      <w:start w:val="1"/>
      <w:numFmt w:val="decimal"/>
      <w:lvlText w:val="%7."/>
      <w:lvlJc w:val="left"/>
      <w:pPr>
        <w:tabs>
          <w:tab w:val="num" w:pos="927"/>
        </w:tabs>
        <w:ind w:left="927" w:hanging="360"/>
      </w:pPr>
      <w:rPr>
        <w:rFonts w:hint="default"/>
      </w:rPr>
    </w:lvl>
    <w:lvl w:ilvl="7" w:tplc="370E7B9A">
      <w:start w:val="1"/>
      <w:numFmt w:val="decimal"/>
      <w:lvlText w:val="%8)"/>
      <w:lvlJc w:val="left"/>
      <w:pPr>
        <w:tabs>
          <w:tab w:val="num" w:pos="1353"/>
        </w:tabs>
        <w:ind w:left="1353" w:hanging="360"/>
      </w:pPr>
      <w:rPr>
        <w:rFonts w:hint="default"/>
        <w:b w:val="0"/>
        <w:i w:val="0"/>
        <w:smallCaps w:val="0"/>
        <w:color w:val="000000"/>
        <w:sz w:val="24"/>
        <w:szCs w:val="24"/>
        <w:vertAlign w:val="baseline"/>
      </w:rPr>
    </w:lvl>
    <w:lvl w:ilvl="8" w:tplc="E62A61BE">
      <w:start w:val="1"/>
      <w:numFmt w:val="decimal"/>
      <w:lvlText w:val="%9."/>
      <w:lvlJc w:val="left"/>
      <w:pPr>
        <w:tabs>
          <w:tab w:val="num" w:pos="360"/>
        </w:tabs>
        <w:ind w:left="360" w:hanging="360"/>
      </w:pPr>
      <w:rPr>
        <w:rFonts w:hint="default"/>
        <w:b/>
      </w:rPr>
    </w:lvl>
  </w:abstractNum>
  <w:abstractNum w:abstractNumId="12" w15:restartNumberingAfterBreak="0">
    <w:nsid w:val="255321AB"/>
    <w:multiLevelType w:val="hybridMultilevel"/>
    <w:tmpl w:val="345AA946"/>
    <w:lvl w:ilvl="0" w:tplc="3CCA98E6">
      <w:start w:val="1"/>
      <w:numFmt w:val="bullet"/>
      <w:lvlText w:val=""/>
      <w:lvlJc w:val="left"/>
      <w:pPr>
        <w:tabs>
          <w:tab w:val="num" w:pos="1080"/>
        </w:tabs>
        <w:ind w:left="1080" w:hanging="360"/>
      </w:pPr>
      <w:rPr>
        <w:rFonts w:ascii="Symbol" w:hAnsi="Symbol" w:hint="default"/>
        <w:sz w:val="24"/>
        <w:szCs w:val="24"/>
        <w:vertAlign w:val="baseline"/>
      </w:rPr>
    </w:lvl>
    <w:lvl w:ilvl="1" w:tplc="0409000F">
      <w:start w:val="1"/>
      <w:numFmt w:val="decimal"/>
      <w:lvlText w:val="%2."/>
      <w:lvlJc w:val="left"/>
      <w:pPr>
        <w:tabs>
          <w:tab w:val="num" w:pos="2160"/>
        </w:tabs>
        <w:ind w:left="2160" w:hanging="360"/>
      </w:pPr>
      <w:rPr>
        <w:rFonts w:hint="default"/>
        <w:sz w:val="24"/>
        <w:szCs w:val="24"/>
        <w:vertAlign w:val="baselin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8B68B0"/>
    <w:multiLevelType w:val="multilevel"/>
    <w:tmpl w:val="3D9283C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hint="default"/>
        <w:b w:val="0"/>
        <w:i w:val="0"/>
        <w:smallCaps w:val="0"/>
        <w:color w:val="000000"/>
        <w:sz w:val="24"/>
        <w:szCs w:val="24"/>
        <w:vertAlign w:val="baseline"/>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1636"/>
        </w:tabs>
        <w:ind w:left="1636" w:hanging="360"/>
      </w:pPr>
      <w:rPr>
        <w:rFonts w:hint="default"/>
        <w:b w:val="0"/>
        <w:i w:val="0"/>
        <w:color w:val="000000"/>
      </w:rPr>
    </w:lvl>
    <w:lvl w:ilvl="5">
      <w:start w:val="1"/>
      <w:numFmt w:val="decimal"/>
      <w:lvlText w:val="(%6)"/>
      <w:lvlJc w:val="left"/>
      <w:pPr>
        <w:tabs>
          <w:tab w:val="num" w:pos="2061"/>
        </w:tabs>
        <w:ind w:left="2061" w:hanging="360"/>
      </w:pPr>
      <w:rPr>
        <w:rFonts w:hint="default"/>
      </w:rPr>
    </w:lvl>
    <w:lvl w:ilvl="6">
      <w:start w:val="1"/>
      <w:numFmt w:val="decimal"/>
      <w:lvlText w:val="%7."/>
      <w:lvlJc w:val="left"/>
      <w:pPr>
        <w:tabs>
          <w:tab w:val="num" w:pos="927"/>
        </w:tabs>
        <w:ind w:left="927" w:hanging="360"/>
      </w:pPr>
      <w:rPr>
        <w:rFonts w:hint="default"/>
      </w:rPr>
    </w:lvl>
    <w:lvl w:ilvl="7">
      <w:start w:val="1"/>
      <w:numFmt w:val="decimal"/>
      <w:lvlText w:val="%8)"/>
      <w:lvlJc w:val="left"/>
      <w:pPr>
        <w:tabs>
          <w:tab w:val="num" w:pos="1353"/>
        </w:tabs>
        <w:ind w:left="1353" w:hanging="360"/>
      </w:pPr>
      <w:rPr>
        <w:rFonts w:hint="default"/>
        <w:b w:val="0"/>
        <w:i w:val="0"/>
        <w:smallCaps w:val="0"/>
        <w:color w:val="000000"/>
        <w:sz w:val="24"/>
        <w:szCs w:val="24"/>
        <w:vertAlign w:val="baseline"/>
      </w:rPr>
    </w:lvl>
    <w:lvl w:ilvl="8">
      <w:start w:val="1"/>
      <w:numFmt w:val="decimal"/>
      <w:lvlText w:val="%9."/>
      <w:lvlJc w:val="left"/>
      <w:pPr>
        <w:tabs>
          <w:tab w:val="num" w:pos="360"/>
        </w:tabs>
        <w:ind w:left="360" w:hanging="360"/>
      </w:pPr>
      <w:rPr>
        <w:rFonts w:hint="default"/>
        <w:b/>
      </w:rPr>
    </w:lvl>
  </w:abstractNum>
  <w:abstractNum w:abstractNumId="14" w15:restartNumberingAfterBreak="0">
    <w:nsid w:val="2ACF7F4A"/>
    <w:multiLevelType w:val="hybridMultilevel"/>
    <w:tmpl w:val="3E62B652"/>
    <w:lvl w:ilvl="0" w:tplc="E77ADE32">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EE1F21"/>
    <w:multiLevelType w:val="hybridMultilevel"/>
    <w:tmpl w:val="BB7CFCF6"/>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373A79"/>
    <w:multiLevelType w:val="hybridMultilevel"/>
    <w:tmpl w:val="F94A55BE"/>
    <w:lvl w:ilvl="0" w:tplc="8004A02A">
      <w:start w:val="1"/>
      <w:numFmt w:val="lowerLetter"/>
      <w:lvlText w:val="%1)"/>
      <w:lvlJc w:val="left"/>
      <w:pPr>
        <w:tabs>
          <w:tab w:val="num" w:pos="360"/>
        </w:tabs>
        <w:ind w:left="360" w:hanging="360"/>
      </w:pPr>
      <w:rPr>
        <w:rFonts w:hint="default"/>
        <w:b w:val="0"/>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7" w15:restartNumberingAfterBreak="0">
    <w:nsid w:val="40C92CC5"/>
    <w:multiLevelType w:val="hybridMultilevel"/>
    <w:tmpl w:val="954615AC"/>
    <w:lvl w:ilvl="0" w:tplc="BC6CF76C">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436908"/>
    <w:multiLevelType w:val="hybridMultilevel"/>
    <w:tmpl w:val="28A213A0"/>
    <w:lvl w:ilvl="0" w:tplc="E77ADE3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420C64"/>
    <w:multiLevelType w:val="hybridMultilevel"/>
    <w:tmpl w:val="2BD29114"/>
    <w:lvl w:ilvl="0" w:tplc="B01477D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5656B38"/>
    <w:multiLevelType w:val="hybridMultilevel"/>
    <w:tmpl w:val="F8C89892"/>
    <w:lvl w:ilvl="0" w:tplc="6DD2A40E">
      <w:start w:val="1"/>
      <w:numFmt w:val="decimal"/>
      <w:lvlText w:val="%1)"/>
      <w:lvlJc w:val="left"/>
      <w:pPr>
        <w:tabs>
          <w:tab w:val="num" w:pos="1494"/>
        </w:tabs>
        <w:ind w:left="1494" w:hanging="360"/>
      </w:pPr>
      <w:rPr>
        <w:rFonts w:hint="default"/>
        <w:b w:val="0"/>
        <w:i w:val="0"/>
        <w:smallCaps w:val="0"/>
        <w:color w:val="000000"/>
        <w:sz w:val="24"/>
        <w:szCs w:val="24"/>
        <w:vertAlign w:val="baseline"/>
      </w:rPr>
    </w:lvl>
    <w:lvl w:ilvl="1" w:tplc="D304FA2E">
      <w:start w:val="1"/>
      <w:numFmt w:val="bullet"/>
      <w:lvlText w:val="–"/>
      <w:lvlJc w:val="left"/>
      <w:pPr>
        <w:tabs>
          <w:tab w:val="num" w:pos="1353"/>
        </w:tabs>
        <w:ind w:left="1353" w:hanging="360"/>
      </w:pPr>
      <w:rPr>
        <w:rFonts w:ascii="Times New Roman" w:hAnsi="Times New Roman" w:cs="Times New Roman" w:hint="default"/>
        <w:b w:val="0"/>
        <w:i w:val="0"/>
        <w:smallCaps w:val="0"/>
        <w:color w:val="000000"/>
        <w:sz w:val="24"/>
        <w:szCs w:val="24"/>
        <w:vertAlign w:val="baseline"/>
      </w:rPr>
    </w:lvl>
    <w:lvl w:ilvl="2" w:tplc="6DD2A40E">
      <w:start w:val="1"/>
      <w:numFmt w:val="decimal"/>
      <w:lvlText w:val="%3)"/>
      <w:lvlJc w:val="left"/>
      <w:pPr>
        <w:tabs>
          <w:tab w:val="num" w:pos="2765"/>
        </w:tabs>
        <w:ind w:left="2765" w:hanging="360"/>
      </w:pPr>
      <w:rPr>
        <w:rFonts w:hint="default"/>
        <w:b w:val="0"/>
        <w:i w:val="0"/>
        <w:smallCaps w:val="0"/>
        <w:color w:val="000000"/>
        <w:sz w:val="24"/>
        <w:szCs w:val="24"/>
        <w:vertAlign w:val="baseline"/>
      </w:r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1" w15:restartNumberingAfterBreak="0">
    <w:nsid w:val="45EB7A3E"/>
    <w:multiLevelType w:val="hybridMultilevel"/>
    <w:tmpl w:val="B2EC7BD0"/>
    <w:lvl w:ilvl="0" w:tplc="6DD2A40E">
      <w:start w:val="1"/>
      <w:numFmt w:val="decimal"/>
      <w:lvlText w:val="%1)"/>
      <w:lvlJc w:val="left"/>
      <w:pPr>
        <w:tabs>
          <w:tab w:val="num" w:pos="1429"/>
        </w:tabs>
        <w:ind w:left="1429" w:hanging="360"/>
      </w:pPr>
      <w:rPr>
        <w:rFonts w:hint="default"/>
        <w:b w:val="0"/>
        <w:i w:val="0"/>
        <w:smallCaps w:val="0"/>
        <w:color w:val="000000"/>
        <w:sz w:val="24"/>
        <w:szCs w:val="24"/>
        <w:vertAlign w:val="baseline"/>
      </w:rPr>
    </w:lvl>
    <w:lvl w:ilvl="1" w:tplc="64C8DAF4">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60E5195"/>
    <w:multiLevelType w:val="hybridMultilevel"/>
    <w:tmpl w:val="F8DEDD5A"/>
    <w:lvl w:ilvl="0" w:tplc="55FC349C">
      <w:start w:val="1"/>
      <w:numFmt w:val="decimal"/>
      <w:lvlText w:val="%1."/>
      <w:lvlJc w:val="left"/>
      <w:pPr>
        <w:tabs>
          <w:tab w:val="num" w:pos="1636"/>
        </w:tabs>
        <w:ind w:left="1616" w:hanging="340"/>
      </w:pPr>
      <w:rPr>
        <w:rFonts w:hint="default"/>
        <w:b w:val="0"/>
        <w:i w:val="0"/>
        <w:color w:val="auto"/>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3" w15:restartNumberingAfterBreak="0">
    <w:nsid w:val="46FA2987"/>
    <w:multiLevelType w:val="hybridMultilevel"/>
    <w:tmpl w:val="929A9AF6"/>
    <w:lvl w:ilvl="0" w:tplc="E62A61B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EE0411"/>
    <w:multiLevelType w:val="multilevel"/>
    <w:tmpl w:val="89EA5BA2"/>
    <w:lvl w:ilvl="0">
      <w:start w:val="1"/>
      <w:numFmt w:val="decimal"/>
      <w:lvlText w:val="%1)"/>
      <w:lvlJc w:val="left"/>
      <w:pPr>
        <w:tabs>
          <w:tab w:val="num" w:pos="1494"/>
        </w:tabs>
        <w:ind w:left="1494" w:hanging="360"/>
      </w:pPr>
      <w:rPr>
        <w:rFonts w:hint="default"/>
        <w:b w:val="0"/>
        <w:i w:val="0"/>
        <w:smallCaps w:val="0"/>
        <w:color w:val="000000"/>
        <w:sz w:val="24"/>
        <w:szCs w:val="24"/>
        <w:vertAlign w:val="baseline"/>
      </w:rPr>
    </w:lvl>
    <w:lvl w:ilvl="1">
      <w:start w:val="1"/>
      <w:numFmt w:val="decimal"/>
      <w:lvlText w:val="%2."/>
      <w:lvlJc w:val="left"/>
      <w:pPr>
        <w:tabs>
          <w:tab w:val="num" w:pos="786"/>
        </w:tabs>
        <w:ind w:left="786" w:hanging="360"/>
      </w:pPr>
      <w:rPr>
        <w:rFonts w:hint="default"/>
        <w:b/>
      </w:rPr>
    </w:lvl>
    <w:lvl w:ilvl="2">
      <w:start w:val="1"/>
      <w:numFmt w:val="decimal"/>
      <w:lvlText w:val="%3)"/>
      <w:lvlJc w:val="left"/>
      <w:pPr>
        <w:tabs>
          <w:tab w:val="num" w:pos="360"/>
        </w:tabs>
        <w:ind w:left="360" w:hanging="360"/>
      </w:pPr>
      <w:rPr>
        <w:rFonts w:hint="default"/>
        <w:b w:val="0"/>
        <w:i w:val="0"/>
        <w:smallCaps w:val="0"/>
        <w:color w:val="000000"/>
        <w:sz w:val="24"/>
        <w:szCs w:val="24"/>
        <w:vertAlign w:val="baseline"/>
      </w:rPr>
    </w:lvl>
    <w:lvl w:ilvl="3">
      <w:start w:val="1"/>
      <w:numFmt w:val="lowerLetter"/>
      <w:lvlText w:val="%4."/>
      <w:lvlJc w:val="left"/>
      <w:pPr>
        <w:tabs>
          <w:tab w:val="num" w:pos="927"/>
        </w:tabs>
        <w:ind w:left="927" w:hanging="360"/>
      </w:pPr>
      <w:rPr>
        <w:rFonts w:hint="default"/>
        <w:b/>
      </w:r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25" w15:restartNumberingAfterBreak="0">
    <w:nsid w:val="4D724870"/>
    <w:multiLevelType w:val="hybridMultilevel"/>
    <w:tmpl w:val="B8703B5A"/>
    <w:lvl w:ilvl="0" w:tplc="6DD2A40E">
      <w:start w:val="1"/>
      <w:numFmt w:val="decimal"/>
      <w:lvlText w:val="%1)"/>
      <w:lvlJc w:val="left"/>
      <w:pPr>
        <w:tabs>
          <w:tab w:val="num" w:pos="1353"/>
        </w:tabs>
        <w:ind w:left="1353" w:hanging="360"/>
      </w:pPr>
      <w:rPr>
        <w:rFonts w:hint="default"/>
        <w:b w:val="0"/>
        <w:i w:val="0"/>
        <w:smallCaps w:val="0"/>
        <w:color w:val="000000"/>
        <w:sz w:val="24"/>
        <w:szCs w:val="24"/>
        <w:vertAlign w:val="baseline"/>
      </w:rPr>
    </w:lvl>
    <w:lvl w:ilvl="1" w:tplc="77EE70EE">
      <w:start w:val="1"/>
      <w:numFmt w:val="lowerLetter"/>
      <w:lvlText w:val="%2)"/>
      <w:lvlJc w:val="left"/>
      <w:pPr>
        <w:tabs>
          <w:tab w:val="num" w:pos="2487"/>
        </w:tabs>
        <w:ind w:left="2487" w:hanging="360"/>
      </w:pPr>
      <w:rPr>
        <w:rFonts w:hint="default"/>
        <w:b w:val="0"/>
        <w:i w:val="0"/>
        <w:smallCaps w:val="0"/>
        <w:color w:val="000000"/>
        <w:sz w:val="24"/>
        <w:szCs w:val="24"/>
        <w:vertAlign w:val="baseline"/>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4631395"/>
    <w:multiLevelType w:val="hybridMultilevel"/>
    <w:tmpl w:val="CB46C2FC"/>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240E92"/>
    <w:multiLevelType w:val="hybridMultilevel"/>
    <w:tmpl w:val="6E6A39E8"/>
    <w:lvl w:ilvl="0" w:tplc="D304FA2E">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B6C144F"/>
    <w:multiLevelType w:val="hybridMultilevel"/>
    <w:tmpl w:val="444A4798"/>
    <w:lvl w:ilvl="0" w:tplc="0409000F">
      <w:start w:val="1"/>
      <w:numFmt w:val="decimal"/>
      <w:lvlText w:val="%1."/>
      <w:lvlJc w:val="left"/>
      <w:pPr>
        <w:tabs>
          <w:tab w:val="num" w:pos="720"/>
        </w:tabs>
        <w:ind w:left="720" w:hanging="360"/>
      </w:pPr>
      <w:rPr>
        <w:rFonts w:hint="default"/>
      </w:rPr>
    </w:lvl>
    <w:lvl w:ilvl="1" w:tplc="7718417A">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FE6C47"/>
    <w:multiLevelType w:val="multilevel"/>
    <w:tmpl w:val="288866D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hint="default"/>
        <w:b w:val="0"/>
        <w:i w:val="0"/>
        <w:smallCaps w:val="0"/>
        <w:color w:val="000000"/>
        <w:sz w:val="24"/>
        <w:szCs w:val="24"/>
        <w:vertAlign w:val="baseline"/>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1636"/>
        </w:tabs>
        <w:ind w:left="1636" w:hanging="360"/>
      </w:pPr>
      <w:rPr>
        <w:rFonts w:hint="default"/>
        <w:b w:val="0"/>
        <w:i w:val="0"/>
        <w:color w:val="000000"/>
      </w:rPr>
    </w:lvl>
    <w:lvl w:ilvl="5">
      <w:start w:val="1"/>
      <w:numFmt w:val="decimal"/>
      <w:lvlText w:val="(%6)"/>
      <w:lvlJc w:val="left"/>
      <w:pPr>
        <w:tabs>
          <w:tab w:val="num" w:pos="2061"/>
        </w:tabs>
        <w:ind w:left="2061" w:hanging="360"/>
      </w:pPr>
      <w:rPr>
        <w:rFonts w:hint="default"/>
      </w:rPr>
    </w:lvl>
    <w:lvl w:ilvl="6">
      <w:start w:val="1"/>
      <w:numFmt w:val="lowerLetter"/>
      <w:lvlText w:val="%7."/>
      <w:lvlJc w:val="left"/>
      <w:pPr>
        <w:tabs>
          <w:tab w:val="num" w:pos="4680"/>
        </w:tabs>
        <w:ind w:left="4680" w:hanging="360"/>
      </w:pPr>
      <w:rPr>
        <w:rFonts w:hint="default"/>
        <w:b/>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AF2A6A"/>
    <w:multiLevelType w:val="multilevel"/>
    <w:tmpl w:val="3E62B652"/>
    <w:lvl w:ilvl="0">
      <w:start w:val="1"/>
      <w:numFmt w:val="decimal"/>
      <w:lvlText w:val="%1."/>
      <w:lvlJc w:val="left"/>
      <w:pPr>
        <w:tabs>
          <w:tab w:val="num" w:pos="786"/>
        </w:tabs>
        <w:ind w:left="786"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05D1D17"/>
    <w:multiLevelType w:val="hybridMultilevel"/>
    <w:tmpl w:val="7EC23BD0"/>
    <w:lvl w:ilvl="0" w:tplc="E77ADE32">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0A774C"/>
    <w:multiLevelType w:val="hybridMultilevel"/>
    <w:tmpl w:val="06F8BF8A"/>
    <w:lvl w:ilvl="0" w:tplc="8C3077F8">
      <w:start w:val="1"/>
      <w:numFmt w:val="bullet"/>
      <w:lvlText w:val=""/>
      <w:lvlJc w:val="left"/>
      <w:pPr>
        <w:tabs>
          <w:tab w:val="num" w:pos="1211"/>
        </w:tabs>
        <w:ind w:left="1211" w:hanging="360"/>
      </w:pPr>
      <w:rPr>
        <w:rFonts w:ascii="Wingdings" w:hAnsi="Wingdings" w:hint="default"/>
        <w:sz w:val="24"/>
        <w:szCs w:val="24"/>
        <w:vertAlign w:val="baseline"/>
      </w:rPr>
    </w:lvl>
    <w:lvl w:ilvl="1" w:tplc="BC6CF76C">
      <w:start w:val="1"/>
      <w:numFmt w:val="decimal"/>
      <w:lvlText w:val="%2)"/>
      <w:lvlJc w:val="left"/>
      <w:pPr>
        <w:tabs>
          <w:tab w:val="num" w:pos="2291"/>
        </w:tabs>
        <w:ind w:left="2291" w:hanging="360"/>
      </w:pPr>
      <w:rPr>
        <w:rFonts w:hint="default"/>
        <w:i w:val="0"/>
        <w:sz w:val="24"/>
        <w:szCs w:val="24"/>
        <w:vertAlign w:val="baseline"/>
      </w:rPr>
    </w:lvl>
    <w:lvl w:ilvl="2" w:tplc="3DA8BC02">
      <w:start w:val="1"/>
      <w:numFmt w:val="lowerLetter"/>
      <w:lvlText w:val="%3."/>
      <w:lvlJc w:val="left"/>
      <w:pPr>
        <w:tabs>
          <w:tab w:val="num" w:pos="1920"/>
        </w:tabs>
        <w:ind w:left="1920" w:hanging="360"/>
      </w:pPr>
      <w:rPr>
        <w:rFonts w:hint="default"/>
        <w:b/>
        <w:sz w:val="24"/>
        <w:szCs w:val="24"/>
        <w:vertAlign w:val="baseline"/>
      </w:rPr>
    </w:lvl>
    <w:lvl w:ilvl="3" w:tplc="72188A3A">
      <w:start w:val="1"/>
      <w:numFmt w:val="decimal"/>
      <w:lvlText w:val="%4."/>
      <w:lvlJc w:val="left"/>
      <w:pPr>
        <w:tabs>
          <w:tab w:val="num" w:pos="360"/>
        </w:tabs>
        <w:ind w:left="360" w:hanging="360"/>
      </w:pPr>
      <w:rPr>
        <w:rFonts w:hint="default"/>
        <w:b/>
      </w:rPr>
    </w:lvl>
    <w:lvl w:ilvl="4" w:tplc="04090003">
      <w:start w:val="1"/>
      <w:numFmt w:val="bullet"/>
      <w:lvlText w:val="o"/>
      <w:lvlJc w:val="left"/>
      <w:pPr>
        <w:tabs>
          <w:tab w:val="num" w:pos="4451"/>
        </w:tabs>
        <w:ind w:left="4451" w:hanging="360"/>
      </w:pPr>
      <w:rPr>
        <w:rFonts w:ascii="Courier New" w:hAnsi="Courier New" w:cs="Courier New" w:hint="default"/>
      </w:rPr>
    </w:lvl>
    <w:lvl w:ilvl="5" w:tplc="04090005">
      <w:start w:val="1"/>
      <w:numFmt w:val="bullet"/>
      <w:lvlText w:val=""/>
      <w:lvlJc w:val="left"/>
      <w:pPr>
        <w:tabs>
          <w:tab w:val="num" w:pos="5171"/>
        </w:tabs>
        <w:ind w:left="5171" w:hanging="360"/>
      </w:pPr>
      <w:rPr>
        <w:rFonts w:ascii="Wingdings" w:hAnsi="Wingdings" w:hint="default"/>
      </w:rPr>
    </w:lvl>
    <w:lvl w:ilvl="6" w:tplc="274E3128">
      <w:start w:val="1"/>
      <w:numFmt w:val="decimal"/>
      <w:lvlText w:val="(%7)"/>
      <w:lvlJc w:val="left"/>
      <w:pPr>
        <w:tabs>
          <w:tab w:val="num" w:pos="5891"/>
        </w:tabs>
        <w:ind w:left="5891" w:hanging="360"/>
      </w:pPr>
      <w:rPr>
        <w:rFonts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659675E5"/>
    <w:multiLevelType w:val="hybridMultilevel"/>
    <w:tmpl w:val="31A4C78A"/>
    <w:lvl w:ilvl="0" w:tplc="3CCA98E6">
      <w:start w:val="1"/>
      <w:numFmt w:val="bullet"/>
      <w:lvlText w:val=""/>
      <w:lvlJc w:val="left"/>
      <w:pPr>
        <w:tabs>
          <w:tab w:val="num" w:pos="1211"/>
        </w:tabs>
        <w:ind w:left="1211" w:hanging="360"/>
      </w:pPr>
      <w:rPr>
        <w:rFonts w:ascii="Symbol" w:hAnsi="Symbol" w:hint="default"/>
        <w:sz w:val="24"/>
        <w:szCs w:val="24"/>
        <w:vertAlign w:val="base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67C127DE"/>
    <w:multiLevelType w:val="hybridMultilevel"/>
    <w:tmpl w:val="DD907FC6"/>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D304FA2E">
      <w:start w:val="1"/>
      <w:numFmt w:val="bullet"/>
      <w:lvlText w:val="–"/>
      <w:lvlJc w:val="left"/>
      <w:pPr>
        <w:tabs>
          <w:tab w:val="num" w:pos="1440"/>
        </w:tabs>
        <w:ind w:left="1440" w:hanging="360"/>
      </w:pPr>
      <w:rPr>
        <w:rFonts w:ascii="Times New Roman" w:hAnsi="Times New Roman" w:cs="Times New Roman" w:hint="default"/>
        <w:b w:val="0"/>
        <w:i w:val="0"/>
        <w:smallCaps w:val="0"/>
        <w:color w:val="000000"/>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D5223F"/>
    <w:multiLevelType w:val="hybridMultilevel"/>
    <w:tmpl w:val="FFAC2A60"/>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4402C4"/>
    <w:multiLevelType w:val="hybridMultilevel"/>
    <w:tmpl w:val="8DDA7D48"/>
    <w:lvl w:ilvl="0" w:tplc="78F843E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6EDA6096"/>
    <w:multiLevelType w:val="multilevel"/>
    <w:tmpl w:val="825A607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hint="default"/>
        <w:b w:val="0"/>
        <w:i w:val="0"/>
        <w:smallCaps w:val="0"/>
        <w:color w:val="000000"/>
        <w:sz w:val="24"/>
        <w:szCs w:val="24"/>
        <w:vertAlign w:val="baseline"/>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1636"/>
        </w:tabs>
        <w:ind w:left="1636" w:hanging="360"/>
      </w:pPr>
      <w:rPr>
        <w:rFonts w:hint="default"/>
        <w:b w:val="0"/>
        <w:i w:val="0"/>
        <w:color w:val="000000"/>
      </w:rPr>
    </w:lvl>
    <w:lvl w:ilvl="5">
      <w:start w:val="1"/>
      <w:numFmt w:val="decimal"/>
      <w:lvlText w:val="(%6)"/>
      <w:lvlJc w:val="left"/>
      <w:pPr>
        <w:tabs>
          <w:tab w:val="num" w:pos="2061"/>
        </w:tabs>
        <w:ind w:left="2061" w:hanging="360"/>
      </w:pPr>
      <w:rPr>
        <w:rFonts w:hint="default"/>
      </w:rPr>
    </w:lvl>
    <w:lvl w:ilvl="6">
      <w:start w:val="1"/>
      <w:numFmt w:val="decimal"/>
      <w:lvlText w:val="%7."/>
      <w:lvlJc w:val="left"/>
      <w:pPr>
        <w:tabs>
          <w:tab w:val="num" w:pos="927"/>
        </w:tabs>
        <w:ind w:left="927" w:hanging="360"/>
      </w:pPr>
      <w:rPr>
        <w:rFonts w:hint="default"/>
      </w:rPr>
    </w:lvl>
    <w:lvl w:ilvl="7">
      <w:start w:val="1"/>
      <w:numFmt w:val="decimal"/>
      <w:lvlText w:val="%8)"/>
      <w:lvlJc w:val="left"/>
      <w:pPr>
        <w:tabs>
          <w:tab w:val="num" w:pos="1353"/>
        </w:tabs>
        <w:ind w:left="1353" w:hanging="360"/>
      </w:pPr>
      <w:rPr>
        <w:rFonts w:hint="default"/>
        <w:b w:val="0"/>
        <w:i w:val="0"/>
        <w:smallCaps w:val="0"/>
        <w:color w:val="000000"/>
        <w:sz w:val="24"/>
        <w:szCs w:val="24"/>
        <w:vertAlign w:val="baseline"/>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542B70"/>
    <w:multiLevelType w:val="hybridMultilevel"/>
    <w:tmpl w:val="04CC52A4"/>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FC7479"/>
    <w:multiLevelType w:val="hybridMultilevel"/>
    <w:tmpl w:val="AF502C72"/>
    <w:lvl w:ilvl="0" w:tplc="341EEB60">
      <w:start w:val="1"/>
      <w:numFmt w:val="decimal"/>
      <w:lvlText w:val="%1)"/>
      <w:lvlJc w:val="left"/>
      <w:pPr>
        <w:tabs>
          <w:tab w:val="num" w:pos="1440"/>
        </w:tabs>
        <w:ind w:left="1440" w:hanging="360"/>
      </w:pPr>
      <w:rPr>
        <w:rFonts w:hint="default"/>
        <w:i w:val="0"/>
        <w:color w:val="000000"/>
      </w:rPr>
    </w:lvl>
    <w:lvl w:ilvl="1" w:tplc="B01477DA">
      <w:start w:val="1"/>
      <w:numFmt w:val="decimal"/>
      <w:lvlText w:val="%2."/>
      <w:lvlJc w:val="left"/>
      <w:pPr>
        <w:tabs>
          <w:tab w:val="num" w:pos="360"/>
        </w:tabs>
        <w:ind w:left="360" w:hanging="360"/>
      </w:pPr>
      <w:rPr>
        <w:rFonts w:hint="default"/>
        <w:b/>
        <w:i w:val="0"/>
        <w:color w:val="000000"/>
      </w:rPr>
    </w:lvl>
    <w:lvl w:ilvl="2" w:tplc="6DD2A40E">
      <w:start w:val="1"/>
      <w:numFmt w:val="decimal"/>
      <w:lvlText w:val="%3)"/>
      <w:lvlJc w:val="left"/>
      <w:pPr>
        <w:tabs>
          <w:tab w:val="num" w:pos="927"/>
        </w:tabs>
        <w:ind w:left="927" w:hanging="360"/>
      </w:pPr>
      <w:rPr>
        <w:rFonts w:hint="default"/>
        <w:b w:val="0"/>
        <w:i w:val="0"/>
        <w:smallCaps w:val="0"/>
        <w:color w:val="000000"/>
        <w:sz w:val="24"/>
        <w:szCs w:val="24"/>
        <w:vertAlign w:val="baseline"/>
      </w:rPr>
    </w:lvl>
    <w:lvl w:ilvl="3" w:tplc="63D8F4A8">
      <w:start w:val="1"/>
      <w:numFmt w:val="upperLetter"/>
      <w:lvlText w:val="%4."/>
      <w:lvlJc w:val="left"/>
      <w:pPr>
        <w:tabs>
          <w:tab w:val="num" w:pos="927"/>
        </w:tabs>
        <w:ind w:left="927" w:hanging="360"/>
      </w:pPr>
      <w:rPr>
        <w:rFonts w:hint="default"/>
        <w:b w:val="0"/>
        <w:i w:val="0"/>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60065B"/>
    <w:multiLevelType w:val="hybridMultilevel"/>
    <w:tmpl w:val="ADD2F3C4"/>
    <w:lvl w:ilvl="0" w:tplc="78F843E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5627E28"/>
    <w:multiLevelType w:val="hybridMultilevel"/>
    <w:tmpl w:val="0586651E"/>
    <w:lvl w:ilvl="0" w:tplc="04090001">
      <w:start w:val="1"/>
      <w:numFmt w:val="bullet"/>
      <w:lvlText w:val=""/>
      <w:lvlJc w:val="left"/>
      <w:pPr>
        <w:tabs>
          <w:tab w:val="num" w:pos="360"/>
        </w:tabs>
        <w:ind w:left="360" w:hanging="360"/>
      </w:pPr>
      <w:rPr>
        <w:rFonts w:ascii="Symbol" w:hAnsi="Symbol" w:hint="default"/>
      </w:rPr>
    </w:lvl>
    <w:lvl w:ilvl="1" w:tplc="8CAA019E">
      <w:start w:val="1"/>
      <w:numFmt w:val="lowerLetter"/>
      <w:lvlText w:val="%2."/>
      <w:lvlJc w:val="left"/>
      <w:pPr>
        <w:tabs>
          <w:tab w:val="num" w:pos="1080"/>
        </w:tabs>
        <w:ind w:left="1080" w:hanging="360"/>
      </w:pPr>
      <w:rPr>
        <w:rFonts w:hint="default"/>
      </w:rPr>
    </w:lvl>
    <w:lvl w:ilvl="2" w:tplc="B866A868">
      <w:start w:val="1"/>
      <w:numFmt w:val="decimal"/>
      <w:lvlText w:val="(%3)"/>
      <w:lvlJc w:val="left"/>
      <w:pPr>
        <w:tabs>
          <w:tab w:val="num" w:pos="786"/>
        </w:tabs>
        <w:ind w:left="786" w:hanging="360"/>
      </w:pPr>
      <w:rPr>
        <w:rFonts w:hint="default"/>
        <w:b/>
      </w:rPr>
    </w:lvl>
    <w:lvl w:ilvl="3" w:tplc="88768EA0">
      <w:start w:val="1"/>
      <w:numFmt w:val="decimal"/>
      <w:lvlText w:val="%4)"/>
      <w:lvlJc w:val="left"/>
      <w:pPr>
        <w:tabs>
          <w:tab w:val="num" w:pos="1069"/>
        </w:tabs>
        <w:ind w:left="1069"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530FB6"/>
    <w:multiLevelType w:val="hybridMultilevel"/>
    <w:tmpl w:val="D5384E62"/>
    <w:lvl w:ilvl="0" w:tplc="3CCA98E6">
      <w:start w:val="1"/>
      <w:numFmt w:val="bullet"/>
      <w:lvlText w:val=""/>
      <w:lvlJc w:val="left"/>
      <w:pPr>
        <w:tabs>
          <w:tab w:val="num" w:pos="1080"/>
        </w:tabs>
        <w:ind w:left="1080" w:hanging="360"/>
      </w:pPr>
      <w:rPr>
        <w:rFonts w:ascii="Symbol" w:hAnsi="Symbol" w:hint="default"/>
        <w:sz w:val="24"/>
        <w:szCs w:val="24"/>
        <w:vertAlign w:val="baseline"/>
      </w:rPr>
    </w:lvl>
    <w:lvl w:ilvl="1" w:tplc="6DD2A40E">
      <w:start w:val="1"/>
      <w:numFmt w:val="decimal"/>
      <w:lvlText w:val="%2)"/>
      <w:lvlJc w:val="left"/>
      <w:pPr>
        <w:tabs>
          <w:tab w:val="num" w:pos="2160"/>
        </w:tabs>
        <w:ind w:left="2160" w:hanging="360"/>
      </w:pPr>
      <w:rPr>
        <w:rFonts w:hint="default"/>
        <w:b w:val="0"/>
        <w:i w:val="0"/>
        <w:smallCaps w:val="0"/>
        <w:color w:val="000000"/>
        <w:sz w:val="24"/>
        <w:szCs w:val="24"/>
        <w:vertAlign w:val="baseline"/>
      </w:rPr>
    </w:lvl>
    <w:lvl w:ilvl="2" w:tplc="77BCCB20">
      <w:start w:val="1"/>
      <w:numFmt w:val="decimal"/>
      <w:lvlText w:val="(%3)"/>
      <w:lvlJc w:val="left"/>
      <w:pPr>
        <w:tabs>
          <w:tab w:val="num" w:pos="2061"/>
        </w:tabs>
        <w:ind w:left="2061" w:hanging="360"/>
      </w:pPr>
      <w:rPr>
        <w:rFonts w:hint="default"/>
        <w:b w:val="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DB1172"/>
    <w:multiLevelType w:val="hybridMultilevel"/>
    <w:tmpl w:val="FF7A8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9279F0"/>
    <w:multiLevelType w:val="hybridMultilevel"/>
    <w:tmpl w:val="B5DAF902"/>
    <w:lvl w:ilvl="0" w:tplc="E62A61BE">
      <w:start w:val="1"/>
      <w:numFmt w:val="decimal"/>
      <w:lvlText w:val="%1."/>
      <w:lvlJc w:val="left"/>
      <w:pPr>
        <w:tabs>
          <w:tab w:val="num" w:pos="1080"/>
        </w:tabs>
        <w:ind w:left="1080" w:hanging="360"/>
      </w:pPr>
      <w:rPr>
        <w:rFonts w:hint="default"/>
        <w:b/>
      </w:rPr>
    </w:lvl>
    <w:lvl w:ilvl="1" w:tplc="E62A61BE">
      <w:start w:val="1"/>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B960523"/>
    <w:multiLevelType w:val="hybridMultilevel"/>
    <w:tmpl w:val="73B6A322"/>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DE3AB9"/>
    <w:multiLevelType w:val="hybridMultilevel"/>
    <w:tmpl w:val="2C261D08"/>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E82F17"/>
    <w:multiLevelType w:val="hybridMultilevel"/>
    <w:tmpl w:val="BDE8F73E"/>
    <w:lvl w:ilvl="0" w:tplc="6DD2A40E">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D304FA2E">
      <w:start w:val="1"/>
      <w:numFmt w:val="bullet"/>
      <w:lvlText w:val="–"/>
      <w:lvlJc w:val="left"/>
      <w:pPr>
        <w:tabs>
          <w:tab w:val="num" w:pos="1440"/>
        </w:tabs>
        <w:ind w:left="1440" w:hanging="360"/>
      </w:pPr>
      <w:rPr>
        <w:rFonts w:ascii="Times New Roman" w:hAnsi="Times New Roman" w:cs="Times New Roman" w:hint="default"/>
        <w:b w:val="0"/>
        <w:i w:val="0"/>
        <w:smallCaps w:val="0"/>
        <w:color w:val="000000"/>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043CFE"/>
    <w:multiLevelType w:val="hybridMultilevel"/>
    <w:tmpl w:val="532ADCF4"/>
    <w:lvl w:ilvl="0" w:tplc="6DD2A40E">
      <w:start w:val="1"/>
      <w:numFmt w:val="decimal"/>
      <w:lvlText w:val="%1)"/>
      <w:lvlJc w:val="left"/>
      <w:pPr>
        <w:tabs>
          <w:tab w:val="num" w:pos="360"/>
        </w:tabs>
        <w:ind w:left="360"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49" w15:restartNumberingAfterBreak="0">
    <w:nsid w:val="7EA83DB3"/>
    <w:multiLevelType w:val="hybridMultilevel"/>
    <w:tmpl w:val="8BBC4152"/>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9"/>
  </w:num>
  <w:num w:numId="3">
    <w:abstractNumId w:val="4"/>
  </w:num>
  <w:num w:numId="4">
    <w:abstractNumId w:val="17"/>
  </w:num>
  <w:num w:numId="5">
    <w:abstractNumId w:val="18"/>
  </w:num>
  <w:num w:numId="6">
    <w:abstractNumId w:val="19"/>
  </w:num>
  <w:num w:numId="7">
    <w:abstractNumId w:val="42"/>
  </w:num>
  <w:num w:numId="8">
    <w:abstractNumId w:val="11"/>
  </w:num>
  <w:num w:numId="9">
    <w:abstractNumId w:val="28"/>
  </w:num>
  <w:num w:numId="10">
    <w:abstractNumId w:val="20"/>
  </w:num>
  <w:num w:numId="11">
    <w:abstractNumId w:val="48"/>
  </w:num>
  <w:num w:numId="12">
    <w:abstractNumId w:val="33"/>
  </w:num>
  <w:num w:numId="13">
    <w:abstractNumId w:val="25"/>
  </w:num>
  <w:num w:numId="14">
    <w:abstractNumId w:val="45"/>
  </w:num>
  <w:num w:numId="15">
    <w:abstractNumId w:val="21"/>
  </w:num>
  <w:num w:numId="16">
    <w:abstractNumId w:val="44"/>
  </w:num>
  <w:num w:numId="17">
    <w:abstractNumId w:val="1"/>
  </w:num>
  <w:num w:numId="18">
    <w:abstractNumId w:val="35"/>
  </w:num>
  <w:num w:numId="19">
    <w:abstractNumId w:val="10"/>
  </w:num>
  <w:num w:numId="20">
    <w:abstractNumId w:val="34"/>
  </w:num>
  <w:num w:numId="21">
    <w:abstractNumId w:val="23"/>
  </w:num>
  <w:num w:numId="22">
    <w:abstractNumId w:val="16"/>
  </w:num>
  <w:num w:numId="23">
    <w:abstractNumId w:val="3"/>
  </w:num>
  <w:num w:numId="24">
    <w:abstractNumId w:val="26"/>
  </w:num>
  <w:num w:numId="25">
    <w:abstractNumId w:val="49"/>
  </w:num>
  <w:num w:numId="26">
    <w:abstractNumId w:val="47"/>
  </w:num>
  <w:num w:numId="27">
    <w:abstractNumId w:val="12"/>
  </w:num>
  <w:num w:numId="28">
    <w:abstractNumId w:val="5"/>
  </w:num>
  <w:num w:numId="29">
    <w:abstractNumId w:val="0"/>
  </w:num>
  <w:num w:numId="30">
    <w:abstractNumId w:val="27"/>
  </w:num>
  <w:num w:numId="31">
    <w:abstractNumId w:val="38"/>
  </w:num>
  <w:num w:numId="32">
    <w:abstractNumId w:val="15"/>
  </w:num>
  <w:num w:numId="33">
    <w:abstractNumId w:val="32"/>
  </w:num>
  <w:num w:numId="34">
    <w:abstractNumId w:val="6"/>
  </w:num>
  <w:num w:numId="35">
    <w:abstractNumId w:val="46"/>
  </w:num>
  <w:num w:numId="36">
    <w:abstractNumId w:val="2"/>
  </w:num>
  <w:num w:numId="37">
    <w:abstractNumId w:val="24"/>
  </w:num>
  <w:num w:numId="38">
    <w:abstractNumId w:val="14"/>
  </w:num>
  <w:num w:numId="39">
    <w:abstractNumId w:val="41"/>
  </w:num>
  <w:num w:numId="40">
    <w:abstractNumId w:val="30"/>
  </w:num>
  <w:num w:numId="41">
    <w:abstractNumId w:val="31"/>
  </w:num>
  <w:num w:numId="42">
    <w:abstractNumId w:val="43"/>
  </w:num>
  <w:num w:numId="43">
    <w:abstractNumId w:val="40"/>
  </w:num>
  <w:num w:numId="44">
    <w:abstractNumId w:val="36"/>
  </w:num>
  <w:num w:numId="45">
    <w:abstractNumId w:val="29"/>
  </w:num>
  <w:num w:numId="46">
    <w:abstractNumId w:val="22"/>
  </w:num>
  <w:num w:numId="47">
    <w:abstractNumId w:val="37"/>
  </w:num>
  <w:num w:numId="48">
    <w:abstractNumId w:val="9"/>
  </w:num>
  <w:num w:numId="49">
    <w:abstractNumId w:val="13"/>
  </w:num>
  <w:num w:numId="5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02E01"/>
    <w:rsid w:val="0002568F"/>
    <w:rsid w:val="000264AB"/>
    <w:rsid w:val="00030EC7"/>
    <w:rsid w:val="000332C9"/>
    <w:rsid w:val="00033648"/>
    <w:rsid w:val="00040E00"/>
    <w:rsid w:val="000431CD"/>
    <w:rsid w:val="000478F7"/>
    <w:rsid w:val="0005047A"/>
    <w:rsid w:val="000514F8"/>
    <w:rsid w:val="0005177B"/>
    <w:rsid w:val="0005430D"/>
    <w:rsid w:val="00055455"/>
    <w:rsid w:val="0006100E"/>
    <w:rsid w:val="00064EBD"/>
    <w:rsid w:val="000667CB"/>
    <w:rsid w:val="00080C36"/>
    <w:rsid w:val="000830F0"/>
    <w:rsid w:val="00083ED8"/>
    <w:rsid w:val="00086E3F"/>
    <w:rsid w:val="0009465D"/>
    <w:rsid w:val="000A12F4"/>
    <w:rsid w:val="000A7BFB"/>
    <w:rsid w:val="000C3CA4"/>
    <w:rsid w:val="000D1D1B"/>
    <w:rsid w:val="000E441E"/>
    <w:rsid w:val="0010721F"/>
    <w:rsid w:val="00112DE2"/>
    <w:rsid w:val="00113101"/>
    <w:rsid w:val="001216F9"/>
    <w:rsid w:val="001332C3"/>
    <w:rsid w:val="0013695F"/>
    <w:rsid w:val="0014268E"/>
    <w:rsid w:val="0014428D"/>
    <w:rsid w:val="00172F04"/>
    <w:rsid w:val="001879BC"/>
    <w:rsid w:val="00194CD9"/>
    <w:rsid w:val="0019583F"/>
    <w:rsid w:val="00195F2A"/>
    <w:rsid w:val="00197C8B"/>
    <w:rsid w:val="001A01A8"/>
    <w:rsid w:val="001A32E7"/>
    <w:rsid w:val="001A4897"/>
    <w:rsid w:val="001A59EF"/>
    <w:rsid w:val="001A706D"/>
    <w:rsid w:val="001B6818"/>
    <w:rsid w:val="001C6F52"/>
    <w:rsid w:val="001D110C"/>
    <w:rsid w:val="001D6014"/>
    <w:rsid w:val="001E3BB7"/>
    <w:rsid w:val="00201F72"/>
    <w:rsid w:val="00202205"/>
    <w:rsid w:val="00207681"/>
    <w:rsid w:val="00210091"/>
    <w:rsid w:val="00214304"/>
    <w:rsid w:val="00217C97"/>
    <w:rsid w:val="002224E3"/>
    <w:rsid w:val="002256CD"/>
    <w:rsid w:val="00233A10"/>
    <w:rsid w:val="00237D88"/>
    <w:rsid w:val="00240DE7"/>
    <w:rsid w:val="002424E9"/>
    <w:rsid w:val="002476CE"/>
    <w:rsid w:val="00247B95"/>
    <w:rsid w:val="002558CD"/>
    <w:rsid w:val="0026544F"/>
    <w:rsid w:val="00272869"/>
    <w:rsid w:val="00280CF9"/>
    <w:rsid w:val="002A0E8D"/>
    <w:rsid w:val="002A154A"/>
    <w:rsid w:val="002A20C0"/>
    <w:rsid w:val="002A2A56"/>
    <w:rsid w:val="002C1D46"/>
    <w:rsid w:val="002C30EF"/>
    <w:rsid w:val="002C5D4C"/>
    <w:rsid w:val="002D5E03"/>
    <w:rsid w:val="002E1258"/>
    <w:rsid w:val="002E7275"/>
    <w:rsid w:val="002E7845"/>
    <w:rsid w:val="002F20D3"/>
    <w:rsid w:val="002F4B0D"/>
    <w:rsid w:val="0030383F"/>
    <w:rsid w:val="0031171F"/>
    <w:rsid w:val="00312855"/>
    <w:rsid w:val="00313EAF"/>
    <w:rsid w:val="0031447D"/>
    <w:rsid w:val="0031753C"/>
    <w:rsid w:val="00317F48"/>
    <w:rsid w:val="00332B36"/>
    <w:rsid w:val="00334132"/>
    <w:rsid w:val="003350CD"/>
    <w:rsid w:val="00345796"/>
    <w:rsid w:val="00355DF3"/>
    <w:rsid w:val="00361781"/>
    <w:rsid w:val="003643C1"/>
    <w:rsid w:val="00370A23"/>
    <w:rsid w:val="003759FC"/>
    <w:rsid w:val="0038739E"/>
    <w:rsid w:val="003916A7"/>
    <w:rsid w:val="003A151B"/>
    <w:rsid w:val="003A36B1"/>
    <w:rsid w:val="003A6DF0"/>
    <w:rsid w:val="003B4EB7"/>
    <w:rsid w:val="003C36F6"/>
    <w:rsid w:val="003C3B33"/>
    <w:rsid w:val="003C45E5"/>
    <w:rsid w:val="003D1FB4"/>
    <w:rsid w:val="003D2852"/>
    <w:rsid w:val="003D2C29"/>
    <w:rsid w:val="003D6059"/>
    <w:rsid w:val="003E1A72"/>
    <w:rsid w:val="003E6430"/>
    <w:rsid w:val="003E6C0B"/>
    <w:rsid w:val="003F33CF"/>
    <w:rsid w:val="003F490B"/>
    <w:rsid w:val="00400DA5"/>
    <w:rsid w:val="00402E69"/>
    <w:rsid w:val="00407922"/>
    <w:rsid w:val="0041137C"/>
    <w:rsid w:val="0042064D"/>
    <w:rsid w:val="00423EDD"/>
    <w:rsid w:val="00424C18"/>
    <w:rsid w:val="00425AB5"/>
    <w:rsid w:val="00431243"/>
    <w:rsid w:val="004412BC"/>
    <w:rsid w:val="004414AD"/>
    <w:rsid w:val="004428DE"/>
    <w:rsid w:val="00443292"/>
    <w:rsid w:val="004446A5"/>
    <w:rsid w:val="00446C49"/>
    <w:rsid w:val="00462A5C"/>
    <w:rsid w:val="00465FC4"/>
    <w:rsid w:val="004707CF"/>
    <w:rsid w:val="0047449B"/>
    <w:rsid w:val="00483238"/>
    <w:rsid w:val="00491C32"/>
    <w:rsid w:val="004A0834"/>
    <w:rsid w:val="004A2004"/>
    <w:rsid w:val="004A78F8"/>
    <w:rsid w:val="004B1070"/>
    <w:rsid w:val="004B2951"/>
    <w:rsid w:val="004C66D2"/>
    <w:rsid w:val="004D68FC"/>
    <w:rsid w:val="004F5B20"/>
    <w:rsid w:val="004F7009"/>
    <w:rsid w:val="0050345F"/>
    <w:rsid w:val="0050443A"/>
    <w:rsid w:val="00510A95"/>
    <w:rsid w:val="00514135"/>
    <w:rsid w:val="00514AF8"/>
    <w:rsid w:val="00514F40"/>
    <w:rsid w:val="00516DC1"/>
    <w:rsid w:val="00520CBA"/>
    <w:rsid w:val="00521EAA"/>
    <w:rsid w:val="00534876"/>
    <w:rsid w:val="005348A1"/>
    <w:rsid w:val="0053690A"/>
    <w:rsid w:val="0054264B"/>
    <w:rsid w:val="005478FE"/>
    <w:rsid w:val="00553DC9"/>
    <w:rsid w:val="00561C68"/>
    <w:rsid w:val="005735B6"/>
    <w:rsid w:val="00575F25"/>
    <w:rsid w:val="0058183F"/>
    <w:rsid w:val="00581E9B"/>
    <w:rsid w:val="00583146"/>
    <w:rsid w:val="00595C8B"/>
    <w:rsid w:val="005A00E1"/>
    <w:rsid w:val="005A00EA"/>
    <w:rsid w:val="005A13E2"/>
    <w:rsid w:val="005A5F23"/>
    <w:rsid w:val="005A72FE"/>
    <w:rsid w:val="005B109B"/>
    <w:rsid w:val="005B53E7"/>
    <w:rsid w:val="005C0D17"/>
    <w:rsid w:val="005D16F2"/>
    <w:rsid w:val="005D32C3"/>
    <w:rsid w:val="005F5F82"/>
    <w:rsid w:val="006107A4"/>
    <w:rsid w:val="00612654"/>
    <w:rsid w:val="00613516"/>
    <w:rsid w:val="006172B4"/>
    <w:rsid w:val="00622AD4"/>
    <w:rsid w:val="00623C19"/>
    <w:rsid w:val="00623DB2"/>
    <w:rsid w:val="00627C3C"/>
    <w:rsid w:val="00631EB7"/>
    <w:rsid w:val="00636C2C"/>
    <w:rsid w:val="00642BC3"/>
    <w:rsid w:val="00656289"/>
    <w:rsid w:val="0065686E"/>
    <w:rsid w:val="00663242"/>
    <w:rsid w:val="00667EA2"/>
    <w:rsid w:val="00677D41"/>
    <w:rsid w:val="00694225"/>
    <w:rsid w:val="006A23BE"/>
    <w:rsid w:val="006A73BE"/>
    <w:rsid w:val="006A7427"/>
    <w:rsid w:val="006B27A6"/>
    <w:rsid w:val="006B58AD"/>
    <w:rsid w:val="006D0D5C"/>
    <w:rsid w:val="006D7F94"/>
    <w:rsid w:val="006E1D1E"/>
    <w:rsid w:val="006E4351"/>
    <w:rsid w:val="006E5059"/>
    <w:rsid w:val="006E6BF2"/>
    <w:rsid w:val="006F42F6"/>
    <w:rsid w:val="00703F7F"/>
    <w:rsid w:val="007071F3"/>
    <w:rsid w:val="00710CE3"/>
    <w:rsid w:val="00711C9B"/>
    <w:rsid w:val="0071498D"/>
    <w:rsid w:val="00716FE1"/>
    <w:rsid w:val="007250D1"/>
    <w:rsid w:val="0072675E"/>
    <w:rsid w:val="00726AA6"/>
    <w:rsid w:val="00731F1A"/>
    <w:rsid w:val="007355EC"/>
    <w:rsid w:val="007470A7"/>
    <w:rsid w:val="00751186"/>
    <w:rsid w:val="00751817"/>
    <w:rsid w:val="00766C92"/>
    <w:rsid w:val="0077384D"/>
    <w:rsid w:val="00775605"/>
    <w:rsid w:val="00786BD5"/>
    <w:rsid w:val="007912BE"/>
    <w:rsid w:val="007929DF"/>
    <w:rsid w:val="00792D68"/>
    <w:rsid w:val="007950C5"/>
    <w:rsid w:val="007B01BD"/>
    <w:rsid w:val="007B289C"/>
    <w:rsid w:val="007B36A1"/>
    <w:rsid w:val="007B52F0"/>
    <w:rsid w:val="007B65B8"/>
    <w:rsid w:val="007C6DC2"/>
    <w:rsid w:val="007D219B"/>
    <w:rsid w:val="007D5784"/>
    <w:rsid w:val="007D7F3E"/>
    <w:rsid w:val="007E5AC2"/>
    <w:rsid w:val="007E7EAF"/>
    <w:rsid w:val="007F0B79"/>
    <w:rsid w:val="007F3327"/>
    <w:rsid w:val="007F4F55"/>
    <w:rsid w:val="007F5A72"/>
    <w:rsid w:val="00801130"/>
    <w:rsid w:val="00802C12"/>
    <w:rsid w:val="008036DF"/>
    <w:rsid w:val="00806FD2"/>
    <w:rsid w:val="00813666"/>
    <w:rsid w:val="00815F7D"/>
    <w:rsid w:val="0082182E"/>
    <w:rsid w:val="00821995"/>
    <w:rsid w:val="00827474"/>
    <w:rsid w:val="00835E04"/>
    <w:rsid w:val="00841B24"/>
    <w:rsid w:val="00844A97"/>
    <w:rsid w:val="00846AE1"/>
    <w:rsid w:val="00851ABC"/>
    <w:rsid w:val="008546AC"/>
    <w:rsid w:val="00856E8F"/>
    <w:rsid w:val="008740A6"/>
    <w:rsid w:val="00890A7F"/>
    <w:rsid w:val="00890E69"/>
    <w:rsid w:val="008935D8"/>
    <w:rsid w:val="00893C74"/>
    <w:rsid w:val="008A0EEB"/>
    <w:rsid w:val="008A2A0F"/>
    <w:rsid w:val="008A3371"/>
    <w:rsid w:val="008B6179"/>
    <w:rsid w:val="008B66E2"/>
    <w:rsid w:val="008C33E9"/>
    <w:rsid w:val="008C3FF1"/>
    <w:rsid w:val="008C65DC"/>
    <w:rsid w:val="008E052F"/>
    <w:rsid w:val="008E2447"/>
    <w:rsid w:val="008E3CB9"/>
    <w:rsid w:val="008E3FAE"/>
    <w:rsid w:val="008E5123"/>
    <w:rsid w:val="008F1350"/>
    <w:rsid w:val="008F63CC"/>
    <w:rsid w:val="00901D66"/>
    <w:rsid w:val="009128A9"/>
    <w:rsid w:val="00923878"/>
    <w:rsid w:val="00925AA1"/>
    <w:rsid w:val="0093074D"/>
    <w:rsid w:val="00932B15"/>
    <w:rsid w:val="00935E8C"/>
    <w:rsid w:val="00943F0C"/>
    <w:rsid w:val="00947AD9"/>
    <w:rsid w:val="00950B8E"/>
    <w:rsid w:val="00953F59"/>
    <w:rsid w:val="00954823"/>
    <w:rsid w:val="0095537E"/>
    <w:rsid w:val="00955C61"/>
    <w:rsid w:val="00974427"/>
    <w:rsid w:val="0097594D"/>
    <w:rsid w:val="00985461"/>
    <w:rsid w:val="00996463"/>
    <w:rsid w:val="009A13AF"/>
    <w:rsid w:val="009A271C"/>
    <w:rsid w:val="009A7802"/>
    <w:rsid w:val="009B0D1F"/>
    <w:rsid w:val="009B7290"/>
    <w:rsid w:val="009B7E19"/>
    <w:rsid w:val="009C0F0A"/>
    <w:rsid w:val="009C2A05"/>
    <w:rsid w:val="009C2E91"/>
    <w:rsid w:val="009C43A6"/>
    <w:rsid w:val="009C5149"/>
    <w:rsid w:val="009D36A1"/>
    <w:rsid w:val="009E1325"/>
    <w:rsid w:val="009E1B7C"/>
    <w:rsid w:val="009E3482"/>
    <w:rsid w:val="009F28EB"/>
    <w:rsid w:val="009F3730"/>
    <w:rsid w:val="009F46E8"/>
    <w:rsid w:val="00A05321"/>
    <w:rsid w:val="00A06D38"/>
    <w:rsid w:val="00A11A57"/>
    <w:rsid w:val="00A12A19"/>
    <w:rsid w:val="00A1460C"/>
    <w:rsid w:val="00A158DD"/>
    <w:rsid w:val="00A21037"/>
    <w:rsid w:val="00A264AA"/>
    <w:rsid w:val="00A26E41"/>
    <w:rsid w:val="00A449CD"/>
    <w:rsid w:val="00A55B78"/>
    <w:rsid w:val="00A6110C"/>
    <w:rsid w:val="00A67254"/>
    <w:rsid w:val="00A708F5"/>
    <w:rsid w:val="00A76BB4"/>
    <w:rsid w:val="00A77691"/>
    <w:rsid w:val="00A77E34"/>
    <w:rsid w:val="00A804B8"/>
    <w:rsid w:val="00A853E7"/>
    <w:rsid w:val="00A859F7"/>
    <w:rsid w:val="00A908F0"/>
    <w:rsid w:val="00A9767F"/>
    <w:rsid w:val="00AE4DEE"/>
    <w:rsid w:val="00AE5ECD"/>
    <w:rsid w:val="00AF53D0"/>
    <w:rsid w:val="00AF640B"/>
    <w:rsid w:val="00B02D8A"/>
    <w:rsid w:val="00B0641B"/>
    <w:rsid w:val="00B1722E"/>
    <w:rsid w:val="00B25E0D"/>
    <w:rsid w:val="00B36361"/>
    <w:rsid w:val="00B37AC9"/>
    <w:rsid w:val="00B500FC"/>
    <w:rsid w:val="00B74AE1"/>
    <w:rsid w:val="00B77C73"/>
    <w:rsid w:val="00B82D00"/>
    <w:rsid w:val="00B84D58"/>
    <w:rsid w:val="00B968FB"/>
    <w:rsid w:val="00BA4669"/>
    <w:rsid w:val="00BC14B4"/>
    <w:rsid w:val="00BC3219"/>
    <w:rsid w:val="00BE049A"/>
    <w:rsid w:val="00BE0575"/>
    <w:rsid w:val="00BE3C37"/>
    <w:rsid w:val="00BE72EE"/>
    <w:rsid w:val="00BF3C4D"/>
    <w:rsid w:val="00C03E25"/>
    <w:rsid w:val="00C05D2A"/>
    <w:rsid w:val="00C0704B"/>
    <w:rsid w:val="00C170B5"/>
    <w:rsid w:val="00C224B6"/>
    <w:rsid w:val="00C368EF"/>
    <w:rsid w:val="00C43A8F"/>
    <w:rsid w:val="00C43E22"/>
    <w:rsid w:val="00C45261"/>
    <w:rsid w:val="00C4530E"/>
    <w:rsid w:val="00C45B61"/>
    <w:rsid w:val="00C50017"/>
    <w:rsid w:val="00C62236"/>
    <w:rsid w:val="00C64327"/>
    <w:rsid w:val="00C65D32"/>
    <w:rsid w:val="00C66A37"/>
    <w:rsid w:val="00C67328"/>
    <w:rsid w:val="00C70C3B"/>
    <w:rsid w:val="00C71D46"/>
    <w:rsid w:val="00C72358"/>
    <w:rsid w:val="00C74D25"/>
    <w:rsid w:val="00C82A35"/>
    <w:rsid w:val="00C97BEA"/>
    <w:rsid w:val="00CA3123"/>
    <w:rsid w:val="00CA7297"/>
    <w:rsid w:val="00CB02F3"/>
    <w:rsid w:val="00CB2719"/>
    <w:rsid w:val="00CB5577"/>
    <w:rsid w:val="00CC0310"/>
    <w:rsid w:val="00CD3A28"/>
    <w:rsid w:val="00CD4C04"/>
    <w:rsid w:val="00CD6DCB"/>
    <w:rsid w:val="00CE090A"/>
    <w:rsid w:val="00CF552F"/>
    <w:rsid w:val="00D03029"/>
    <w:rsid w:val="00D0381E"/>
    <w:rsid w:val="00D12684"/>
    <w:rsid w:val="00D2035C"/>
    <w:rsid w:val="00D206DD"/>
    <w:rsid w:val="00D22BAC"/>
    <w:rsid w:val="00D322A4"/>
    <w:rsid w:val="00D36FB2"/>
    <w:rsid w:val="00D45489"/>
    <w:rsid w:val="00D463F9"/>
    <w:rsid w:val="00D47699"/>
    <w:rsid w:val="00D716F8"/>
    <w:rsid w:val="00D71719"/>
    <w:rsid w:val="00D80F86"/>
    <w:rsid w:val="00D83ED2"/>
    <w:rsid w:val="00D91B50"/>
    <w:rsid w:val="00D91F27"/>
    <w:rsid w:val="00DB0BCE"/>
    <w:rsid w:val="00DB371F"/>
    <w:rsid w:val="00DB4D3F"/>
    <w:rsid w:val="00DB7AF7"/>
    <w:rsid w:val="00DD069E"/>
    <w:rsid w:val="00DD154A"/>
    <w:rsid w:val="00DD1C58"/>
    <w:rsid w:val="00DE146B"/>
    <w:rsid w:val="00DE5C11"/>
    <w:rsid w:val="00DE7EEC"/>
    <w:rsid w:val="00DF02F8"/>
    <w:rsid w:val="00DF0EAE"/>
    <w:rsid w:val="00E01C9F"/>
    <w:rsid w:val="00E06547"/>
    <w:rsid w:val="00E1069D"/>
    <w:rsid w:val="00E1396C"/>
    <w:rsid w:val="00E14E48"/>
    <w:rsid w:val="00E1698B"/>
    <w:rsid w:val="00E20C92"/>
    <w:rsid w:val="00E22691"/>
    <w:rsid w:val="00E23A26"/>
    <w:rsid w:val="00E24134"/>
    <w:rsid w:val="00E24883"/>
    <w:rsid w:val="00E25F5B"/>
    <w:rsid w:val="00E26624"/>
    <w:rsid w:val="00E27D47"/>
    <w:rsid w:val="00E37762"/>
    <w:rsid w:val="00E467FE"/>
    <w:rsid w:val="00E46ADE"/>
    <w:rsid w:val="00E530A4"/>
    <w:rsid w:val="00E55CF2"/>
    <w:rsid w:val="00E632B8"/>
    <w:rsid w:val="00E64000"/>
    <w:rsid w:val="00E71C1E"/>
    <w:rsid w:val="00E72BDC"/>
    <w:rsid w:val="00E73F9A"/>
    <w:rsid w:val="00E76CFF"/>
    <w:rsid w:val="00E81B56"/>
    <w:rsid w:val="00E8218E"/>
    <w:rsid w:val="00E8598C"/>
    <w:rsid w:val="00E86F48"/>
    <w:rsid w:val="00E87D67"/>
    <w:rsid w:val="00E901D7"/>
    <w:rsid w:val="00E935DC"/>
    <w:rsid w:val="00EA1636"/>
    <w:rsid w:val="00EA4917"/>
    <w:rsid w:val="00EB415E"/>
    <w:rsid w:val="00EC6D34"/>
    <w:rsid w:val="00ED42E0"/>
    <w:rsid w:val="00ED55F2"/>
    <w:rsid w:val="00ED67A6"/>
    <w:rsid w:val="00ED6AC5"/>
    <w:rsid w:val="00EE02DF"/>
    <w:rsid w:val="00EE4A7A"/>
    <w:rsid w:val="00EE4E1A"/>
    <w:rsid w:val="00EE5ADB"/>
    <w:rsid w:val="00EE6D4F"/>
    <w:rsid w:val="00EF2816"/>
    <w:rsid w:val="00EF3BCB"/>
    <w:rsid w:val="00F13481"/>
    <w:rsid w:val="00F170A6"/>
    <w:rsid w:val="00F2232F"/>
    <w:rsid w:val="00F23EF9"/>
    <w:rsid w:val="00F31194"/>
    <w:rsid w:val="00F35390"/>
    <w:rsid w:val="00F35C5D"/>
    <w:rsid w:val="00F37086"/>
    <w:rsid w:val="00F42EB6"/>
    <w:rsid w:val="00F478FE"/>
    <w:rsid w:val="00F538A5"/>
    <w:rsid w:val="00F557DC"/>
    <w:rsid w:val="00F61CDE"/>
    <w:rsid w:val="00F65C5C"/>
    <w:rsid w:val="00F66632"/>
    <w:rsid w:val="00F8292B"/>
    <w:rsid w:val="00F86C6C"/>
    <w:rsid w:val="00F87440"/>
    <w:rsid w:val="00F87926"/>
    <w:rsid w:val="00F87F70"/>
    <w:rsid w:val="00F92386"/>
    <w:rsid w:val="00FA0451"/>
    <w:rsid w:val="00FA235E"/>
    <w:rsid w:val="00FB1E06"/>
    <w:rsid w:val="00FB4FDB"/>
    <w:rsid w:val="00FB7A7A"/>
    <w:rsid w:val="00FC30F0"/>
    <w:rsid w:val="00FC6CE3"/>
    <w:rsid w:val="00FD2A87"/>
    <w:rsid w:val="00FD7456"/>
    <w:rsid w:val="00FD7F73"/>
    <w:rsid w:val="00FE6FF7"/>
    <w:rsid w:val="00FF5507"/>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D62815A-56E6-471C-877D-CB38DB6C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1A8"/>
    <w:rPr>
      <w:sz w:val="24"/>
    </w:rPr>
  </w:style>
  <w:style w:type="paragraph" w:styleId="Heading1">
    <w:name w:val="heading 1"/>
    <w:basedOn w:val="Normal"/>
    <w:next w:val="Normal"/>
    <w:qFormat/>
    <w:rsid w:val="00FC6C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C6C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C6CE3"/>
    <w:pPr>
      <w:keepNext/>
      <w:spacing w:before="240" w:after="60"/>
      <w:outlineLvl w:val="2"/>
    </w:pPr>
    <w:rPr>
      <w:rFonts w:ascii="Arial" w:hAnsi="Arial" w:cs="Arial"/>
      <w:b/>
      <w:bCs/>
      <w:sz w:val="26"/>
      <w:szCs w:val="26"/>
    </w:rPr>
  </w:style>
  <w:style w:type="paragraph" w:styleId="Heading4">
    <w:name w:val="heading 4"/>
    <w:basedOn w:val="Normal"/>
    <w:qFormat/>
    <w:rsid w:val="002D5E03"/>
    <w:pPr>
      <w:spacing w:before="100" w:beforeAutospacing="1" w:after="100" w:afterAutospacing="1"/>
      <w:outlineLvl w:val="3"/>
    </w:pPr>
    <w:rPr>
      <w:b/>
      <w:bCs/>
      <w:szCs w:val="24"/>
      <w:lang w:val="en-GB"/>
    </w:rPr>
  </w:style>
  <w:style w:type="paragraph" w:styleId="Heading5">
    <w:name w:val="heading 5"/>
    <w:basedOn w:val="Normal"/>
    <w:qFormat/>
    <w:rsid w:val="002D5E03"/>
    <w:pPr>
      <w:spacing w:before="100" w:beforeAutospacing="1" w:after="100" w:afterAutospacing="1"/>
      <w:outlineLvl w:val="4"/>
    </w:pPr>
    <w:rPr>
      <w:b/>
      <w:bCs/>
      <w:sz w:val="20"/>
      <w:szCs w:val="24"/>
      <w:lang w:val="en-GB"/>
    </w:rPr>
  </w:style>
  <w:style w:type="paragraph" w:styleId="Heading8">
    <w:name w:val="heading 8"/>
    <w:basedOn w:val="Normal"/>
    <w:next w:val="Normal"/>
    <w:qFormat/>
    <w:rsid w:val="001A01A8"/>
    <w:pPr>
      <w:spacing w:before="240" w:after="60"/>
      <w:outlineLvl w:val="7"/>
    </w:pPr>
    <w:rPr>
      <w:i/>
      <w:iCs/>
      <w:szCs w:val="24"/>
    </w:rPr>
  </w:style>
  <w:style w:type="paragraph" w:styleId="Heading9">
    <w:name w:val="heading 9"/>
    <w:basedOn w:val="Normal"/>
    <w:next w:val="Normal"/>
    <w:qFormat/>
    <w:rsid w:val="001A01A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1A01A8"/>
    <w:pPr>
      <w:tabs>
        <w:tab w:val="center" w:pos="4320"/>
        <w:tab w:val="right" w:pos="9923"/>
      </w:tabs>
    </w:pPr>
    <w:rPr>
      <w:color w:val="999999"/>
      <w:szCs w:val="24"/>
    </w:rPr>
  </w:style>
  <w:style w:type="paragraph" w:styleId="Footer">
    <w:name w:val="footer"/>
    <w:basedOn w:val="Normal"/>
    <w:rsid w:val="001A01A8"/>
    <w:pPr>
      <w:tabs>
        <w:tab w:val="center" w:pos="4320"/>
        <w:tab w:val="right" w:pos="8640"/>
      </w:tabs>
    </w:pPr>
  </w:style>
  <w:style w:type="paragraph" w:customStyle="1" w:styleId="Nervous1">
    <w:name w:val="Nervous 1"/>
    <w:basedOn w:val="Normal"/>
    <w:rsid w:val="001A01A8"/>
    <w:pPr>
      <w:shd w:val="pct25" w:color="000000" w:fill="FFFFFF"/>
      <w:spacing w:before="120" w:after="120"/>
      <w:jc w:val="center"/>
    </w:pPr>
    <w:rPr>
      <w:b/>
      <w:caps/>
      <w:sz w:val="32"/>
    </w:rPr>
  </w:style>
  <w:style w:type="paragraph" w:styleId="TOC1">
    <w:name w:val="toc 1"/>
    <w:basedOn w:val="Normal"/>
    <w:next w:val="Normal"/>
    <w:autoRedefine/>
    <w:uiPriority w:val="39"/>
    <w:rsid w:val="001A01A8"/>
    <w:rPr>
      <w:b/>
      <w:smallCaps/>
      <w:lang w:val="lt-LT"/>
    </w:rPr>
  </w:style>
  <w:style w:type="paragraph" w:styleId="TOC2">
    <w:name w:val="toc 2"/>
    <w:basedOn w:val="Normal"/>
    <w:next w:val="Normal"/>
    <w:autoRedefine/>
    <w:uiPriority w:val="39"/>
    <w:rsid w:val="001A01A8"/>
    <w:pPr>
      <w:ind w:left="200"/>
    </w:pPr>
    <w:rPr>
      <w:smallCaps/>
    </w:rPr>
  </w:style>
  <w:style w:type="paragraph" w:customStyle="1" w:styleId="Nervous2">
    <w:name w:val="Nervous 2"/>
    <w:basedOn w:val="Normal"/>
    <w:autoRedefine/>
    <w:rsid w:val="001A01A8"/>
    <w:rPr>
      <w:b/>
      <w:caps/>
      <w:color w:val="0000FF"/>
      <w:sz w:val="28"/>
    </w:rPr>
  </w:style>
  <w:style w:type="paragraph" w:customStyle="1" w:styleId="Antrat">
    <w:name w:val="Antraštė"/>
    <w:basedOn w:val="Normal"/>
    <w:rsid w:val="001A01A8"/>
    <w:pPr>
      <w:spacing w:before="240" w:after="240"/>
      <w:jc w:val="center"/>
    </w:pPr>
    <w:rPr>
      <w:b/>
      <w:caps/>
      <w:sz w:val="40"/>
      <w:u w:val="single" w:color="FF0000"/>
    </w:rPr>
  </w:style>
  <w:style w:type="paragraph" w:customStyle="1" w:styleId="Nervous3">
    <w:name w:val="Nervous 3"/>
    <w:basedOn w:val="Normal"/>
    <w:rsid w:val="001A01A8"/>
    <w:rPr>
      <w:b/>
      <w:caps/>
      <w:sz w:val="28"/>
      <w:u w:val="double"/>
    </w:rPr>
  </w:style>
  <w:style w:type="character" w:styleId="Hyperlink">
    <w:name w:val="Hyperlink"/>
    <w:basedOn w:val="DefaultParagraphFont"/>
    <w:uiPriority w:val="99"/>
    <w:rsid w:val="001A01A8"/>
    <w:rPr>
      <w:color w:val="999999"/>
      <w:u w:val="none"/>
    </w:rPr>
  </w:style>
  <w:style w:type="paragraph" w:customStyle="1" w:styleId="Nervous4">
    <w:name w:val="Nervous 4"/>
    <w:basedOn w:val="Normal"/>
    <w:rsid w:val="001A01A8"/>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1A01A8"/>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alloonText">
    <w:name w:val="Balloon Text"/>
    <w:basedOn w:val="Normal"/>
    <w:link w:val="BalloonTextChar"/>
    <w:rsid w:val="00040E00"/>
    <w:rPr>
      <w:rFonts w:ascii="Tahoma" w:hAnsi="Tahoma" w:cs="Tahoma"/>
      <w:sz w:val="16"/>
      <w:szCs w:val="16"/>
    </w:rPr>
  </w:style>
  <w:style w:type="paragraph" w:styleId="Title">
    <w:name w:val="Title"/>
    <w:basedOn w:val="Normal"/>
    <w:qFormat/>
    <w:rsid w:val="001A01A8"/>
    <w:pPr>
      <w:spacing w:before="240"/>
      <w:jc w:val="center"/>
    </w:pPr>
    <w:rPr>
      <w:b/>
      <w:bCs/>
      <w:i/>
      <w:iCs/>
      <w:sz w:val="44"/>
    </w:rPr>
  </w:style>
  <w:style w:type="character" w:customStyle="1" w:styleId="BalloonTextChar">
    <w:name w:val="Balloon Text Char"/>
    <w:basedOn w:val="DefaultParagraphFont"/>
    <w:link w:val="BalloonText"/>
    <w:rsid w:val="00040E00"/>
    <w:rPr>
      <w:rFonts w:ascii="Tahoma" w:hAnsi="Tahoma" w:cs="Tahoma"/>
      <w:sz w:val="16"/>
      <w:szCs w:val="16"/>
    </w:rPr>
  </w:style>
  <w:style w:type="paragraph" w:customStyle="1" w:styleId="Drugname">
    <w:name w:val="Drug name"/>
    <w:basedOn w:val="NormalWeb"/>
    <w:autoRedefine/>
    <w:rsid w:val="001A01A8"/>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link w:val="NormalWebChar"/>
    <w:rsid w:val="001A01A8"/>
    <w:rPr>
      <w:szCs w:val="24"/>
    </w:rPr>
  </w:style>
  <w:style w:type="paragraph" w:customStyle="1" w:styleId="Nervous7">
    <w:name w:val="Nervous 7"/>
    <w:basedOn w:val="Normal"/>
    <w:rsid w:val="001A01A8"/>
    <w:pPr>
      <w:shd w:val="clear" w:color="auto" w:fill="FFFF00"/>
    </w:pPr>
    <w:rPr>
      <w:b/>
      <w:bCs/>
      <w:smallCaps/>
    </w:rPr>
  </w:style>
  <w:style w:type="paragraph" w:customStyle="1" w:styleId="Drugname2">
    <w:name w:val="Drug name 2"/>
    <w:basedOn w:val="Drugname"/>
    <w:link w:val="Drugname2Char"/>
    <w:rsid w:val="001A01A8"/>
    <w:rPr>
      <w:b w:val="0"/>
      <w:caps w:val="0"/>
      <w:smallCaps/>
    </w:rPr>
  </w:style>
  <w:style w:type="character" w:styleId="FollowedHyperlink">
    <w:name w:val="FollowedHyperlink"/>
    <w:basedOn w:val="DefaultParagraphFont"/>
    <w:rsid w:val="001A01A8"/>
    <w:rPr>
      <w:color w:val="999999"/>
      <w:u w:val="none"/>
    </w:rPr>
  </w:style>
  <w:style w:type="paragraph" w:customStyle="1" w:styleId="Nervous6">
    <w:name w:val="Nervous 6"/>
    <w:basedOn w:val="Normal"/>
    <w:rsid w:val="001A01A8"/>
    <w:pPr>
      <w:shd w:val="clear" w:color="auto" w:fill="000000"/>
      <w:spacing w:before="120" w:after="60"/>
      <w:ind w:right="7796"/>
      <w:jc w:val="center"/>
    </w:pPr>
    <w:rPr>
      <w:b/>
      <w:bCs/>
      <w:smallCaps/>
      <w:color w:val="CCFFCC"/>
    </w:rPr>
  </w:style>
  <w:style w:type="character" w:customStyle="1" w:styleId="NormalWebChar">
    <w:name w:val="Normal (Web) Char"/>
    <w:basedOn w:val="DefaultParagraphFont"/>
    <w:link w:val="NormalWeb"/>
    <w:rsid w:val="006B27A6"/>
    <w:rPr>
      <w:sz w:val="24"/>
      <w:szCs w:val="24"/>
    </w:rPr>
  </w:style>
  <w:style w:type="character" w:customStyle="1" w:styleId="Drugname2Char">
    <w:name w:val="Drug name 2 Char"/>
    <w:basedOn w:val="DefaultParagraphFont"/>
    <w:link w:val="Drugname2"/>
    <w:rsid w:val="00C64327"/>
    <w:rPr>
      <w:bCs/>
      <w:smallCaps/>
      <w:color w:val="FF0000"/>
      <w:sz w:val="24"/>
      <w:szCs w:val="24"/>
      <w:lang w:val="en-GB"/>
      <w14:shadow w14:blurRad="50800" w14:dist="38100" w14:dir="2700000" w14:sx="100000" w14:sy="100000" w14:kx="0" w14:ky="0" w14:algn="tl">
        <w14:srgbClr w14:val="000000">
          <w14:alpha w14:val="60000"/>
        </w14:srgbClr>
      </w14:shadow>
    </w:rPr>
  </w:style>
  <w:style w:type="paragraph" w:styleId="TOC3">
    <w:name w:val="toc 3"/>
    <w:basedOn w:val="Normal"/>
    <w:next w:val="Normal"/>
    <w:autoRedefine/>
    <w:uiPriority w:val="39"/>
    <w:rsid w:val="00612654"/>
    <w:pPr>
      <w:ind w:left="480"/>
    </w:pPr>
  </w:style>
  <w:style w:type="paragraph" w:customStyle="1" w:styleId="Nervous9">
    <w:name w:val="Nervous 9"/>
    <w:rsid w:val="001A01A8"/>
    <w:rPr>
      <w:sz w:val="24"/>
      <w:szCs w:val="24"/>
      <w:u w:val="double" w:color="FF0000"/>
    </w:rPr>
  </w:style>
  <w:style w:type="paragraph" w:styleId="TOC4">
    <w:name w:val="toc 4"/>
    <w:basedOn w:val="Normal"/>
    <w:next w:val="Normal"/>
    <w:autoRedefine/>
    <w:semiHidden/>
    <w:rsid w:val="001A01A8"/>
    <w:pPr>
      <w:tabs>
        <w:tab w:val="right" w:leader="dot" w:pos="9912"/>
      </w:tabs>
      <w:spacing w:line="240" w:lineRule="atLeast"/>
      <w:ind w:left="1134"/>
    </w:pPr>
  </w:style>
  <w:style w:type="paragraph" w:customStyle="1" w:styleId="Nervous8">
    <w:name w:val="Nervous 8"/>
    <w:basedOn w:val="Normal"/>
    <w:rsid w:val="001A01A8"/>
    <w:rPr>
      <w:i/>
      <w:smallCaps/>
      <w:color w:val="99999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Onc.%20Oncology\Onc1.%20Brain%20Tumors%20(GENERAL).pdf" TargetMode="External"/><Relationship Id="rId13" Type="http://schemas.openxmlformats.org/officeDocument/2006/relationships/hyperlink" Target="http://www.neurosurgeryresident.net/Psy.%20Psychiatry\Psy9.%20Psychosis,%20Neuroleptics.pdf" TargetMode="External"/><Relationship Id="rId18" Type="http://schemas.openxmlformats.org/officeDocument/2006/relationships/hyperlink" Target="http://www.neurosurgeryresident.net/Psy.%20Psychiatry\Psy49.%20Violence.pdf" TargetMode="External"/><Relationship Id="rId3" Type="http://schemas.openxmlformats.org/officeDocument/2006/relationships/settings" Target="settings.xml"/><Relationship Id="rId21" Type="http://schemas.openxmlformats.org/officeDocument/2006/relationships/hyperlink" Target="http://www.neurosurgeryresident.net/" TargetMode="External"/><Relationship Id="rId7" Type="http://schemas.openxmlformats.org/officeDocument/2006/relationships/hyperlink" Target="http://www.neurosurgeryresident.net/A.%20Neuroscience%20Basics\A135%20(8)%20-139.%20Limbic%20System,%20Emotions,%20Instinctual%20Behavior\A139.%20Instinctual%20Behavior,%20Emotions.pdf" TargetMode="External"/><Relationship Id="rId12" Type="http://schemas.openxmlformats.org/officeDocument/2006/relationships/hyperlink" Target="http://www.neurosurgeryresident.net/Psy.%20Psychiatry\Psy11.%20Schizophrenia.pdf" TargetMode="External"/><Relationship Id="rId17" Type="http://schemas.openxmlformats.org/officeDocument/2006/relationships/hyperlink" Target="http://www.neurosurgeryresident.net/Psy.%20Psychiatry\Psy49.%20Violenc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urosurgeryresident.net/Psy.%20Psychiatry\Psy25.%20Anxiety%20Disorders.pdf" TargetMode="External"/><Relationship Id="rId20" Type="http://schemas.openxmlformats.org/officeDocument/2006/relationships/hyperlink" Target="http://www.neurosurgeryresident.net/Psy.%20Psychiatry\Psy.%20Bibliograph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D.%20Diagnostics\D10-12.%20Mental%20Status%20examination,%20Neuropsychological%20Testing\D10.%20Mental%20Status%20examination.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eader" Target="header1.xml"/><Relationship Id="rId10" Type="http://schemas.openxmlformats.org/officeDocument/2006/relationships/hyperlink" Target="http://www.neurosurgeryresident.net/A.%20Neuroscience%20Basics\A3-5.%20Neuron,%20Synapsis,%20Neurochemistry\A4b.%20Neurochemistry.pdf" TargetMode="External"/><Relationship Id="rId19" Type="http://schemas.openxmlformats.org/officeDocument/2006/relationships/hyperlink" Target="http://www.neurosurgeryresident.net/Psy.%20Psychiatry\Psy3.%20Psychiatric%20Examination.pdf" TargetMode="External"/><Relationship Id="rId4" Type="http://schemas.openxmlformats.org/officeDocument/2006/relationships/webSettings" Target="webSettings.xml"/><Relationship Id="rId9" Type="http://schemas.openxmlformats.org/officeDocument/2006/relationships/hyperlink" Target="HTTP://WWW.NEUROSURGERYRESIDENT.NET/A.%20Neuroscience%20Basics/A144-157.%20Cerebrum%20(cortex)/A156%20(5).jpg" TargetMode="External"/><Relationship Id="rId14" Type="http://schemas.openxmlformats.org/officeDocument/2006/relationships/hyperlink" Target="http://www.neurosurgeryresident.net/Psy.%20Psychiatry\Psy25.%20Anxiety%20Disorders.pdf" TargetMode="External"/><Relationship Id="rId22" Type="http://schemas.openxmlformats.org/officeDocument/2006/relationships/hyperlink" Target="http://www.neurosurgeryresiden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22</TotalTime>
  <Pages>10</Pages>
  <Words>9040</Words>
  <Characters>51534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Viktor's Notes – Psychiatry (GENERAL)</vt:lpstr>
    </vt:vector>
  </TitlesOfParts>
  <Company>www.NeurosurgeryResident.net</Company>
  <LinksUpToDate>false</LinksUpToDate>
  <CharactersWithSpaces>60454</CharactersWithSpaces>
  <SharedDoc>false</SharedDoc>
  <HLinks>
    <vt:vector size="348" baseType="variant">
      <vt:variant>
        <vt:i4>5242973</vt:i4>
      </vt:variant>
      <vt:variant>
        <vt:i4>294</vt:i4>
      </vt:variant>
      <vt:variant>
        <vt:i4>0</vt:i4>
      </vt:variant>
      <vt:variant>
        <vt:i4>5</vt:i4>
      </vt:variant>
      <vt:variant>
        <vt:lpwstr>http://www.neurosurgeryresident.net/</vt:lpwstr>
      </vt:variant>
      <vt:variant>
        <vt:lpwstr/>
      </vt:variant>
      <vt:variant>
        <vt:i4>5242973</vt:i4>
      </vt:variant>
      <vt:variant>
        <vt:i4>291</vt:i4>
      </vt:variant>
      <vt:variant>
        <vt:i4>0</vt:i4>
      </vt:variant>
      <vt:variant>
        <vt:i4>5</vt:i4>
      </vt:variant>
      <vt:variant>
        <vt:lpwstr>http://www.neurosurgeryresident.net/</vt:lpwstr>
      </vt:variant>
      <vt:variant>
        <vt:lpwstr/>
      </vt:variant>
      <vt:variant>
        <vt:i4>1769564</vt:i4>
      </vt:variant>
      <vt:variant>
        <vt:i4>288</vt:i4>
      </vt:variant>
      <vt:variant>
        <vt:i4>0</vt:i4>
      </vt:variant>
      <vt:variant>
        <vt:i4>5</vt:i4>
      </vt:variant>
      <vt:variant>
        <vt:lpwstr>Psy. Bibliography.doc</vt:lpwstr>
      </vt:variant>
      <vt:variant>
        <vt:lpwstr/>
      </vt:variant>
      <vt:variant>
        <vt:i4>327769</vt:i4>
      </vt:variant>
      <vt:variant>
        <vt:i4>285</vt:i4>
      </vt:variant>
      <vt:variant>
        <vt:i4>0</vt:i4>
      </vt:variant>
      <vt:variant>
        <vt:i4>5</vt:i4>
      </vt:variant>
      <vt:variant>
        <vt:lpwstr>Psy3. Psychiatric Examination.doc</vt:lpwstr>
      </vt:variant>
      <vt:variant>
        <vt:lpwstr/>
      </vt:variant>
      <vt:variant>
        <vt:i4>1179698</vt:i4>
      </vt:variant>
      <vt:variant>
        <vt:i4>282</vt:i4>
      </vt:variant>
      <vt:variant>
        <vt:i4>0</vt:i4>
      </vt:variant>
      <vt:variant>
        <vt:i4>5</vt:i4>
      </vt:variant>
      <vt:variant>
        <vt:lpwstr/>
      </vt:variant>
      <vt:variant>
        <vt:lpwstr>DUTY_TO_THIRD_PARTIES</vt:lpwstr>
      </vt:variant>
      <vt:variant>
        <vt:i4>3604602</vt:i4>
      </vt:variant>
      <vt:variant>
        <vt:i4>279</vt:i4>
      </vt:variant>
      <vt:variant>
        <vt:i4>0</vt:i4>
      </vt:variant>
      <vt:variant>
        <vt:i4>5</vt:i4>
      </vt:variant>
      <vt:variant>
        <vt:lpwstr>Psy49. Violence.doc</vt:lpwstr>
      </vt:variant>
      <vt:variant>
        <vt:lpwstr/>
      </vt:variant>
      <vt:variant>
        <vt:i4>3604602</vt:i4>
      </vt:variant>
      <vt:variant>
        <vt:i4>276</vt:i4>
      </vt:variant>
      <vt:variant>
        <vt:i4>0</vt:i4>
      </vt:variant>
      <vt:variant>
        <vt:i4>5</vt:i4>
      </vt:variant>
      <vt:variant>
        <vt:lpwstr>Psy49. Violence.doc</vt:lpwstr>
      </vt:variant>
      <vt:variant>
        <vt:lpwstr/>
      </vt:variant>
      <vt:variant>
        <vt:i4>1966110</vt:i4>
      </vt:variant>
      <vt:variant>
        <vt:i4>273</vt:i4>
      </vt:variant>
      <vt:variant>
        <vt:i4>0</vt:i4>
      </vt:variant>
      <vt:variant>
        <vt:i4>5</vt:i4>
      </vt:variant>
      <vt:variant>
        <vt:lpwstr>Psy25. Anxiety Disorders.doc</vt:lpwstr>
      </vt:variant>
      <vt:variant>
        <vt:lpwstr/>
      </vt:variant>
      <vt:variant>
        <vt:i4>3932222</vt:i4>
      </vt:variant>
      <vt:variant>
        <vt:i4>267</vt:i4>
      </vt:variant>
      <vt:variant>
        <vt:i4>0</vt:i4>
      </vt:variant>
      <vt:variant>
        <vt:i4>5</vt:i4>
      </vt:variant>
      <vt:variant>
        <vt:lpwstr>Psy25. Anxiety Disorders.doc</vt:lpwstr>
      </vt:variant>
      <vt:variant>
        <vt:lpwstr>OBSESSIVE_COMPULSIVE_DISORDER</vt:lpwstr>
      </vt:variant>
      <vt:variant>
        <vt:i4>1507347</vt:i4>
      </vt:variant>
      <vt:variant>
        <vt:i4>264</vt:i4>
      </vt:variant>
      <vt:variant>
        <vt:i4>0</vt:i4>
      </vt:variant>
      <vt:variant>
        <vt:i4>5</vt:i4>
      </vt:variant>
      <vt:variant>
        <vt:lpwstr>Psy9. Psychosis, Neuroleptics.doc</vt:lpwstr>
      </vt:variant>
      <vt:variant>
        <vt:lpwstr/>
      </vt:variant>
      <vt:variant>
        <vt:i4>458840</vt:i4>
      </vt:variant>
      <vt:variant>
        <vt:i4>261</vt:i4>
      </vt:variant>
      <vt:variant>
        <vt:i4>0</vt:i4>
      </vt:variant>
      <vt:variant>
        <vt:i4>5</vt:i4>
      </vt:variant>
      <vt:variant>
        <vt:lpwstr>Psy11. Schizophrenia.doc</vt:lpwstr>
      </vt:variant>
      <vt:variant>
        <vt:lpwstr/>
      </vt:variant>
      <vt:variant>
        <vt:i4>7667816</vt:i4>
      </vt:variant>
      <vt:variant>
        <vt:i4>258</vt:i4>
      </vt:variant>
      <vt:variant>
        <vt:i4>0</vt:i4>
      </vt:variant>
      <vt:variant>
        <vt:i4>5</vt:i4>
      </vt:variant>
      <vt:variant>
        <vt:lpwstr>../D. Diagnostics/D10-12. Mental Status examination, Neuropsychological Testing/D10. Mental Status examination.doc</vt:lpwstr>
      </vt:variant>
      <vt:variant>
        <vt:lpwstr/>
      </vt:variant>
      <vt:variant>
        <vt:i4>5701635</vt:i4>
      </vt:variant>
      <vt:variant>
        <vt:i4>255</vt:i4>
      </vt:variant>
      <vt:variant>
        <vt:i4>0</vt:i4>
      </vt:variant>
      <vt:variant>
        <vt:i4>5</vt:i4>
      </vt:variant>
      <vt:variant>
        <vt:lpwstr>../A. Neuroscience Basics/A3-5. Neuron, Synapsis, Neurochemistry/A4b. Neurochemistry.doc</vt:lpwstr>
      </vt:variant>
      <vt:variant>
        <vt:lpwstr/>
      </vt:variant>
      <vt:variant>
        <vt:i4>3407928</vt:i4>
      </vt:variant>
      <vt:variant>
        <vt:i4>252</vt:i4>
      </vt:variant>
      <vt:variant>
        <vt:i4>0</vt:i4>
      </vt:variant>
      <vt:variant>
        <vt:i4>5</vt:i4>
      </vt:variant>
      <vt:variant>
        <vt:lpwstr>../A. Neuroscience Basics/A155-156. Sensory &amp;  Association Cortex/A156 (5).jpg</vt:lpwstr>
      </vt:variant>
      <vt:variant>
        <vt:lpwstr/>
      </vt:variant>
      <vt:variant>
        <vt:i4>4653120</vt:i4>
      </vt:variant>
      <vt:variant>
        <vt:i4>249</vt:i4>
      </vt:variant>
      <vt:variant>
        <vt:i4>0</vt:i4>
      </vt:variant>
      <vt:variant>
        <vt:i4>5</vt:i4>
      </vt:variant>
      <vt:variant>
        <vt:lpwstr>../Onc. Oncology/Onc1. Brain Tumors (GENERAL).doc</vt:lpwstr>
      </vt:variant>
      <vt:variant>
        <vt:lpwstr/>
      </vt:variant>
      <vt:variant>
        <vt:i4>7602213</vt:i4>
      </vt:variant>
      <vt:variant>
        <vt:i4>246</vt:i4>
      </vt:variant>
      <vt:variant>
        <vt:i4>0</vt:i4>
      </vt:variant>
      <vt:variant>
        <vt:i4>5</vt:i4>
      </vt:variant>
      <vt:variant>
        <vt:lpwstr>../A. Neuroscience Basics/A135 (8) -139. Limbic System, Emotions, Instinctual Behavior/A139. Instinctual Behavior, Emotions.doc</vt:lpwstr>
      </vt:variant>
      <vt:variant>
        <vt:lpwstr/>
      </vt:variant>
      <vt:variant>
        <vt:i4>1310769</vt:i4>
      </vt:variant>
      <vt:variant>
        <vt:i4>239</vt:i4>
      </vt:variant>
      <vt:variant>
        <vt:i4>0</vt:i4>
      </vt:variant>
      <vt:variant>
        <vt:i4>5</vt:i4>
      </vt:variant>
      <vt:variant>
        <vt:lpwstr/>
      </vt:variant>
      <vt:variant>
        <vt:lpwstr>_Toc240645747</vt:lpwstr>
      </vt:variant>
      <vt:variant>
        <vt:i4>1310769</vt:i4>
      </vt:variant>
      <vt:variant>
        <vt:i4>233</vt:i4>
      </vt:variant>
      <vt:variant>
        <vt:i4>0</vt:i4>
      </vt:variant>
      <vt:variant>
        <vt:i4>5</vt:i4>
      </vt:variant>
      <vt:variant>
        <vt:lpwstr/>
      </vt:variant>
      <vt:variant>
        <vt:lpwstr>_Toc240645746</vt:lpwstr>
      </vt:variant>
      <vt:variant>
        <vt:i4>1310769</vt:i4>
      </vt:variant>
      <vt:variant>
        <vt:i4>227</vt:i4>
      </vt:variant>
      <vt:variant>
        <vt:i4>0</vt:i4>
      </vt:variant>
      <vt:variant>
        <vt:i4>5</vt:i4>
      </vt:variant>
      <vt:variant>
        <vt:lpwstr/>
      </vt:variant>
      <vt:variant>
        <vt:lpwstr>_Toc240645745</vt:lpwstr>
      </vt:variant>
      <vt:variant>
        <vt:i4>1310769</vt:i4>
      </vt:variant>
      <vt:variant>
        <vt:i4>221</vt:i4>
      </vt:variant>
      <vt:variant>
        <vt:i4>0</vt:i4>
      </vt:variant>
      <vt:variant>
        <vt:i4>5</vt:i4>
      </vt:variant>
      <vt:variant>
        <vt:lpwstr/>
      </vt:variant>
      <vt:variant>
        <vt:lpwstr>_Toc240645744</vt:lpwstr>
      </vt:variant>
      <vt:variant>
        <vt:i4>1310769</vt:i4>
      </vt:variant>
      <vt:variant>
        <vt:i4>215</vt:i4>
      </vt:variant>
      <vt:variant>
        <vt:i4>0</vt:i4>
      </vt:variant>
      <vt:variant>
        <vt:i4>5</vt:i4>
      </vt:variant>
      <vt:variant>
        <vt:lpwstr/>
      </vt:variant>
      <vt:variant>
        <vt:lpwstr>_Toc240645743</vt:lpwstr>
      </vt:variant>
      <vt:variant>
        <vt:i4>1310769</vt:i4>
      </vt:variant>
      <vt:variant>
        <vt:i4>209</vt:i4>
      </vt:variant>
      <vt:variant>
        <vt:i4>0</vt:i4>
      </vt:variant>
      <vt:variant>
        <vt:i4>5</vt:i4>
      </vt:variant>
      <vt:variant>
        <vt:lpwstr/>
      </vt:variant>
      <vt:variant>
        <vt:lpwstr>_Toc240645742</vt:lpwstr>
      </vt:variant>
      <vt:variant>
        <vt:i4>1310769</vt:i4>
      </vt:variant>
      <vt:variant>
        <vt:i4>203</vt:i4>
      </vt:variant>
      <vt:variant>
        <vt:i4>0</vt:i4>
      </vt:variant>
      <vt:variant>
        <vt:i4>5</vt:i4>
      </vt:variant>
      <vt:variant>
        <vt:lpwstr/>
      </vt:variant>
      <vt:variant>
        <vt:lpwstr>_Toc240645741</vt:lpwstr>
      </vt:variant>
      <vt:variant>
        <vt:i4>1310769</vt:i4>
      </vt:variant>
      <vt:variant>
        <vt:i4>197</vt:i4>
      </vt:variant>
      <vt:variant>
        <vt:i4>0</vt:i4>
      </vt:variant>
      <vt:variant>
        <vt:i4>5</vt:i4>
      </vt:variant>
      <vt:variant>
        <vt:lpwstr/>
      </vt:variant>
      <vt:variant>
        <vt:lpwstr>_Toc240645740</vt:lpwstr>
      </vt:variant>
      <vt:variant>
        <vt:i4>1245233</vt:i4>
      </vt:variant>
      <vt:variant>
        <vt:i4>191</vt:i4>
      </vt:variant>
      <vt:variant>
        <vt:i4>0</vt:i4>
      </vt:variant>
      <vt:variant>
        <vt:i4>5</vt:i4>
      </vt:variant>
      <vt:variant>
        <vt:lpwstr/>
      </vt:variant>
      <vt:variant>
        <vt:lpwstr>_Toc240645739</vt:lpwstr>
      </vt:variant>
      <vt:variant>
        <vt:i4>1245233</vt:i4>
      </vt:variant>
      <vt:variant>
        <vt:i4>185</vt:i4>
      </vt:variant>
      <vt:variant>
        <vt:i4>0</vt:i4>
      </vt:variant>
      <vt:variant>
        <vt:i4>5</vt:i4>
      </vt:variant>
      <vt:variant>
        <vt:lpwstr/>
      </vt:variant>
      <vt:variant>
        <vt:lpwstr>_Toc240645738</vt:lpwstr>
      </vt:variant>
      <vt:variant>
        <vt:i4>1245233</vt:i4>
      </vt:variant>
      <vt:variant>
        <vt:i4>179</vt:i4>
      </vt:variant>
      <vt:variant>
        <vt:i4>0</vt:i4>
      </vt:variant>
      <vt:variant>
        <vt:i4>5</vt:i4>
      </vt:variant>
      <vt:variant>
        <vt:lpwstr/>
      </vt:variant>
      <vt:variant>
        <vt:lpwstr>_Toc240645737</vt:lpwstr>
      </vt:variant>
      <vt:variant>
        <vt:i4>1245233</vt:i4>
      </vt:variant>
      <vt:variant>
        <vt:i4>173</vt:i4>
      </vt:variant>
      <vt:variant>
        <vt:i4>0</vt:i4>
      </vt:variant>
      <vt:variant>
        <vt:i4>5</vt:i4>
      </vt:variant>
      <vt:variant>
        <vt:lpwstr/>
      </vt:variant>
      <vt:variant>
        <vt:lpwstr>_Toc240645736</vt:lpwstr>
      </vt:variant>
      <vt:variant>
        <vt:i4>1245233</vt:i4>
      </vt:variant>
      <vt:variant>
        <vt:i4>167</vt:i4>
      </vt:variant>
      <vt:variant>
        <vt:i4>0</vt:i4>
      </vt:variant>
      <vt:variant>
        <vt:i4>5</vt:i4>
      </vt:variant>
      <vt:variant>
        <vt:lpwstr/>
      </vt:variant>
      <vt:variant>
        <vt:lpwstr>_Toc240645735</vt:lpwstr>
      </vt:variant>
      <vt:variant>
        <vt:i4>1245233</vt:i4>
      </vt:variant>
      <vt:variant>
        <vt:i4>161</vt:i4>
      </vt:variant>
      <vt:variant>
        <vt:i4>0</vt:i4>
      </vt:variant>
      <vt:variant>
        <vt:i4>5</vt:i4>
      </vt:variant>
      <vt:variant>
        <vt:lpwstr/>
      </vt:variant>
      <vt:variant>
        <vt:lpwstr>_Toc240645734</vt:lpwstr>
      </vt:variant>
      <vt:variant>
        <vt:i4>1245233</vt:i4>
      </vt:variant>
      <vt:variant>
        <vt:i4>155</vt:i4>
      </vt:variant>
      <vt:variant>
        <vt:i4>0</vt:i4>
      </vt:variant>
      <vt:variant>
        <vt:i4>5</vt:i4>
      </vt:variant>
      <vt:variant>
        <vt:lpwstr/>
      </vt:variant>
      <vt:variant>
        <vt:lpwstr>_Toc240645733</vt:lpwstr>
      </vt:variant>
      <vt:variant>
        <vt:i4>1245233</vt:i4>
      </vt:variant>
      <vt:variant>
        <vt:i4>149</vt:i4>
      </vt:variant>
      <vt:variant>
        <vt:i4>0</vt:i4>
      </vt:variant>
      <vt:variant>
        <vt:i4>5</vt:i4>
      </vt:variant>
      <vt:variant>
        <vt:lpwstr/>
      </vt:variant>
      <vt:variant>
        <vt:lpwstr>_Toc240645732</vt:lpwstr>
      </vt:variant>
      <vt:variant>
        <vt:i4>1245233</vt:i4>
      </vt:variant>
      <vt:variant>
        <vt:i4>143</vt:i4>
      </vt:variant>
      <vt:variant>
        <vt:i4>0</vt:i4>
      </vt:variant>
      <vt:variant>
        <vt:i4>5</vt:i4>
      </vt:variant>
      <vt:variant>
        <vt:lpwstr/>
      </vt:variant>
      <vt:variant>
        <vt:lpwstr>_Toc240645731</vt:lpwstr>
      </vt:variant>
      <vt:variant>
        <vt:i4>1245233</vt:i4>
      </vt:variant>
      <vt:variant>
        <vt:i4>137</vt:i4>
      </vt:variant>
      <vt:variant>
        <vt:i4>0</vt:i4>
      </vt:variant>
      <vt:variant>
        <vt:i4>5</vt:i4>
      </vt:variant>
      <vt:variant>
        <vt:lpwstr/>
      </vt:variant>
      <vt:variant>
        <vt:lpwstr>_Toc240645730</vt:lpwstr>
      </vt:variant>
      <vt:variant>
        <vt:i4>1179697</vt:i4>
      </vt:variant>
      <vt:variant>
        <vt:i4>131</vt:i4>
      </vt:variant>
      <vt:variant>
        <vt:i4>0</vt:i4>
      </vt:variant>
      <vt:variant>
        <vt:i4>5</vt:i4>
      </vt:variant>
      <vt:variant>
        <vt:lpwstr/>
      </vt:variant>
      <vt:variant>
        <vt:lpwstr>_Toc240645729</vt:lpwstr>
      </vt:variant>
      <vt:variant>
        <vt:i4>1179697</vt:i4>
      </vt:variant>
      <vt:variant>
        <vt:i4>125</vt:i4>
      </vt:variant>
      <vt:variant>
        <vt:i4>0</vt:i4>
      </vt:variant>
      <vt:variant>
        <vt:i4>5</vt:i4>
      </vt:variant>
      <vt:variant>
        <vt:lpwstr/>
      </vt:variant>
      <vt:variant>
        <vt:lpwstr>_Toc240645728</vt:lpwstr>
      </vt:variant>
      <vt:variant>
        <vt:i4>1179697</vt:i4>
      </vt:variant>
      <vt:variant>
        <vt:i4>119</vt:i4>
      </vt:variant>
      <vt:variant>
        <vt:i4>0</vt:i4>
      </vt:variant>
      <vt:variant>
        <vt:i4>5</vt:i4>
      </vt:variant>
      <vt:variant>
        <vt:lpwstr/>
      </vt:variant>
      <vt:variant>
        <vt:lpwstr>_Toc240645727</vt:lpwstr>
      </vt:variant>
      <vt:variant>
        <vt:i4>1179697</vt:i4>
      </vt:variant>
      <vt:variant>
        <vt:i4>113</vt:i4>
      </vt:variant>
      <vt:variant>
        <vt:i4>0</vt:i4>
      </vt:variant>
      <vt:variant>
        <vt:i4>5</vt:i4>
      </vt:variant>
      <vt:variant>
        <vt:lpwstr/>
      </vt:variant>
      <vt:variant>
        <vt:lpwstr>_Toc240645726</vt:lpwstr>
      </vt:variant>
      <vt:variant>
        <vt:i4>1179697</vt:i4>
      </vt:variant>
      <vt:variant>
        <vt:i4>107</vt:i4>
      </vt:variant>
      <vt:variant>
        <vt:i4>0</vt:i4>
      </vt:variant>
      <vt:variant>
        <vt:i4>5</vt:i4>
      </vt:variant>
      <vt:variant>
        <vt:lpwstr/>
      </vt:variant>
      <vt:variant>
        <vt:lpwstr>_Toc240645725</vt:lpwstr>
      </vt:variant>
      <vt:variant>
        <vt:i4>1179697</vt:i4>
      </vt:variant>
      <vt:variant>
        <vt:i4>101</vt:i4>
      </vt:variant>
      <vt:variant>
        <vt:i4>0</vt:i4>
      </vt:variant>
      <vt:variant>
        <vt:i4>5</vt:i4>
      </vt:variant>
      <vt:variant>
        <vt:lpwstr/>
      </vt:variant>
      <vt:variant>
        <vt:lpwstr>_Toc240645724</vt:lpwstr>
      </vt:variant>
      <vt:variant>
        <vt:i4>1179697</vt:i4>
      </vt:variant>
      <vt:variant>
        <vt:i4>95</vt:i4>
      </vt:variant>
      <vt:variant>
        <vt:i4>0</vt:i4>
      </vt:variant>
      <vt:variant>
        <vt:i4>5</vt:i4>
      </vt:variant>
      <vt:variant>
        <vt:lpwstr/>
      </vt:variant>
      <vt:variant>
        <vt:lpwstr>_Toc240645723</vt:lpwstr>
      </vt:variant>
      <vt:variant>
        <vt:i4>1179697</vt:i4>
      </vt:variant>
      <vt:variant>
        <vt:i4>89</vt:i4>
      </vt:variant>
      <vt:variant>
        <vt:i4>0</vt:i4>
      </vt:variant>
      <vt:variant>
        <vt:i4>5</vt:i4>
      </vt:variant>
      <vt:variant>
        <vt:lpwstr/>
      </vt:variant>
      <vt:variant>
        <vt:lpwstr>_Toc240645722</vt:lpwstr>
      </vt:variant>
      <vt:variant>
        <vt:i4>1179697</vt:i4>
      </vt:variant>
      <vt:variant>
        <vt:i4>83</vt:i4>
      </vt:variant>
      <vt:variant>
        <vt:i4>0</vt:i4>
      </vt:variant>
      <vt:variant>
        <vt:i4>5</vt:i4>
      </vt:variant>
      <vt:variant>
        <vt:lpwstr/>
      </vt:variant>
      <vt:variant>
        <vt:lpwstr>_Toc240645721</vt:lpwstr>
      </vt:variant>
      <vt:variant>
        <vt:i4>1179697</vt:i4>
      </vt:variant>
      <vt:variant>
        <vt:i4>77</vt:i4>
      </vt:variant>
      <vt:variant>
        <vt:i4>0</vt:i4>
      </vt:variant>
      <vt:variant>
        <vt:i4>5</vt:i4>
      </vt:variant>
      <vt:variant>
        <vt:lpwstr/>
      </vt:variant>
      <vt:variant>
        <vt:lpwstr>_Toc240645720</vt:lpwstr>
      </vt:variant>
      <vt:variant>
        <vt:i4>1114161</vt:i4>
      </vt:variant>
      <vt:variant>
        <vt:i4>71</vt:i4>
      </vt:variant>
      <vt:variant>
        <vt:i4>0</vt:i4>
      </vt:variant>
      <vt:variant>
        <vt:i4>5</vt:i4>
      </vt:variant>
      <vt:variant>
        <vt:lpwstr/>
      </vt:variant>
      <vt:variant>
        <vt:lpwstr>_Toc240645719</vt:lpwstr>
      </vt:variant>
      <vt:variant>
        <vt:i4>1114161</vt:i4>
      </vt:variant>
      <vt:variant>
        <vt:i4>65</vt:i4>
      </vt:variant>
      <vt:variant>
        <vt:i4>0</vt:i4>
      </vt:variant>
      <vt:variant>
        <vt:i4>5</vt:i4>
      </vt:variant>
      <vt:variant>
        <vt:lpwstr/>
      </vt:variant>
      <vt:variant>
        <vt:lpwstr>_Toc240645718</vt:lpwstr>
      </vt:variant>
      <vt:variant>
        <vt:i4>1114161</vt:i4>
      </vt:variant>
      <vt:variant>
        <vt:i4>59</vt:i4>
      </vt:variant>
      <vt:variant>
        <vt:i4>0</vt:i4>
      </vt:variant>
      <vt:variant>
        <vt:i4>5</vt:i4>
      </vt:variant>
      <vt:variant>
        <vt:lpwstr/>
      </vt:variant>
      <vt:variant>
        <vt:lpwstr>_Toc240645717</vt:lpwstr>
      </vt:variant>
      <vt:variant>
        <vt:i4>1114161</vt:i4>
      </vt:variant>
      <vt:variant>
        <vt:i4>53</vt:i4>
      </vt:variant>
      <vt:variant>
        <vt:i4>0</vt:i4>
      </vt:variant>
      <vt:variant>
        <vt:i4>5</vt:i4>
      </vt:variant>
      <vt:variant>
        <vt:lpwstr/>
      </vt:variant>
      <vt:variant>
        <vt:lpwstr>_Toc240645716</vt:lpwstr>
      </vt:variant>
      <vt:variant>
        <vt:i4>1114161</vt:i4>
      </vt:variant>
      <vt:variant>
        <vt:i4>47</vt:i4>
      </vt:variant>
      <vt:variant>
        <vt:i4>0</vt:i4>
      </vt:variant>
      <vt:variant>
        <vt:i4>5</vt:i4>
      </vt:variant>
      <vt:variant>
        <vt:lpwstr/>
      </vt:variant>
      <vt:variant>
        <vt:lpwstr>_Toc240645715</vt:lpwstr>
      </vt:variant>
      <vt:variant>
        <vt:i4>1114161</vt:i4>
      </vt:variant>
      <vt:variant>
        <vt:i4>41</vt:i4>
      </vt:variant>
      <vt:variant>
        <vt:i4>0</vt:i4>
      </vt:variant>
      <vt:variant>
        <vt:i4>5</vt:i4>
      </vt:variant>
      <vt:variant>
        <vt:lpwstr/>
      </vt:variant>
      <vt:variant>
        <vt:lpwstr>_Toc240645714</vt:lpwstr>
      </vt:variant>
      <vt:variant>
        <vt:i4>1114161</vt:i4>
      </vt:variant>
      <vt:variant>
        <vt:i4>35</vt:i4>
      </vt:variant>
      <vt:variant>
        <vt:i4>0</vt:i4>
      </vt:variant>
      <vt:variant>
        <vt:i4>5</vt:i4>
      </vt:variant>
      <vt:variant>
        <vt:lpwstr/>
      </vt:variant>
      <vt:variant>
        <vt:lpwstr>_Toc240645713</vt:lpwstr>
      </vt:variant>
      <vt:variant>
        <vt:i4>1114161</vt:i4>
      </vt:variant>
      <vt:variant>
        <vt:i4>29</vt:i4>
      </vt:variant>
      <vt:variant>
        <vt:i4>0</vt:i4>
      </vt:variant>
      <vt:variant>
        <vt:i4>5</vt:i4>
      </vt:variant>
      <vt:variant>
        <vt:lpwstr/>
      </vt:variant>
      <vt:variant>
        <vt:lpwstr>_Toc240645712</vt:lpwstr>
      </vt:variant>
      <vt:variant>
        <vt:i4>1114161</vt:i4>
      </vt:variant>
      <vt:variant>
        <vt:i4>23</vt:i4>
      </vt:variant>
      <vt:variant>
        <vt:i4>0</vt:i4>
      </vt:variant>
      <vt:variant>
        <vt:i4>5</vt:i4>
      </vt:variant>
      <vt:variant>
        <vt:lpwstr/>
      </vt:variant>
      <vt:variant>
        <vt:lpwstr>_Toc240645711</vt:lpwstr>
      </vt:variant>
      <vt:variant>
        <vt:i4>1114161</vt:i4>
      </vt:variant>
      <vt:variant>
        <vt:i4>17</vt:i4>
      </vt:variant>
      <vt:variant>
        <vt:i4>0</vt:i4>
      </vt:variant>
      <vt:variant>
        <vt:i4>5</vt:i4>
      </vt:variant>
      <vt:variant>
        <vt:lpwstr/>
      </vt:variant>
      <vt:variant>
        <vt:lpwstr>_Toc240645710</vt:lpwstr>
      </vt:variant>
      <vt:variant>
        <vt:i4>1048625</vt:i4>
      </vt:variant>
      <vt:variant>
        <vt:i4>11</vt:i4>
      </vt:variant>
      <vt:variant>
        <vt:i4>0</vt:i4>
      </vt:variant>
      <vt:variant>
        <vt:i4>5</vt:i4>
      </vt:variant>
      <vt:variant>
        <vt:lpwstr/>
      </vt:variant>
      <vt:variant>
        <vt:lpwstr>_Toc240645709</vt:lpwstr>
      </vt:variant>
      <vt:variant>
        <vt:i4>1048625</vt:i4>
      </vt:variant>
      <vt:variant>
        <vt:i4>5</vt:i4>
      </vt:variant>
      <vt:variant>
        <vt:i4>0</vt:i4>
      </vt:variant>
      <vt:variant>
        <vt:i4>5</vt:i4>
      </vt:variant>
      <vt:variant>
        <vt:lpwstr/>
      </vt:variant>
      <vt:variant>
        <vt:lpwstr>_Toc240645708</vt:lpwstr>
      </vt:variant>
      <vt:variant>
        <vt:i4>5505082</vt:i4>
      </vt:variant>
      <vt:variant>
        <vt:i4>27521</vt:i4>
      </vt:variant>
      <vt:variant>
        <vt:i4>1025</vt:i4>
      </vt:variant>
      <vt:variant>
        <vt:i4>1</vt:i4>
      </vt:variant>
      <vt:variant>
        <vt:lpwstr>D:\Viktoro\Neuroscience\Psy. Psychiatry\00. Pictures\Epidemiology of mental disorders.jpg</vt:lpwstr>
      </vt:variant>
      <vt:variant>
        <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Psychiatry (GENERAL)</dc:title>
  <dc:subject/>
  <dc:creator>Viktoras Palys, MD</dc:creator>
  <cp:keywords/>
  <cp:lastModifiedBy>Viktoras Palys</cp:lastModifiedBy>
  <cp:revision>9</cp:revision>
  <cp:lastPrinted>2019-04-25T04:01:00Z</cp:lastPrinted>
  <dcterms:created xsi:type="dcterms:W3CDTF">2016-03-15T01:09:00Z</dcterms:created>
  <dcterms:modified xsi:type="dcterms:W3CDTF">2019-04-25T04:01:00Z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