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92" w:rsidRDefault="00CD3692">
      <w:pPr>
        <w:pStyle w:val="Title"/>
        <w:spacing w:after="120"/>
      </w:pPr>
      <w:bookmarkStart w:id="0" w:name="_GoBack"/>
      <w:r>
        <w:t>Cerebral Edema</w:t>
      </w:r>
    </w:p>
    <w:p w:rsidR="00C44D6C" w:rsidRDefault="00C44D6C" w:rsidP="00C44D6C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1C4D11">
        <w:rPr>
          <w:noProof/>
        </w:rPr>
        <w:t>May 8, 2019</w:t>
      </w:r>
      <w:r>
        <w:fldChar w:fldCharType="end"/>
      </w:r>
    </w:p>
    <w:p w:rsidR="00A762B6" w:rsidRDefault="00A762B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5,1" </w:instrText>
      </w:r>
      <w:r>
        <w:rPr>
          <w:b w:val="0"/>
          <w:smallCaps w:val="0"/>
        </w:rPr>
        <w:fldChar w:fldCharType="separate"/>
      </w:r>
      <w:hyperlink w:anchor="_Toc5996346" w:history="1">
        <w:r w:rsidRPr="00D971B0">
          <w:rPr>
            <w:rStyle w:val="Hyperlink"/>
            <w:noProof/>
          </w:rPr>
          <w:t>Etiopathophysiology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_Toc5996346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4D1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762B6" w:rsidRDefault="001C4D1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347" w:history="1">
        <w:r w:rsidR="00A762B6" w:rsidRPr="00D971B0">
          <w:rPr>
            <w:rStyle w:val="Hyperlink"/>
            <w:noProof/>
          </w:rPr>
          <w:t>Pathology</w:t>
        </w:r>
        <w:r w:rsidR="00A762B6">
          <w:rPr>
            <w:noProof/>
            <w:webHidden/>
          </w:rPr>
          <w:tab/>
        </w:r>
        <w:r w:rsidR="00A762B6">
          <w:rPr>
            <w:noProof/>
            <w:webHidden/>
          </w:rPr>
          <w:fldChar w:fldCharType="begin"/>
        </w:r>
        <w:r w:rsidR="00A762B6">
          <w:rPr>
            <w:noProof/>
            <w:webHidden/>
          </w:rPr>
          <w:instrText xml:space="preserve"> PAGEREF _Toc5996347 \h </w:instrText>
        </w:r>
        <w:r w:rsidR="00A762B6">
          <w:rPr>
            <w:noProof/>
            <w:webHidden/>
          </w:rPr>
        </w:r>
        <w:r w:rsidR="00A762B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762B6">
          <w:rPr>
            <w:noProof/>
            <w:webHidden/>
          </w:rPr>
          <w:fldChar w:fldCharType="end"/>
        </w:r>
      </w:hyperlink>
    </w:p>
    <w:p w:rsidR="00A762B6" w:rsidRDefault="001C4D1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348" w:history="1">
        <w:r w:rsidR="00A762B6" w:rsidRPr="00D971B0">
          <w:rPr>
            <w:rStyle w:val="Hyperlink"/>
            <w:noProof/>
          </w:rPr>
          <w:t>Clinical Features</w:t>
        </w:r>
        <w:r w:rsidR="00A762B6">
          <w:rPr>
            <w:noProof/>
            <w:webHidden/>
          </w:rPr>
          <w:tab/>
        </w:r>
        <w:r w:rsidR="00A762B6">
          <w:rPr>
            <w:noProof/>
            <w:webHidden/>
          </w:rPr>
          <w:fldChar w:fldCharType="begin"/>
        </w:r>
        <w:r w:rsidR="00A762B6">
          <w:rPr>
            <w:noProof/>
            <w:webHidden/>
          </w:rPr>
          <w:instrText xml:space="preserve"> PAGEREF _Toc5996348 \h </w:instrText>
        </w:r>
        <w:r w:rsidR="00A762B6">
          <w:rPr>
            <w:noProof/>
            <w:webHidden/>
          </w:rPr>
        </w:r>
        <w:r w:rsidR="00A762B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62B6">
          <w:rPr>
            <w:noProof/>
            <w:webHidden/>
          </w:rPr>
          <w:fldChar w:fldCharType="end"/>
        </w:r>
      </w:hyperlink>
    </w:p>
    <w:p w:rsidR="00A762B6" w:rsidRDefault="001C4D1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349" w:history="1">
        <w:r w:rsidR="00A762B6" w:rsidRPr="00D971B0">
          <w:rPr>
            <w:rStyle w:val="Hyperlink"/>
            <w:noProof/>
          </w:rPr>
          <w:t>Diagnosis</w:t>
        </w:r>
        <w:r w:rsidR="00A762B6">
          <w:rPr>
            <w:noProof/>
            <w:webHidden/>
          </w:rPr>
          <w:tab/>
        </w:r>
        <w:r w:rsidR="00A762B6">
          <w:rPr>
            <w:noProof/>
            <w:webHidden/>
          </w:rPr>
          <w:fldChar w:fldCharType="begin"/>
        </w:r>
        <w:r w:rsidR="00A762B6">
          <w:rPr>
            <w:noProof/>
            <w:webHidden/>
          </w:rPr>
          <w:instrText xml:space="preserve"> PAGEREF _Toc5996349 \h </w:instrText>
        </w:r>
        <w:r w:rsidR="00A762B6">
          <w:rPr>
            <w:noProof/>
            <w:webHidden/>
          </w:rPr>
        </w:r>
        <w:r w:rsidR="00A762B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762B6">
          <w:rPr>
            <w:noProof/>
            <w:webHidden/>
          </w:rPr>
          <w:fldChar w:fldCharType="end"/>
        </w:r>
      </w:hyperlink>
    </w:p>
    <w:p w:rsidR="00A762B6" w:rsidRDefault="001C4D1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350" w:history="1">
        <w:r w:rsidR="00A762B6" w:rsidRPr="00D971B0">
          <w:rPr>
            <w:rStyle w:val="Hyperlink"/>
            <w:noProof/>
          </w:rPr>
          <w:t>Treatment</w:t>
        </w:r>
        <w:r w:rsidR="00A762B6">
          <w:rPr>
            <w:noProof/>
            <w:webHidden/>
          </w:rPr>
          <w:tab/>
        </w:r>
        <w:r w:rsidR="00A762B6">
          <w:rPr>
            <w:noProof/>
            <w:webHidden/>
          </w:rPr>
          <w:fldChar w:fldCharType="begin"/>
        </w:r>
        <w:r w:rsidR="00A762B6">
          <w:rPr>
            <w:noProof/>
            <w:webHidden/>
          </w:rPr>
          <w:instrText xml:space="preserve"> PAGEREF _Toc5996350 \h </w:instrText>
        </w:r>
        <w:r w:rsidR="00A762B6">
          <w:rPr>
            <w:noProof/>
            <w:webHidden/>
          </w:rPr>
        </w:r>
        <w:r w:rsidR="00A762B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762B6">
          <w:rPr>
            <w:noProof/>
            <w:webHidden/>
          </w:rPr>
          <w:fldChar w:fldCharType="end"/>
        </w:r>
      </w:hyperlink>
    </w:p>
    <w:p w:rsidR="00CD3692" w:rsidRDefault="00A762B6">
      <w:r>
        <w:rPr>
          <w:b/>
          <w:smallCaps/>
          <w:lang w:val="lt-LT"/>
        </w:rPr>
        <w:fldChar w:fldCharType="end"/>
      </w:r>
    </w:p>
    <w:p w:rsidR="00CD3692" w:rsidRDefault="00CD3692">
      <w:pPr>
        <w:pStyle w:val="Nervous5"/>
        <w:ind w:right="6236"/>
      </w:pPr>
      <w:bookmarkStart w:id="1" w:name="_Toc5996346"/>
      <w:r>
        <w:t>Etiopathophysiology</w:t>
      </w:r>
      <w:bookmarkEnd w:id="1"/>
    </w:p>
    <w:p w:rsidR="00CD3692" w:rsidRDefault="00CD3692">
      <w:r>
        <w:rPr>
          <w:b/>
          <w:bCs/>
          <w:smallCaps/>
          <w:u w:val="single" w:color="FF0000"/>
        </w:rPr>
        <w:t>brain edema</w:t>
      </w:r>
      <w:r>
        <w:t xml:space="preserve"> - brain volume↑ due to increase in </w:t>
      </w:r>
      <w:r>
        <w:rPr>
          <w:b/>
          <w:bCs/>
          <w:i/>
          <w:color w:val="0000FF"/>
        </w:rPr>
        <w:t>extravascular</w:t>
      </w:r>
      <w:r>
        <w:t xml:space="preserve"> brain water.</w:t>
      </w:r>
    </w:p>
    <w:p w:rsidR="00CD3692" w:rsidRDefault="00CD3692">
      <w:pPr>
        <w:numPr>
          <w:ilvl w:val="0"/>
          <w:numId w:val="12"/>
        </w:numPr>
      </w:pPr>
      <w:r>
        <w:t>it is general reaction to insults.</w:t>
      </w:r>
    </w:p>
    <w:p w:rsidR="00CD3692" w:rsidRDefault="00CD3692" w:rsidP="00A1028E"/>
    <w:p w:rsidR="00CD3692" w:rsidRDefault="00CD3692">
      <w:pPr>
        <w:pStyle w:val="NormalWeb"/>
      </w:pPr>
      <w:r>
        <w:t xml:space="preserve">N.B. differentiate from </w:t>
      </w:r>
      <w:r>
        <w:rPr>
          <w:b/>
          <w:bCs/>
          <w:smallCaps/>
          <w:szCs w:val="20"/>
          <w:u w:val="single" w:color="FF0000"/>
        </w:rPr>
        <w:t>brain engorgement</w:t>
      </w:r>
      <w:r>
        <w:t xml:space="preserve"> - brain volume↑ due to increase in </w:t>
      </w:r>
      <w:r>
        <w:rPr>
          <w:b/>
          <w:bCs/>
          <w:i/>
          <w:color w:val="0000FF"/>
          <w:szCs w:val="20"/>
        </w:rPr>
        <w:t>intravascular</w:t>
      </w:r>
      <w:r>
        <w:t xml:space="preserve"> volume (e.g. obstruction of cerebral veins, arterial vasodilatation).</w:t>
      </w:r>
    </w:p>
    <w:p w:rsidR="00CD3692" w:rsidRDefault="00CD3692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76"/>
        <w:gridCol w:w="2476"/>
        <w:gridCol w:w="2477"/>
        <w:gridCol w:w="2477"/>
      </w:tblGrid>
      <w:tr w:rsidR="00CD3692">
        <w:trPr>
          <w:cantSplit/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D3692" w:rsidRDefault="00CD3692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CD3692" w:rsidRDefault="00CD3692">
            <w:pPr>
              <w:jc w:val="center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b/>
                <w:bCs/>
                <w:szCs w:val="24"/>
              </w:rPr>
              <w:t>Cerebral Edema</w:t>
            </w:r>
          </w:p>
        </w:tc>
      </w:tr>
      <w:tr w:rsidR="00CD3692">
        <w:trPr>
          <w:cantSplit/>
          <w:tblCellSpacing w:w="0" w:type="dxa"/>
        </w:trPr>
        <w:tc>
          <w:tcPr>
            <w:tcW w:w="12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692" w:rsidRDefault="00CD3692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CD3692" w:rsidRDefault="00CD3692">
            <w:pPr>
              <w:jc w:val="center"/>
            </w:pPr>
            <w:r>
              <w:rPr>
                <w:b/>
                <w:bCs/>
              </w:rPr>
              <w:t>Vasogenic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CD3692" w:rsidRDefault="00CD3692">
            <w:pPr>
              <w:pStyle w:val="Heading1"/>
            </w:pPr>
            <w:r>
              <w:t>Cytotoxic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CD3692" w:rsidRDefault="00CD36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Hydrocephalic</w:t>
            </w:r>
          </w:p>
          <w:p w:rsidR="00CD3692" w:rsidRDefault="00CD3692">
            <w:pPr>
              <w:jc w:val="center"/>
            </w:pPr>
            <w:r>
              <w:rPr>
                <w:b/>
                <w:bCs/>
              </w:rPr>
              <w:t>(s. interstitial)</w:t>
            </w:r>
          </w:p>
        </w:tc>
      </w:tr>
      <w:tr w:rsidR="00CD369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CD3692" w:rsidRDefault="00CD3692">
            <w:pPr>
              <w:rPr>
                <w:b/>
                <w:bCs/>
              </w:rPr>
            </w:pPr>
            <w:r>
              <w:rPr>
                <w:b/>
                <w:bCs/>
              </w:rPr>
              <w:t>Pathogenesis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692" w:rsidRDefault="00CD3692">
            <w:r>
              <w:t>Capillary permeability↑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692" w:rsidRDefault="00CD3692">
            <w:r>
              <w:t>Cellular swelling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692" w:rsidRDefault="00CD3692">
            <w:r>
              <w:t>Intraventricular fluid↑</w:t>
            </w:r>
          </w:p>
        </w:tc>
      </w:tr>
      <w:tr w:rsidR="00CD369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CD3692" w:rsidRDefault="00CD3692">
            <w:pPr>
              <w:rPr>
                <w:rFonts w:eastAsia="Arial Unicode MS"/>
                <w:szCs w:val="24"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692" w:rsidRDefault="00CD3692">
            <w:pPr>
              <w:rPr>
                <w:rFonts w:eastAsia="Arial Unicode MS"/>
                <w:szCs w:val="24"/>
              </w:rPr>
            </w:pPr>
            <w:r>
              <w:t>White matter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692" w:rsidRDefault="00CD3692">
            <w:pPr>
              <w:rPr>
                <w:rFonts w:eastAsia="Arial Unicode MS"/>
                <w:szCs w:val="24"/>
              </w:rPr>
            </w:pPr>
            <w:r>
              <w:t>Gray &amp; white matter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692" w:rsidRDefault="00CD3692">
            <w:pPr>
              <w:rPr>
                <w:rFonts w:eastAsia="Arial Unicode MS"/>
                <w:szCs w:val="24"/>
              </w:rPr>
            </w:pPr>
            <w:r>
              <w:t>Ventricular, white matter (periventricular)</w:t>
            </w:r>
          </w:p>
        </w:tc>
      </w:tr>
      <w:tr w:rsidR="00CD369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CD3692" w:rsidRDefault="00CD3692">
            <w:pPr>
              <w:rPr>
                <w:rFonts w:eastAsia="Arial Unicode MS"/>
                <w:szCs w:val="24"/>
              </w:rPr>
            </w:pPr>
            <w:r>
              <w:rPr>
                <w:b/>
                <w:bCs/>
              </w:rPr>
              <w:t>Edema fluid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692" w:rsidRDefault="00CD3692">
            <w:pPr>
              <w:rPr>
                <w:rFonts w:eastAsia="Arial Unicode MS"/>
                <w:szCs w:val="24"/>
              </w:rPr>
            </w:pPr>
            <w:r>
              <w:t>Plasma filtrate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692" w:rsidRDefault="00CD3692">
            <w:pPr>
              <w:rPr>
                <w:rFonts w:eastAsia="Arial Unicode MS"/>
                <w:szCs w:val="24"/>
              </w:rPr>
            </w:pPr>
            <w:r>
              <w:t>Intracellular H</w:t>
            </w:r>
            <w:r>
              <w:rPr>
                <w:vertAlign w:val="subscript"/>
              </w:rPr>
              <w:t>2</w:t>
            </w:r>
            <w:r>
              <w:t>O &amp; Na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3692" w:rsidRDefault="00CD3692">
            <w:pPr>
              <w:rPr>
                <w:rFonts w:eastAsia="Arial Unicode MS"/>
                <w:szCs w:val="24"/>
              </w:rPr>
            </w:pPr>
            <w:r>
              <w:t>CSF</w:t>
            </w:r>
          </w:p>
        </w:tc>
      </w:tr>
      <w:tr w:rsidR="00CD369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CD3692" w:rsidRDefault="00CD3692">
            <w:pPr>
              <w:rPr>
                <w:rFonts w:eastAsia="Arial Unicode MS"/>
                <w:szCs w:val="24"/>
              </w:rPr>
            </w:pPr>
            <w:r>
              <w:rPr>
                <w:b/>
                <w:bCs/>
              </w:rPr>
              <w:t>Extracellular fluid volume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692" w:rsidRDefault="00CD3692">
            <w:pPr>
              <w:jc w:val="center"/>
              <w:rPr>
                <w:rFonts w:eastAsia="Arial Unicode MS"/>
                <w:szCs w:val="24"/>
              </w:rPr>
            </w:pPr>
            <w:r>
              <w:t>↑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692" w:rsidRDefault="00CD3692">
            <w:pPr>
              <w:jc w:val="center"/>
              <w:rPr>
                <w:rFonts w:eastAsia="Arial Unicode MS"/>
                <w:szCs w:val="24"/>
              </w:rPr>
            </w:pPr>
            <w:r>
              <w:t>↓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3692" w:rsidRDefault="00CD3692">
            <w:pPr>
              <w:jc w:val="center"/>
              <w:rPr>
                <w:rFonts w:eastAsia="Arial Unicode MS"/>
                <w:szCs w:val="24"/>
              </w:rPr>
            </w:pPr>
            <w:r>
              <w:t>↑</w:t>
            </w:r>
          </w:p>
        </w:tc>
      </w:tr>
      <w:tr w:rsidR="005B72BA" w:rsidTr="005B72B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5B72BA" w:rsidRDefault="005B72BA" w:rsidP="00375AD8">
            <w:pPr>
              <w:rPr>
                <w:b/>
                <w:bCs/>
              </w:rPr>
            </w:pPr>
            <w:r>
              <w:rPr>
                <w:b/>
                <w:bCs/>
              </w:rPr>
              <w:t>Contrast enhancement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2BA" w:rsidRDefault="005B72BA" w:rsidP="00375AD8">
            <w:pPr>
              <w:jc w:val="center"/>
            </w:pPr>
            <w:r>
              <w:t>+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2BA" w:rsidRDefault="005B72BA" w:rsidP="00375AD8">
            <w:pPr>
              <w:jc w:val="center"/>
            </w:pPr>
            <w:r>
              <w:t>-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2BA" w:rsidRDefault="005B72BA" w:rsidP="00375AD8">
            <w:pPr>
              <w:jc w:val="center"/>
            </w:pPr>
            <w:r>
              <w:t>-</w:t>
            </w:r>
          </w:p>
        </w:tc>
      </w:tr>
    </w:tbl>
    <w:p w:rsidR="00CD3692" w:rsidRDefault="00CD3692" w:rsidP="00A1028E"/>
    <w:p w:rsidR="005B72BA" w:rsidRDefault="005B72BA" w:rsidP="00A1028E"/>
    <w:p w:rsidR="00CD3692" w:rsidRDefault="00CD3692">
      <w:r>
        <w:rPr>
          <w:b/>
          <w:bCs/>
          <w:smallCaps/>
          <w:highlight w:val="yellow"/>
          <w:u w:val="single"/>
        </w:rPr>
        <w:t>Vasogenic edema</w:t>
      </w:r>
      <w:r>
        <w:t xml:space="preserve"> - </w:t>
      </w:r>
      <w:r>
        <w:rPr>
          <w:b/>
          <w:bCs/>
          <w:i/>
          <w:iCs/>
          <w:color w:val="0000FF"/>
        </w:rPr>
        <w:t>increased</w:t>
      </w:r>
      <w:r>
        <w:t xml:space="preserve"> </w:t>
      </w:r>
      <w:r>
        <w:rPr>
          <w:b/>
          <w:bCs/>
          <w:i/>
          <w:iCs/>
          <w:color w:val="0000FF"/>
        </w:rPr>
        <w:t>capillary permeability</w:t>
      </w:r>
      <w:r>
        <w:t xml:space="preserve"> to macromolecules</w:t>
      </w:r>
      <w:r>
        <w:rPr>
          <w:b/>
          <w:bCs/>
          <w:i/>
          <w:iCs/>
          <w:color w:val="0000FF"/>
        </w:rPr>
        <w:t xml:space="preserve"> = BBB disruption</w:t>
      </w:r>
      <w:r>
        <w:t xml:space="preserve"> (widening of tight junctions + increase in pinocytotic vesicles).</w:t>
      </w:r>
    </w:p>
    <w:p w:rsidR="00CD3692" w:rsidRDefault="00CD3692">
      <w:pPr>
        <w:numPr>
          <w:ilvl w:val="0"/>
          <w:numId w:val="1"/>
        </w:numPr>
      </w:pPr>
      <w:r>
        <w:rPr>
          <w:u w:val="single"/>
        </w:rPr>
        <w:t>etiology</w:t>
      </w:r>
      <w:r>
        <w:t xml:space="preserve"> (most common type of edema!):</w:t>
      </w:r>
    </w:p>
    <w:p w:rsidR="00CD3692" w:rsidRDefault="00CD3692">
      <w:pPr>
        <w:numPr>
          <w:ilvl w:val="1"/>
          <w:numId w:val="1"/>
        </w:numPr>
        <w:rPr>
          <w:b/>
          <w:bCs/>
          <w:color w:val="FF00FF"/>
        </w:rPr>
      </w:pPr>
      <w:r>
        <w:rPr>
          <w:b/>
          <w:bCs/>
          <w:color w:val="FF00FF"/>
        </w:rPr>
        <w:t>tumor</w:t>
      </w:r>
    </w:p>
    <w:p w:rsidR="00CD3692" w:rsidRDefault="00CD3692">
      <w:pPr>
        <w:numPr>
          <w:ilvl w:val="1"/>
          <w:numId w:val="1"/>
        </w:numPr>
      </w:pPr>
      <w:r>
        <w:rPr>
          <w:b/>
          <w:bCs/>
          <w:color w:val="FF00FF"/>
        </w:rPr>
        <w:t>abscess</w:t>
      </w:r>
      <w:r>
        <w:t>, meningitis, encephalitis</w:t>
      </w:r>
    </w:p>
    <w:p w:rsidR="00CD3692" w:rsidRDefault="00CD3692">
      <w:pPr>
        <w:numPr>
          <w:ilvl w:val="1"/>
          <w:numId w:val="1"/>
        </w:numPr>
      </w:pPr>
      <w:r>
        <w:rPr>
          <w:b/>
          <w:bCs/>
          <w:color w:val="FF00FF"/>
        </w:rPr>
        <w:t>stroke</w:t>
      </w:r>
      <w:r>
        <w:t xml:space="preserve"> (ischemia, infarction, hemorrhage)</w:t>
      </w:r>
    </w:p>
    <w:p w:rsidR="00CD3692" w:rsidRDefault="00CD3692">
      <w:pPr>
        <w:numPr>
          <w:ilvl w:val="1"/>
          <w:numId w:val="1"/>
        </w:numPr>
      </w:pPr>
      <w:r>
        <w:rPr>
          <w:b/>
          <w:bCs/>
          <w:color w:val="FF00FF"/>
        </w:rPr>
        <w:t>trauma</w:t>
      </w:r>
      <w:r>
        <w:t xml:space="preserve"> (diffuse BBB disruption up to several hours after trauma - window of opportunity to administer cerebral protective drugs that would not penetrate intact BBB)</w:t>
      </w:r>
    </w:p>
    <w:p w:rsidR="00CD3692" w:rsidRDefault="00CD3692">
      <w:pPr>
        <w:numPr>
          <w:ilvl w:val="1"/>
          <w:numId w:val="1"/>
        </w:numPr>
      </w:pPr>
      <w:r>
        <w:rPr>
          <w:b/>
          <w:bCs/>
          <w:color w:val="FF00FF"/>
        </w:rPr>
        <w:t>lead encephalopathy</w:t>
      </w:r>
      <w:r>
        <w:t>.</w:t>
      </w:r>
    </w:p>
    <w:p w:rsidR="00CD3692" w:rsidRDefault="00CD3692">
      <w:pPr>
        <w:numPr>
          <w:ilvl w:val="0"/>
          <w:numId w:val="1"/>
        </w:numPr>
      </w:pPr>
      <w:r>
        <w:t xml:space="preserve">accumulates preferentially in </w:t>
      </w:r>
      <w:r>
        <w:rPr>
          <w:b/>
          <w:bCs/>
        </w:rPr>
        <w:t>white matter</w:t>
      </w:r>
      <w:r>
        <w:t xml:space="preserve"> and can become very widespread.</w:t>
      </w:r>
    </w:p>
    <w:p w:rsidR="00CD3692" w:rsidRDefault="00CD3692">
      <w:pPr>
        <w:pStyle w:val="NormalWeb"/>
        <w:numPr>
          <w:ilvl w:val="0"/>
          <w:numId w:val="11"/>
        </w:numPr>
        <w:rPr>
          <w:rFonts w:eastAsia="Arial Unicode MS"/>
        </w:rPr>
      </w:pPr>
      <w:r>
        <w:t>exception is corpus callosum (so tightly bundled that there is little extracellular space - edema does not spread readily).</w:t>
      </w:r>
    </w:p>
    <w:p w:rsidR="00CD3692" w:rsidRDefault="00CD3692">
      <w:pPr>
        <w:numPr>
          <w:ilvl w:val="0"/>
          <w:numId w:val="1"/>
        </w:numPr>
      </w:pPr>
      <w:r>
        <w:t>paucity of brain lymphatics impairs resorption of excess fluid.</w:t>
      </w:r>
    </w:p>
    <w:p w:rsidR="00CD3692" w:rsidRDefault="00CD3692">
      <w:pPr>
        <w:numPr>
          <w:ilvl w:val="0"/>
          <w:numId w:val="1"/>
        </w:numPr>
      </w:pPr>
      <w:r>
        <w:t>eventually resolves (edema fluid is reabsorbed into vascular space or ventricular system).</w:t>
      </w:r>
    </w:p>
    <w:p w:rsidR="00CD3692" w:rsidRDefault="00CD3692">
      <w:pPr>
        <w:numPr>
          <w:ilvl w:val="0"/>
          <w:numId w:val="1"/>
        </w:numPr>
      </w:pPr>
      <w:r>
        <w:t xml:space="preserve">BBB disruption causes </w:t>
      </w:r>
      <w:r w:rsidRPr="00D27206">
        <w:rPr>
          <w:color w:val="FF0000"/>
        </w:rPr>
        <w:t>CT</w:t>
      </w:r>
      <w:r w:rsidR="00D27206">
        <w:rPr>
          <w:color w:val="FF0000"/>
        </w:rPr>
        <w:t>/MRI</w:t>
      </w:r>
      <w:r w:rsidRPr="00D27206">
        <w:rPr>
          <w:color w:val="FF0000"/>
        </w:rPr>
        <w:t xml:space="preserve"> contrast enhancement</w:t>
      </w:r>
      <w:r>
        <w:t xml:space="preserve">, </w:t>
      </w:r>
      <w:r w:rsidRPr="00D27206">
        <w:rPr>
          <w:color w:val="FF0000"/>
        </w:rPr>
        <w:t>CSF protein</w:t>
      </w:r>
      <w:r>
        <w:t>↑.</w:t>
      </w:r>
    </w:p>
    <w:p w:rsidR="00CD3692" w:rsidRDefault="00CD3692"/>
    <w:p w:rsidR="00CD3692" w:rsidRDefault="00CD3692">
      <w:pPr>
        <w:spacing w:before="120"/>
      </w:pPr>
      <w:r>
        <w:rPr>
          <w:b/>
          <w:bCs/>
          <w:smallCaps/>
          <w:highlight w:val="yellow"/>
          <w:u w:val="single"/>
        </w:rPr>
        <w:t>Cytotoxic edema</w:t>
      </w:r>
      <w:r>
        <w:t xml:space="preserve"> - </w:t>
      </w:r>
      <w:r>
        <w:rPr>
          <w:b/>
          <w:bCs/>
          <w:i/>
          <w:iCs/>
          <w:color w:val="0000FF"/>
        </w:rPr>
        <w:t>swelling of cells</w:t>
      </w:r>
      <w:r>
        <w:t xml:space="preserve"> (neurons, glia, endothelial) due to </w:t>
      </w:r>
      <w:r>
        <w:rPr>
          <w:b/>
          <w:bCs/>
          <w:i/>
          <w:iCs/>
          <w:color w:val="0000FF"/>
        </w:rPr>
        <w:t>membrane pump failure</w:t>
      </w:r>
      <w:r>
        <w:t>.</w:t>
      </w:r>
    </w:p>
    <w:p w:rsidR="00CD3692" w:rsidRDefault="00CD3692">
      <w:pPr>
        <w:numPr>
          <w:ilvl w:val="0"/>
          <w:numId w:val="1"/>
        </w:numPr>
      </w:pPr>
      <w:r>
        <w:rPr>
          <w:u w:val="single"/>
        </w:rPr>
        <w:t>etiology</w:t>
      </w:r>
      <w:r>
        <w:t>:</w:t>
      </w:r>
    </w:p>
    <w:p w:rsidR="00CD3692" w:rsidRDefault="00CD3692">
      <w:pPr>
        <w:numPr>
          <w:ilvl w:val="0"/>
          <w:numId w:val="2"/>
        </w:numPr>
      </w:pPr>
      <w:r>
        <w:rPr>
          <w:b/>
          <w:bCs/>
          <w:i/>
          <w:iCs/>
          <w:color w:val="FF00FF"/>
        </w:rPr>
        <w:lastRenderedPageBreak/>
        <w:t>decreased energy supply</w:t>
      </w:r>
      <w:r>
        <w:t xml:space="preserve"> to brain cells (e.g. ischemia, hypoxia, trauma) → increased intracellular osmoles (Na</w:t>
      </w:r>
      <w:r>
        <w:rPr>
          <w:vertAlign w:val="superscript"/>
        </w:rPr>
        <w:t>+</w:t>
      </w:r>
      <w:r>
        <w:t>, lactate, H</w:t>
      </w:r>
      <w:r>
        <w:rPr>
          <w:vertAlign w:val="superscript"/>
        </w:rPr>
        <w:t>+</w:t>
      </w:r>
      <w:r>
        <w:t>) → rapid water entry into cells.</w:t>
      </w:r>
    </w:p>
    <w:p w:rsidR="00CD3692" w:rsidRDefault="00CD3692">
      <w:pPr>
        <w:numPr>
          <w:ilvl w:val="0"/>
          <w:numId w:val="9"/>
        </w:numPr>
      </w:pPr>
      <w:r>
        <w:t>even after short ischemia, brain may respond to reperfusion with severe brain edema.</w:t>
      </w:r>
    </w:p>
    <w:p w:rsidR="00CD3692" w:rsidRDefault="00CD3692">
      <w:pPr>
        <w:numPr>
          <w:ilvl w:val="0"/>
          <w:numId w:val="2"/>
        </w:numPr>
      </w:pPr>
      <w:r>
        <w:rPr>
          <w:b/>
          <w:bCs/>
          <w:i/>
          <w:iCs/>
          <w:color w:val="FF00FF"/>
        </w:rPr>
        <w:t>plasma osmolality</w:t>
      </w:r>
      <w:r>
        <w:rPr>
          <w:color w:val="FF00FF"/>
        </w:rPr>
        <w:t>↓</w:t>
      </w:r>
      <w:r>
        <w:t>:</w:t>
      </w:r>
    </w:p>
    <w:p w:rsidR="00CD3692" w:rsidRDefault="00CD3692">
      <w:pPr>
        <w:numPr>
          <w:ilvl w:val="1"/>
          <w:numId w:val="2"/>
        </w:numPr>
      </w:pPr>
      <w:r>
        <w:rPr>
          <w:b/>
          <w:bCs/>
        </w:rPr>
        <w:t>osmotic disequilibrium syndromes</w:t>
      </w:r>
      <w:r>
        <w:t xml:space="preserve"> (in hemodialysis, diabetic ketoacidosis) - excessive </w:t>
      </w:r>
      <w:r>
        <w:rPr>
          <w:i/>
          <w:iCs/>
        </w:rPr>
        <w:t>intracellular solutes</w:t>
      </w:r>
      <w:r>
        <w:t xml:space="preserve"> (</w:t>
      </w:r>
      <w:r>
        <w:rPr>
          <w:i/>
          <w:iCs/>
        </w:rPr>
        <w:t>organic acids</w:t>
      </w:r>
      <w:r>
        <w:t xml:space="preserve"> in uremia; </w:t>
      </w:r>
      <w:r>
        <w:rPr>
          <w:i/>
          <w:iCs/>
        </w:rPr>
        <w:t>glucose &amp; ketone bodies</w:t>
      </w:r>
      <w:r>
        <w:t xml:space="preserve"> in diabetic ketoacidosis) result in excessive cellular hydration when plasma osmolality is rapidly reduced with therapy.</w:t>
      </w:r>
    </w:p>
    <w:p w:rsidR="00CD3692" w:rsidRDefault="00CD3692">
      <w:pPr>
        <w:numPr>
          <w:ilvl w:val="1"/>
          <w:numId w:val="2"/>
        </w:numPr>
      </w:pPr>
      <w:r>
        <w:t>acute dilutional hyponatremia</w:t>
      </w:r>
    </w:p>
    <w:p w:rsidR="00CD3692" w:rsidRDefault="00CD3692">
      <w:pPr>
        <w:numPr>
          <w:ilvl w:val="1"/>
          <w:numId w:val="2"/>
        </w:numPr>
      </w:pPr>
      <w:r>
        <w:t>inappropriate secretion of ADH</w:t>
      </w:r>
    </w:p>
    <w:p w:rsidR="00CD3692" w:rsidRDefault="00CD3692">
      <w:pPr>
        <w:numPr>
          <w:ilvl w:val="0"/>
          <w:numId w:val="2"/>
        </w:numPr>
      </w:pPr>
      <w:r>
        <w:t xml:space="preserve">acute </w:t>
      </w:r>
      <w:r>
        <w:rPr>
          <w:b/>
          <w:bCs/>
          <w:i/>
          <w:iCs/>
          <w:color w:val="FF00FF"/>
        </w:rPr>
        <w:t>hepatic encephalopathy</w:t>
      </w:r>
      <w:r>
        <w:t xml:space="preserve">, </w:t>
      </w:r>
      <w:r>
        <w:rPr>
          <w:b/>
          <w:bCs/>
          <w:i/>
          <w:iCs/>
          <w:color w:val="FF00FF"/>
        </w:rPr>
        <w:t>Reye's syndrome</w:t>
      </w:r>
      <w:r>
        <w:t>.</w:t>
      </w:r>
    </w:p>
    <w:p w:rsidR="00CD3692" w:rsidRDefault="00CD3692">
      <w:pPr>
        <w:numPr>
          <w:ilvl w:val="0"/>
          <w:numId w:val="1"/>
        </w:numPr>
      </w:pPr>
      <w:r>
        <w:t xml:space="preserve">accumulates in </w:t>
      </w:r>
      <w:r>
        <w:rPr>
          <w:b/>
          <w:bCs/>
        </w:rPr>
        <w:t>white &amp; grey matter</w:t>
      </w:r>
      <w:r>
        <w:t>.</w:t>
      </w:r>
    </w:p>
    <w:p w:rsidR="00CD3692" w:rsidRDefault="00CD3692">
      <w:pPr>
        <w:numPr>
          <w:ilvl w:val="0"/>
          <w:numId w:val="1"/>
        </w:numPr>
      </w:pPr>
      <w:r>
        <w:t>extracellular fluid volume is compensatory reduced!</w:t>
      </w:r>
    </w:p>
    <w:p w:rsidR="00393C4D" w:rsidRDefault="00393C4D" w:rsidP="00393C4D"/>
    <w:p w:rsidR="00CD3692" w:rsidRDefault="00CD3692" w:rsidP="00A1028E"/>
    <w:p w:rsidR="00CD3692" w:rsidRDefault="00CD369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Conditions associated with generalized edema have elements of both </w:t>
      </w:r>
      <w:r>
        <w:rPr>
          <w:highlight w:val="yellow"/>
        </w:rPr>
        <w:t>vasogenic</w:t>
      </w:r>
      <w:r>
        <w:t xml:space="preserve"> and </w:t>
      </w:r>
      <w:r>
        <w:rPr>
          <w:highlight w:val="yellow"/>
        </w:rPr>
        <w:t>cytotoxic</w:t>
      </w:r>
      <w:r>
        <w:t xml:space="preserve"> edema.</w:t>
      </w:r>
    </w:p>
    <w:p w:rsidR="00CD3692" w:rsidRDefault="00CD3692">
      <w:pPr>
        <w:numPr>
          <w:ilvl w:val="0"/>
          <w:numId w:val="8"/>
        </w:numPr>
      </w:pPr>
      <w:r>
        <w:t xml:space="preserve">both </w:t>
      </w:r>
      <w:r>
        <w:rPr>
          <w:i/>
          <w:iCs/>
        </w:rPr>
        <w:t>vasogenic</w:t>
      </w:r>
      <w:r>
        <w:t xml:space="preserve"> and </w:t>
      </w:r>
      <w:r>
        <w:rPr>
          <w:i/>
          <w:iCs/>
        </w:rPr>
        <w:t>cytotoxic</w:t>
      </w:r>
      <w:r>
        <w:t xml:space="preserve"> edema occur in setting of </w:t>
      </w:r>
      <w:r>
        <w:rPr>
          <w:b/>
          <w:bCs/>
          <w:i/>
          <w:iCs/>
          <w:color w:val="FF00FF"/>
        </w:rPr>
        <w:t>trauma</w:t>
      </w:r>
      <w:r>
        <w:t>!</w:t>
      </w:r>
    </w:p>
    <w:p w:rsidR="00CD3692" w:rsidRDefault="00CD3692">
      <w:pPr>
        <w:numPr>
          <w:ilvl w:val="0"/>
          <w:numId w:val="8"/>
        </w:numPr>
      </w:pPr>
      <w:r>
        <w:t xml:space="preserve">acute </w:t>
      </w:r>
      <w:r>
        <w:rPr>
          <w:b/>
          <w:bCs/>
          <w:i/>
          <w:iCs/>
          <w:color w:val="FF00FF"/>
        </w:rPr>
        <w:t>hypoxia</w:t>
      </w:r>
      <w:r>
        <w:t xml:space="preserve"> causes </w:t>
      </w:r>
      <w:r>
        <w:rPr>
          <w:i/>
          <w:iCs/>
        </w:rPr>
        <w:t>cytotoxic</w:t>
      </w:r>
      <w:r>
        <w:t xml:space="preserve"> edema, which is followed by </w:t>
      </w:r>
      <w:r>
        <w:rPr>
          <w:i/>
          <w:iCs/>
        </w:rPr>
        <w:t>vasogenic</w:t>
      </w:r>
      <w:r>
        <w:t xml:space="preserve"> edema as infarction develops.</w:t>
      </w:r>
    </w:p>
    <w:p w:rsidR="00CD3692" w:rsidRDefault="00CD3692"/>
    <w:p w:rsidR="00CD3692" w:rsidRDefault="00CD3692">
      <w:pPr>
        <w:spacing w:before="120"/>
      </w:pPr>
      <w:r>
        <w:rPr>
          <w:b/>
          <w:bCs/>
          <w:smallCaps/>
          <w:highlight w:val="yellow"/>
          <w:u w:val="single"/>
        </w:rPr>
        <w:t>Interstitial (</w:t>
      </w:r>
      <w:r>
        <w:rPr>
          <w:b/>
          <w:bCs/>
          <w:highlight w:val="yellow"/>
          <w:u w:val="single"/>
        </w:rPr>
        <w:t>s</w:t>
      </w:r>
      <w:r>
        <w:rPr>
          <w:b/>
          <w:bCs/>
          <w:smallCaps/>
          <w:highlight w:val="yellow"/>
          <w:u w:val="single"/>
        </w:rPr>
        <w:t>. hydrocephalic) edema</w:t>
      </w:r>
      <w:r>
        <w:t xml:space="preserve"> (best characterized in </w:t>
      </w:r>
      <w:r>
        <w:rPr>
          <w:b/>
          <w:bCs/>
          <w:i/>
          <w:iCs/>
          <w:color w:val="FF00FF"/>
        </w:rPr>
        <w:t>obstructive hydrocephalus</w:t>
      </w:r>
      <w:r>
        <w:t xml:space="preserve">) - </w:t>
      </w:r>
      <w:r>
        <w:rPr>
          <w:b/>
          <w:bCs/>
          <w:i/>
          <w:iCs/>
          <w:color w:val="0000FF"/>
        </w:rPr>
        <w:t>CSF movement across ventricular walls</w:t>
      </w:r>
      <w:r>
        <w:t>.</w:t>
      </w:r>
    </w:p>
    <w:p w:rsidR="00CD3692" w:rsidRDefault="00CD3692">
      <w:pPr>
        <w:numPr>
          <w:ilvl w:val="0"/>
          <w:numId w:val="1"/>
        </w:numPr>
      </w:pPr>
      <w:r>
        <w:t xml:space="preserve">accumulates in </w:t>
      </w:r>
      <w:r>
        <w:rPr>
          <w:b/>
          <w:bCs/>
        </w:rPr>
        <w:t>periventricular white matter</w:t>
      </w:r>
      <w:r>
        <w:t xml:space="preserve"> (esp. at angles of lateral ventricles).</w:t>
      </w:r>
    </w:p>
    <w:p w:rsidR="00CD3692" w:rsidRDefault="00CD3692">
      <w:pPr>
        <w:numPr>
          <w:ilvl w:val="0"/>
          <w:numId w:val="1"/>
        </w:numPr>
      </w:pPr>
      <w:r>
        <w:t>volume of periventricular white matter is reduced! (after successful CSF shunting, edema is reduced, and thickness of mantle is restored)</w:t>
      </w:r>
    </w:p>
    <w:p w:rsidR="00CD3692" w:rsidRDefault="00CD3692"/>
    <w:p w:rsidR="00CD3692" w:rsidRDefault="00CD3692"/>
    <w:p w:rsidR="00CD3692" w:rsidRDefault="00CD3692">
      <w:pPr>
        <w:rPr>
          <w:u w:val="single"/>
        </w:rPr>
      </w:pPr>
      <w:r>
        <w:rPr>
          <w:smallCaps/>
          <w:highlight w:val="lightGray"/>
          <w:u w:val="single"/>
        </w:rPr>
        <w:t>mechanisms</w:t>
      </w:r>
      <w:r>
        <w:rPr>
          <w:u w:val="single"/>
        </w:rPr>
        <w:t xml:space="preserve"> by which edema alters neuronal function:</w:t>
      </w:r>
    </w:p>
    <w:p w:rsidR="00CD3692" w:rsidRDefault="00CD3692">
      <w:pPr>
        <w:numPr>
          <w:ilvl w:val="0"/>
          <w:numId w:val="13"/>
        </w:numPr>
      </w:pPr>
      <w:r>
        <w:t>ICP↑</w:t>
      </w:r>
    </w:p>
    <w:p w:rsidR="00CD3692" w:rsidRDefault="00CD3692">
      <w:pPr>
        <w:numPr>
          <w:ilvl w:val="0"/>
          <w:numId w:val="13"/>
        </w:numPr>
      </w:pPr>
      <w:r>
        <w:t>Increased distances for nutrient diffusion (e.g. O</w:t>
      </w:r>
      <w:r>
        <w:rPr>
          <w:vertAlign w:val="subscript"/>
        </w:rPr>
        <w:t>2</w:t>
      </w:r>
      <w:r>
        <w:t>).</w:t>
      </w:r>
    </w:p>
    <w:p w:rsidR="00CD3692" w:rsidRDefault="00CD3692">
      <w:pPr>
        <w:numPr>
          <w:ilvl w:val="0"/>
          <w:numId w:val="13"/>
        </w:numPr>
      </w:pPr>
      <w:r>
        <w:t>Lipid peroxidation in membranes</w:t>
      </w:r>
    </w:p>
    <w:p w:rsidR="00CD3692" w:rsidRDefault="00CD3692"/>
    <w:p w:rsidR="00CD3692" w:rsidRDefault="00CD3692"/>
    <w:p w:rsidR="00CD3692" w:rsidRDefault="00CD3692">
      <w:pPr>
        <w:pStyle w:val="Nervous5"/>
        <w:ind w:right="8079"/>
      </w:pPr>
      <w:bookmarkStart w:id="2" w:name="_Toc5996347"/>
      <w:r>
        <w:t>Pathology</w:t>
      </w:r>
      <w:bookmarkEnd w:id="2"/>
    </w:p>
    <w:p w:rsidR="00CD3692" w:rsidRDefault="00CD3692">
      <w:pPr>
        <w:numPr>
          <w:ilvl w:val="0"/>
          <w:numId w:val="1"/>
        </w:numPr>
      </w:pPr>
      <w:r>
        <w:t>edematous brain is softer and appears to "overfill" cranial vault.</w:t>
      </w:r>
    </w:p>
    <w:p w:rsidR="00CD3692" w:rsidRDefault="00CD3692">
      <w:pPr>
        <w:numPr>
          <w:ilvl w:val="0"/>
          <w:numId w:val="1"/>
        </w:numPr>
      </w:pPr>
      <w:r>
        <w:rPr>
          <w:b/>
          <w:bCs/>
        </w:rPr>
        <w:t>gyri</w:t>
      </w:r>
      <w:r>
        <w:t xml:space="preserve"> are flattened, intervening </w:t>
      </w:r>
      <w:r>
        <w:rPr>
          <w:b/>
          <w:bCs/>
        </w:rPr>
        <w:t>sulci</w:t>
      </w:r>
      <w:r>
        <w:t xml:space="preserve"> are narrowed.</w:t>
      </w:r>
    </w:p>
    <w:p w:rsidR="00CD3692" w:rsidRDefault="00CD3692">
      <w:pPr>
        <w:numPr>
          <w:ilvl w:val="0"/>
          <w:numId w:val="1"/>
        </w:numPr>
      </w:pPr>
      <w:r>
        <w:rPr>
          <w:b/>
          <w:bCs/>
        </w:rPr>
        <w:t>ventricular cavities</w:t>
      </w:r>
      <w:r>
        <w:t xml:space="preserve"> are compressed.</w:t>
      </w:r>
    </w:p>
    <w:p w:rsidR="00CD3692" w:rsidRDefault="00CD3692">
      <w:pPr>
        <w:numPr>
          <w:ilvl w:val="0"/>
          <w:numId w:val="1"/>
        </w:numPr>
      </w:pPr>
      <w:r>
        <w:t xml:space="preserve">as brain expands, </w:t>
      </w:r>
      <w:r>
        <w:rPr>
          <w:i/>
          <w:iCs/>
          <w:color w:val="FF0000"/>
        </w:rPr>
        <w:t>herniation</w:t>
      </w:r>
      <w:r>
        <w:t xml:space="preserve"> may occur. </w:t>
      </w:r>
      <w:hyperlink r:id="rId7" w:history="1">
        <w:r w:rsidRPr="00D07D4B">
          <w:rPr>
            <w:rStyle w:val="Hyperlink"/>
          </w:rPr>
          <w:t xml:space="preserve">see </w:t>
        </w:r>
        <w:r w:rsidR="00D07D4B" w:rsidRPr="00D07D4B">
          <w:rPr>
            <w:rStyle w:val="Hyperlink"/>
          </w:rPr>
          <w:t>p. S54 &gt;&gt;</w:t>
        </w:r>
      </w:hyperlink>
    </w:p>
    <w:p w:rsidR="00CD3692" w:rsidRDefault="00CD3692"/>
    <w:p w:rsidR="00464DFC" w:rsidRDefault="00464DFC"/>
    <w:p w:rsidR="00464DFC" w:rsidRDefault="00C44D6C">
      <w:r>
        <w:rPr>
          <w:noProof/>
        </w:rPr>
        <w:lastRenderedPageBreak/>
        <w:drawing>
          <wp:inline distT="0" distB="0" distL="0" distR="0">
            <wp:extent cx="4600575" cy="3028950"/>
            <wp:effectExtent l="0" t="0" r="9525" b="0"/>
            <wp:docPr id="1" name="Picture 1" descr="D:\Viktoro\Neuroscience\S. Symptoms, Signs, Syndromes\S50-64. Intracranial pressure, Brain edema, Herniation, Hydrocephaly\00. Pictures\Brain edem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S. Symptoms, Signs, Syndromes\S50-64. Intracranial pressure, Brain edema, Herniation, Hydrocephaly\00. Pictures\Brain edema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CC" w:rsidRPr="00075BD3" w:rsidRDefault="007600CC" w:rsidP="007600CC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 w:rsidRPr="00075BD3">
        <w:rPr>
          <w:color w:val="000000"/>
          <w:sz w:val="18"/>
          <w:szCs w:val="18"/>
        </w:rPr>
        <w:instrText xml:space="preserve"> HYPERLINK "http://library.med.utah.edu/WebPath/webpath.html" </w:instrText>
      </w:r>
      <w:r w:rsidR="001C4D11" w:rsidRPr="00075BD3">
        <w:rPr>
          <w:color w:val="000000"/>
          <w:sz w:val="18"/>
          <w:szCs w:val="18"/>
        </w:rPr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Klatt, MD) </w:t>
      </w:r>
      <w:r w:rsidRPr="00075BD3">
        <w:rPr>
          <w:rStyle w:val="Hyperlink"/>
          <w:sz w:val="18"/>
          <w:szCs w:val="18"/>
        </w:rPr>
        <w:t>&gt;&gt;</w:t>
      </w:r>
    </w:p>
    <w:p w:rsidR="00464DFC" w:rsidRDefault="007600CC">
      <w:r w:rsidRPr="00075BD3">
        <w:rPr>
          <w:sz w:val="18"/>
          <w:szCs w:val="18"/>
        </w:rPr>
        <w:fldChar w:fldCharType="end"/>
      </w:r>
    </w:p>
    <w:p w:rsidR="00464DFC" w:rsidRPr="00464DFC" w:rsidRDefault="00464DFC">
      <w:pPr>
        <w:rPr>
          <w:sz w:val="20"/>
        </w:rPr>
      </w:pPr>
      <w:r w:rsidRPr="00464DFC">
        <w:rPr>
          <w:sz w:val="20"/>
        </w:rPr>
        <w:t xml:space="preserve">Multiple </w:t>
      </w:r>
      <w:r>
        <w:rPr>
          <w:sz w:val="20"/>
        </w:rPr>
        <w:t xml:space="preserve">small metastases causing </w:t>
      </w:r>
      <w:r w:rsidRPr="00464DFC">
        <w:rPr>
          <w:sz w:val="20"/>
        </w:rPr>
        <w:t xml:space="preserve">cerebral edema seen at right which obscures </w:t>
      </w:r>
      <w:r>
        <w:rPr>
          <w:sz w:val="20"/>
        </w:rPr>
        <w:t>structures:</w:t>
      </w:r>
    </w:p>
    <w:p w:rsidR="00CD3692" w:rsidRDefault="00C44D6C">
      <w:r>
        <w:rPr>
          <w:noProof/>
        </w:rPr>
        <w:drawing>
          <wp:inline distT="0" distB="0" distL="0" distR="0">
            <wp:extent cx="4600575" cy="3028950"/>
            <wp:effectExtent l="0" t="0" r="9525" b="0"/>
            <wp:docPr id="2" name="Picture 2" descr="D:\Viktoro\Neuroscience\S. Symptoms, Signs, Syndromes\S50-64. Intracranial pressure, Brain edema, Herniation, Hydrocephaly\00. Pictures\Brain edem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S. Symptoms, Signs, Syndromes\S50-64. Intracranial pressure, Brain edema, Herniation, Hydrocephaly\00. Pictures\Brain edema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FC" w:rsidRPr="00075BD3" w:rsidRDefault="00464DFC" w:rsidP="00464DFC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 w:rsidRPr="00075BD3">
        <w:rPr>
          <w:color w:val="000000"/>
          <w:sz w:val="18"/>
          <w:szCs w:val="18"/>
        </w:rPr>
        <w:instrText xml:space="preserve"> HYPERLINK "http://library.med.utah.edu/WebPath/webpath.html" </w:instrText>
      </w:r>
      <w:r w:rsidR="001C4D11" w:rsidRPr="00075BD3">
        <w:rPr>
          <w:color w:val="000000"/>
          <w:sz w:val="18"/>
          <w:szCs w:val="18"/>
        </w:rPr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Klatt, MD) </w:t>
      </w:r>
      <w:r w:rsidRPr="00075BD3">
        <w:rPr>
          <w:rStyle w:val="Hyperlink"/>
          <w:sz w:val="18"/>
          <w:szCs w:val="18"/>
        </w:rPr>
        <w:t>&gt;&gt;</w:t>
      </w:r>
    </w:p>
    <w:p w:rsidR="00CD3692" w:rsidRDefault="00464DFC">
      <w:r w:rsidRPr="00075BD3">
        <w:rPr>
          <w:sz w:val="18"/>
          <w:szCs w:val="18"/>
        </w:rPr>
        <w:fldChar w:fldCharType="end"/>
      </w:r>
    </w:p>
    <w:p w:rsidR="00CD3692" w:rsidRDefault="00CD3692"/>
    <w:p w:rsidR="00CD3692" w:rsidRDefault="00CD3692">
      <w:pPr>
        <w:pStyle w:val="Nervous5"/>
        <w:ind w:right="6945"/>
      </w:pPr>
      <w:bookmarkStart w:id="3" w:name="_Toc5996348"/>
      <w:r>
        <w:t>Clinical Features</w:t>
      </w:r>
      <w:bookmarkEnd w:id="3"/>
    </w:p>
    <w:p w:rsidR="00CD3692" w:rsidRDefault="00CD3692">
      <w:r>
        <w:t xml:space="preserve">- </w:t>
      </w:r>
      <w:r>
        <w:rPr>
          <w:b/>
          <w:bCs/>
          <w:color w:val="FF0000"/>
        </w:rPr>
        <w:t>intracranial hypertension</w:t>
      </w:r>
      <w:r>
        <w:t>:</w:t>
      </w:r>
    </w:p>
    <w:p w:rsidR="00CD3692" w:rsidRDefault="00CD3692">
      <w:pPr>
        <w:numPr>
          <w:ilvl w:val="0"/>
          <w:numId w:val="4"/>
        </w:numPr>
      </w:pPr>
      <w:r>
        <w:rPr>
          <w:b/>
          <w:bCs/>
        </w:rPr>
        <w:t>Generalized brain dysfunction</w:t>
      </w:r>
      <w:r>
        <w:t xml:space="preserve"> (disturbances of consciousness, etc) – due to </w:t>
      </w:r>
      <w:r>
        <w:rPr>
          <w:smallCaps/>
        </w:rPr>
        <w:t>diffuse</w:t>
      </w:r>
      <w:r>
        <w:t xml:space="preserve"> edema.</w:t>
      </w:r>
    </w:p>
    <w:p w:rsidR="00CD3692" w:rsidRDefault="00CD3692">
      <w:pPr>
        <w:numPr>
          <w:ilvl w:val="0"/>
          <w:numId w:val="4"/>
        </w:numPr>
      </w:pPr>
      <w:r>
        <w:rPr>
          <w:b/>
          <w:bCs/>
        </w:rPr>
        <w:t>Focal neurologic deficits</w:t>
      </w:r>
      <w:r>
        <w:t xml:space="preserve"> – due to </w:t>
      </w:r>
      <w:r>
        <w:rPr>
          <w:smallCaps/>
        </w:rPr>
        <w:t>focal</w:t>
      </w:r>
      <w:r>
        <w:t xml:space="preserve"> edema, brain herniation.</w:t>
      </w:r>
    </w:p>
    <w:p w:rsidR="00CD3692" w:rsidRDefault="00CD3692">
      <w:pPr>
        <w:pStyle w:val="NormalWeb"/>
        <w:ind w:left="720"/>
      </w:pPr>
      <w:r>
        <w:t>N.B. in brain tumor, clinical signs are often caused more by surrounding edema than by tumor mass itself</w:t>
      </w:r>
      <w:r w:rsidR="00D07D4B">
        <w:t xml:space="preserve"> (so deficits maybe reversible with steroids)</w:t>
      </w:r>
      <w:r>
        <w:t>!</w:t>
      </w:r>
    </w:p>
    <w:p w:rsidR="00CD3692" w:rsidRDefault="00CD3692">
      <w:pPr>
        <w:pStyle w:val="NormalWeb"/>
      </w:pPr>
    </w:p>
    <w:p w:rsidR="00CD3692" w:rsidRDefault="00CD3692">
      <w:pPr>
        <w:numPr>
          <w:ilvl w:val="1"/>
          <w:numId w:val="4"/>
        </w:numPr>
      </w:pPr>
      <w:r>
        <w:rPr>
          <w:i/>
          <w:iCs/>
        </w:rPr>
        <w:t>rate of edema formation</w:t>
      </w:r>
      <w:r>
        <w:t xml:space="preserve"> is directly proportional to </w:t>
      </w:r>
      <w:r>
        <w:rPr>
          <w:i/>
          <w:iCs/>
        </w:rPr>
        <w:t>severity of neurologic deficits</w:t>
      </w:r>
      <w:r>
        <w:t>.</w:t>
      </w:r>
    </w:p>
    <w:p w:rsidR="00CD3692" w:rsidRDefault="00CD3692">
      <w:pPr>
        <w:numPr>
          <w:ilvl w:val="1"/>
          <w:numId w:val="4"/>
        </w:numPr>
      </w:pPr>
      <w:r>
        <w:t xml:space="preserve">in chronic hydrocephalus </w:t>
      </w:r>
      <w:r>
        <w:rPr>
          <w:highlight w:val="yellow"/>
        </w:rPr>
        <w:t>interstitial edema</w:t>
      </w:r>
      <w:r>
        <w:t xml:space="preserve"> manifestations are usually minor (in advanced cases - </w:t>
      </w:r>
      <w:r>
        <w:rPr>
          <w:b/>
          <w:bCs/>
        </w:rPr>
        <w:t>dementia</w:t>
      </w:r>
      <w:r>
        <w:t xml:space="preserve"> and </w:t>
      </w:r>
      <w:r>
        <w:rPr>
          <w:b/>
          <w:bCs/>
        </w:rPr>
        <w:t>gait disorder</w:t>
      </w:r>
      <w:r>
        <w:t xml:space="preserve"> become prominent) - CSF accumulation in extracellular space is much better tolerated than is presence of plasma in extracellular space (as in vasogenic edema).</w:t>
      </w:r>
    </w:p>
    <w:p w:rsidR="00CD3692" w:rsidRDefault="00CD3692" w:rsidP="00A1028E"/>
    <w:p w:rsidR="00CD3692" w:rsidRDefault="00CD3692"/>
    <w:p w:rsidR="00CD3692" w:rsidRDefault="00CD3692">
      <w:pPr>
        <w:pStyle w:val="Nervous5"/>
      </w:pPr>
      <w:bookmarkStart w:id="4" w:name="_Toc5996349"/>
      <w:r>
        <w:t>Diagnosis</w:t>
      </w:r>
      <w:bookmarkEnd w:id="4"/>
    </w:p>
    <w:p w:rsidR="00CD3692" w:rsidRDefault="00CD3692">
      <w:r>
        <w:rPr>
          <w:b/>
          <w:bCs/>
          <w:color w:val="0000FF"/>
          <w:u w:val="single"/>
        </w:rPr>
        <w:t>Neuroimaging</w:t>
      </w:r>
      <w:r>
        <w:t xml:space="preserve"> (MRI better than CT):</w:t>
      </w:r>
    </w:p>
    <w:p w:rsidR="00CD3692" w:rsidRDefault="00CD3692">
      <w:pPr>
        <w:numPr>
          <w:ilvl w:val="1"/>
          <w:numId w:val="1"/>
        </w:numPr>
      </w:pPr>
      <w:r>
        <w:rPr>
          <w:b/>
          <w:bCs/>
          <w:i/>
          <w:iCs/>
          <w:color w:val="FF00FF"/>
        </w:rPr>
        <w:t>decreased density</w:t>
      </w:r>
      <w:r>
        <w:t xml:space="preserve"> of brain parenchyma (water content↑) – T1-MRI and CT signal↓, T2-MRI signal↑.</w:t>
      </w:r>
    </w:p>
    <w:p w:rsidR="00CD3692" w:rsidRDefault="00CD3692">
      <w:pPr>
        <w:numPr>
          <w:ilvl w:val="0"/>
          <w:numId w:val="10"/>
        </w:numPr>
      </w:pPr>
      <w:r>
        <w:t>blurring or loss of visible distinction between gray matter and white matter.</w:t>
      </w:r>
    </w:p>
    <w:p w:rsidR="00C136EB" w:rsidRDefault="00C136EB" w:rsidP="00C136EB">
      <w:pPr>
        <w:ind w:left="2160"/>
      </w:pPr>
      <w:r>
        <w:t xml:space="preserve">N.B. </w:t>
      </w:r>
      <w:r w:rsidRPr="00C136EB">
        <w:t xml:space="preserve">vasogenic edema </w:t>
      </w:r>
      <w:r>
        <w:t xml:space="preserve">spreads along white matter tracts </w:t>
      </w:r>
      <w:r w:rsidRPr="00C136EB">
        <w:t xml:space="preserve">- no grey matter involvement </w:t>
      </w:r>
      <w:r>
        <w:t xml:space="preserve">with preserved grey-white junction </w:t>
      </w:r>
      <w:r w:rsidRPr="00C136EB">
        <w:t>(vs. cytotoxic</w:t>
      </w:r>
      <w:r>
        <w:t xml:space="preserve"> edema</w:t>
      </w:r>
      <w:r w:rsidRPr="00C136EB">
        <w:t>)</w:t>
      </w:r>
    </w:p>
    <w:p w:rsidR="00CD3692" w:rsidRDefault="00CD3692">
      <w:pPr>
        <w:numPr>
          <w:ilvl w:val="1"/>
          <w:numId w:val="1"/>
        </w:numPr>
      </w:pPr>
      <w:r>
        <w:rPr>
          <w:b/>
          <w:bCs/>
          <w:i/>
          <w:iCs/>
          <w:color w:val="FF00FF"/>
        </w:rPr>
        <w:t>mass effect</w:t>
      </w:r>
      <w:r>
        <w:t>:</w:t>
      </w:r>
    </w:p>
    <w:p w:rsidR="00CD3692" w:rsidRDefault="00CD3692">
      <w:pPr>
        <w:numPr>
          <w:ilvl w:val="0"/>
          <w:numId w:val="3"/>
        </w:numPr>
      </w:pPr>
      <w:r>
        <w:rPr>
          <w:b/>
          <w:bCs/>
        </w:rPr>
        <w:t>diffuse edema</w:t>
      </w:r>
      <w:r w:rsidR="00AE1784">
        <w:t>:</w:t>
      </w:r>
      <w:r>
        <w:t xml:space="preserve"> </w:t>
      </w:r>
      <w:r w:rsidR="00AE1784">
        <w:t xml:space="preserve">loss of definition of cortical sulci → </w:t>
      </w:r>
      <w:r>
        <w:t>bilateral compromise of ventricles</w:t>
      </w:r>
      <w:r w:rsidR="00AE1784">
        <w:t xml:space="preserve"> →</w:t>
      </w:r>
      <w:r>
        <w:t xml:space="preserve"> effacement of basal cisterns.</w:t>
      </w:r>
    </w:p>
    <w:p w:rsidR="00CD3692" w:rsidRDefault="00CD3692">
      <w:pPr>
        <w:numPr>
          <w:ilvl w:val="0"/>
          <w:numId w:val="3"/>
        </w:numPr>
      </w:pPr>
      <w:r>
        <w:rPr>
          <w:b/>
          <w:bCs/>
        </w:rPr>
        <w:t>focal edema</w:t>
      </w:r>
      <w:r>
        <w:t xml:space="preserve"> - focal mass effect.</w:t>
      </w:r>
    </w:p>
    <w:p w:rsidR="00CD3692" w:rsidRDefault="00CD3692">
      <w:pPr>
        <w:numPr>
          <w:ilvl w:val="0"/>
          <w:numId w:val="1"/>
        </w:numPr>
      </w:pPr>
      <w:r>
        <w:rPr>
          <w:b/>
          <w:bCs/>
          <w:color w:val="0000FF"/>
        </w:rPr>
        <w:t>MRI / CT with contrast</w:t>
      </w:r>
      <w:r>
        <w:t xml:space="preserve"> → brain parenchymal </w:t>
      </w:r>
      <w:r>
        <w:rPr>
          <w:b/>
          <w:bCs/>
          <w:i/>
          <w:iCs/>
          <w:color w:val="FF00FF"/>
        </w:rPr>
        <w:t>enhancement</w:t>
      </w:r>
      <w:r>
        <w:t xml:space="preserve"> in </w:t>
      </w:r>
      <w:r>
        <w:rPr>
          <w:highlight w:val="yellow"/>
        </w:rPr>
        <w:t>vasogenic edema</w:t>
      </w:r>
      <w:r>
        <w:t xml:space="preserve"> (BBB disruption!); no enhancement in cytotoxic edema.</w:t>
      </w:r>
    </w:p>
    <w:p w:rsidR="00CD3692" w:rsidRDefault="00CD3692"/>
    <w:p w:rsidR="00CD3692" w:rsidRDefault="00CD3692">
      <w:r>
        <w:rPr>
          <w:b/>
          <w:bCs/>
          <w:color w:val="0000FF"/>
          <w:u w:val="single"/>
        </w:rPr>
        <w:t>CSF</w:t>
      </w:r>
      <w:r>
        <w:t xml:space="preserve"> - </w:t>
      </w:r>
      <w:r>
        <w:rPr>
          <w:b/>
          <w:bCs/>
          <w:i/>
          <w:iCs/>
          <w:color w:val="FF00FF"/>
        </w:rPr>
        <w:t>protein</w:t>
      </w:r>
      <w:r>
        <w:t xml:space="preserve">↑ in </w:t>
      </w:r>
      <w:r>
        <w:rPr>
          <w:highlight w:val="yellow"/>
        </w:rPr>
        <w:t>vasogenic edema</w:t>
      </w:r>
      <w:r>
        <w:t xml:space="preserve"> (BBB disruption!); normal in cytotoxic edema.</w:t>
      </w:r>
    </w:p>
    <w:p w:rsidR="00CD3692" w:rsidRDefault="00CD3692"/>
    <w:p w:rsidR="00CD3692" w:rsidRDefault="00CD3692">
      <w:r>
        <w:rPr>
          <w:b/>
          <w:bCs/>
          <w:color w:val="0000FF"/>
          <w:u w:val="single"/>
        </w:rPr>
        <w:t>EEG</w:t>
      </w:r>
      <w:r>
        <w:t>:</w:t>
      </w:r>
    </w:p>
    <w:p w:rsidR="00CD3692" w:rsidRDefault="00CD3692">
      <w:pPr>
        <w:numPr>
          <w:ilvl w:val="0"/>
          <w:numId w:val="6"/>
        </w:numPr>
      </w:pPr>
      <w:r>
        <w:rPr>
          <w:highlight w:val="yellow"/>
        </w:rPr>
        <w:t>vasogenic edema</w:t>
      </w:r>
      <w:r>
        <w:t xml:space="preserve"> – slowing.</w:t>
      </w:r>
    </w:p>
    <w:p w:rsidR="00CD3692" w:rsidRDefault="00CD3692">
      <w:pPr>
        <w:numPr>
          <w:ilvl w:val="0"/>
          <w:numId w:val="6"/>
        </w:numPr>
      </w:pPr>
      <w:r>
        <w:t>interstitial edema – normal.</w:t>
      </w:r>
    </w:p>
    <w:p w:rsidR="00CD3692" w:rsidRDefault="00CD3692" w:rsidP="00A1028E"/>
    <w:p w:rsidR="00CD3692" w:rsidRDefault="00CD3692"/>
    <w:p w:rsidR="00CD3692" w:rsidRDefault="00CD3692">
      <w:pPr>
        <w:pStyle w:val="Nervous5"/>
        <w:ind w:right="8079"/>
      </w:pPr>
      <w:bookmarkStart w:id="5" w:name="_Toc5996350"/>
      <w:r>
        <w:t>T</w:t>
      </w:r>
      <w:bookmarkStart w:id="6" w:name="Treatment"/>
      <w:bookmarkEnd w:id="6"/>
      <w:r>
        <w:t>reatment</w:t>
      </w:r>
      <w:bookmarkEnd w:id="5"/>
    </w:p>
    <w:p w:rsidR="00CD3692" w:rsidRDefault="00CD3692">
      <w:pPr>
        <w:numPr>
          <w:ilvl w:val="1"/>
          <w:numId w:val="5"/>
        </w:numPr>
      </w:pPr>
      <w:r>
        <w:rPr>
          <w:b/>
          <w:bCs/>
          <w:color w:val="0000FF"/>
          <w:u w:val="single"/>
        </w:rPr>
        <w:t>Intensive care</w:t>
      </w:r>
      <w:r>
        <w:t xml:space="preserve"> - patent airway, avoidance of hypoxia, maintenance of BP.</w:t>
      </w:r>
    </w:p>
    <w:p w:rsidR="00CD3692" w:rsidRDefault="00CD3692">
      <w:pPr>
        <w:ind w:left="720"/>
      </w:pPr>
      <w:r>
        <w:t>N.B. avoid salt-free fluids IV!</w:t>
      </w:r>
    </w:p>
    <w:p w:rsidR="00CD3692" w:rsidRDefault="00CD3692">
      <w:pPr>
        <w:numPr>
          <w:ilvl w:val="1"/>
          <w:numId w:val="5"/>
        </w:numPr>
        <w:spacing w:before="120"/>
      </w:pPr>
      <w:r>
        <w:rPr>
          <w:b/>
          <w:bCs/>
          <w:color w:val="0000FF"/>
          <w:u w:val="single"/>
        </w:rPr>
        <w:t>Surgery</w:t>
      </w:r>
      <w:r>
        <w:t xml:space="preserve"> - excision / decompression of intracranial mass lesions, shunting procedures.</w:t>
      </w:r>
    </w:p>
    <w:p w:rsidR="00CD3692" w:rsidRDefault="00CD3692"/>
    <w:p w:rsidR="00CD3692" w:rsidRDefault="00CD3692">
      <w:pPr>
        <w:numPr>
          <w:ilvl w:val="1"/>
          <w:numId w:val="5"/>
        </w:numPr>
        <w:spacing w:after="120"/>
      </w:pPr>
      <w:r>
        <w:rPr>
          <w:b/>
          <w:bCs/>
          <w:color w:val="0000FF"/>
          <w:u w:val="single"/>
        </w:rPr>
        <w:t>Pathogenetic treatment</w:t>
      </w:r>
      <w:r>
        <w:t>:</w:t>
      </w:r>
    </w:p>
    <w:p w:rsidR="00CD3692" w:rsidRDefault="00475D12" w:rsidP="00475D12">
      <w:pPr>
        <w:pStyle w:val="NormalWeb"/>
        <w:pBdr>
          <w:top w:val="single" w:sz="8" w:space="1" w:color="0000FF"/>
          <w:left w:val="single" w:sz="8" w:space="4" w:color="0000FF"/>
          <w:bottom w:val="single" w:sz="8" w:space="1" w:color="0000FF"/>
          <w:right w:val="single" w:sz="8" w:space="4" w:color="0000FF"/>
        </w:pBdr>
        <w:ind w:left="810"/>
      </w:pPr>
      <w:r>
        <w:t>Cytotoxic</w:t>
      </w:r>
      <w:r w:rsidR="00CD3692">
        <w:t xml:space="preserve"> edema - </w:t>
      </w:r>
      <w:r w:rsidR="00D07D4B">
        <w:t>augment</w:t>
      </w:r>
      <w:r w:rsidR="00CD3692">
        <w:t xml:space="preserve"> CPP + </w:t>
      </w:r>
      <w:r w:rsidR="00D07D4B">
        <w:t xml:space="preserve">increase </w:t>
      </w:r>
      <w:r>
        <w:t>intravascular osmolality</w:t>
      </w:r>
      <w:r w:rsidR="00CD3692">
        <w:t>.</w:t>
      </w:r>
    </w:p>
    <w:p w:rsidR="00CD3692" w:rsidRDefault="00475D12" w:rsidP="00475D12">
      <w:pPr>
        <w:pStyle w:val="NormalWeb"/>
        <w:pBdr>
          <w:top w:val="single" w:sz="8" w:space="1" w:color="0000FF"/>
          <w:left w:val="single" w:sz="8" w:space="4" w:color="0000FF"/>
          <w:bottom w:val="single" w:sz="8" w:space="1" w:color="0000FF"/>
          <w:right w:val="single" w:sz="8" w:space="4" w:color="0000FF"/>
        </w:pBdr>
        <w:ind w:left="810"/>
      </w:pPr>
      <w:r>
        <w:t>Vasogenic</w:t>
      </w:r>
      <w:r w:rsidR="00CD3692">
        <w:t xml:space="preserve"> edema </w:t>
      </w:r>
      <w:r>
        <w:t>– decrease hydrostatic pressure in capillaries</w:t>
      </w:r>
      <w:r w:rsidR="00CD3692">
        <w:t xml:space="preserve"> + </w:t>
      </w:r>
      <w:r>
        <w:t>decrease</w:t>
      </w:r>
      <w:r w:rsidR="00CD3692">
        <w:t xml:space="preserve"> BBB </w:t>
      </w:r>
      <w:r>
        <w:t>permeability</w:t>
      </w:r>
      <w:r w:rsidR="00CD3692">
        <w:t>.</w:t>
      </w:r>
    </w:p>
    <w:p w:rsidR="00CD3692" w:rsidRPr="00DC5F9C" w:rsidRDefault="00CD3692" w:rsidP="00A1028E"/>
    <w:p w:rsidR="00CD3692" w:rsidRDefault="00CD3692">
      <w:pPr>
        <w:numPr>
          <w:ilvl w:val="2"/>
          <w:numId w:val="5"/>
        </w:numPr>
      </w:pPr>
      <w:r w:rsidRPr="00C44D6C">
        <w:rPr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glucocorticoids</w:t>
      </w:r>
      <w:r>
        <w:t xml:space="preserve"> (</w:t>
      </w:r>
      <w:r w:rsidRPr="00C44D6C">
        <w:rPr>
          <w:bCs/>
          <w:smallCaps/>
          <w:color w:val="FF0000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dexamethasone</w:t>
      </w:r>
      <w:r>
        <w:t xml:space="preserve"> 10 mg IV or IM </w:t>
      </w:r>
      <w:r w:rsidR="00DC5F9C">
        <w:t xml:space="preserve">loading </w:t>
      </w:r>
      <w:r>
        <w:t>→ 4 mg q</w:t>
      </w:r>
      <w:r w:rsidR="00CC0329">
        <w:t>6h</w:t>
      </w:r>
      <w:r w:rsidR="00DC5F9C">
        <w:t xml:space="preserve"> maintenance</w:t>
      </w:r>
      <w:r>
        <w:t>; pediatric dose 1</w:t>
      </w:r>
      <w:r w:rsidR="00DC5F9C">
        <w:t>-2</w:t>
      </w:r>
      <w:r>
        <w:t xml:space="preserve"> mg/kg </w:t>
      </w:r>
      <w:r w:rsidR="00DC5F9C">
        <w:t xml:space="preserve">loading → </w:t>
      </w:r>
      <w:r>
        <w:t>0</w:t>
      </w:r>
      <w:r w:rsidR="00DC5F9C">
        <w:t>.25</w:t>
      </w:r>
      <w:r>
        <w:t xml:space="preserve"> mg/kg</w:t>
      </w:r>
      <w:r w:rsidR="00DC5F9C">
        <w:t xml:space="preserve"> qid maintenance</w:t>
      </w:r>
      <w:r>
        <w:t>) - direct effect on endothelial cell function – decrease</w:t>
      </w:r>
      <w:r w:rsidR="004A50BD">
        <w:t>d</w:t>
      </w:r>
      <w:r>
        <w:t xml:space="preserve"> BBB permeability – for </w:t>
      </w:r>
      <w:r>
        <w:rPr>
          <w:highlight w:val="yellow"/>
        </w:rPr>
        <w:t>vasogenic edema</w:t>
      </w:r>
      <w:r>
        <w:t xml:space="preserve"> (around tumor, abscess, radiotherapy field).</w:t>
      </w:r>
    </w:p>
    <w:p w:rsidR="00CD3692" w:rsidRDefault="00CD3692">
      <w:pPr>
        <w:pStyle w:val="BodyTextIndent2"/>
        <w:pBdr>
          <w:top w:val="single" w:sz="8" w:space="1" w:color="33CC33" w:shadow="1"/>
          <w:left w:val="single" w:sz="8" w:space="4" w:color="33CC33" w:shadow="1"/>
          <w:bottom w:val="single" w:sz="8" w:space="1" w:color="33CC33" w:shadow="1"/>
          <w:right w:val="single" w:sz="8" w:space="4" w:color="33CC33" w:shadow="1"/>
        </w:pBdr>
        <w:spacing w:before="60" w:after="60"/>
        <w:ind w:left="2880" w:right="1276"/>
      </w:pPr>
      <w:r>
        <w:t>Glucocorticoids dramatically and rapidly (in hours) reduce focal and general signs of brain edema around tumors!</w:t>
      </w:r>
    </w:p>
    <w:p w:rsidR="00CD3692" w:rsidRDefault="00CD3692">
      <w:pPr>
        <w:pStyle w:val="BodyTextIndent2"/>
        <w:numPr>
          <w:ilvl w:val="0"/>
          <w:numId w:val="7"/>
        </w:numPr>
      </w:pPr>
      <w:r>
        <w:t xml:space="preserve">usual </w:t>
      </w:r>
      <w:r>
        <w:rPr>
          <w:b/>
          <w:bCs/>
          <w:i/>
          <w:iCs/>
        </w:rPr>
        <w:t>complications</w:t>
      </w:r>
      <w:r>
        <w:t xml:space="preserve"> of steroid therapy are expected (esp. </w:t>
      </w:r>
      <w:r>
        <w:rPr>
          <w:i/>
          <w:iCs/>
          <w:color w:val="FF0000"/>
        </w:rPr>
        <w:t>gastric hemorrhage</w:t>
      </w:r>
      <w:r>
        <w:t xml:space="preserve"> - all patients receiving steroids for more than few hours should receive </w:t>
      </w:r>
      <w:r>
        <w:rPr>
          <w:smallCaps/>
        </w:rPr>
        <w:t>ranitidine</w:t>
      </w:r>
      <w:r w:rsidR="00475D12">
        <w:rPr>
          <w:smallCaps/>
        </w:rPr>
        <w:t xml:space="preserve"> or PPI</w:t>
      </w:r>
      <w:r>
        <w:t>!).</w:t>
      </w:r>
    </w:p>
    <w:p w:rsidR="00CD3692" w:rsidRDefault="00CD3692">
      <w:pPr>
        <w:pStyle w:val="BodyTextIndent2"/>
        <w:numPr>
          <w:ilvl w:val="0"/>
          <w:numId w:val="7"/>
        </w:numPr>
      </w:pPr>
      <w:r>
        <w:t xml:space="preserve">not useful in cytotoxic edema (e.g. </w:t>
      </w:r>
      <w:r w:rsidR="00475D12">
        <w:t>no</w:t>
      </w:r>
      <w:r>
        <w:t xml:space="preserve"> efficacy in </w:t>
      </w:r>
      <w:r w:rsidR="00475D12">
        <w:t>TBI, stroke</w:t>
      </w:r>
      <w:r>
        <w:t>).</w:t>
      </w:r>
    </w:p>
    <w:p w:rsidR="00CD3692" w:rsidRDefault="00CD3692">
      <w:pPr>
        <w:pStyle w:val="BodyTextIndent2"/>
        <w:numPr>
          <w:ilvl w:val="0"/>
          <w:numId w:val="7"/>
        </w:numPr>
      </w:pPr>
      <w:r>
        <w:t>conflicting reports about efficacy in acute bacterial or tuberculous meningitis (e.g. steroids reduce deafness in infants with bacterial meningitis).</w:t>
      </w:r>
    </w:p>
    <w:p w:rsidR="00CD3692" w:rsidRDefault="00CD3692">
      <w:pPr>
        <w:pStyle w:val="BodyTextIndent2"/>
        <w:ind w:left="0"/>
      </w:pPr>
    </w:p>
    <w:p w:rsidR="00CD3692" w:rsidRDefault="00CD3692">
      <w:pPr>
        <w:numPr>
          <w:ilvl w:val="2"/>
          <w:numId w:val="5"/>
        </w:numPr>
      </w:pPr>
      <w:r w:rsidRPr="00C44D6C">
        <w:rPr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osmotherapy</w:t>
      </w:r>
      <w:r>
        <w:t xml:space="preserve"> (</w:t>
      </w:r>
      <w:r w:rsidRPr="00C44D6C">
        <w:rPr>
          <w:bCs/>
          <w:smallCaps/>
          <w:color w:val="FF0000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mannitol</w:t>
      </w:r>
      <w:r>
        <w:t xml:space="preserve">) – for </w:t>
      </w:r>
      <w:r>
        <w:rPr>
          <w:highlight w:val="yellow"/>
        </w:rPr>
        <w:t>cytotoxic edema</w:t>
      </w:r>
      <w:r>
        <w:t>.</w:t>
      </w:r>
    </w:p>
    <w:p w:rsidR="00CD3692" w:rsidRDefault="00CD3692">
      <w:pPr>
        <w:pStyle w:val="BodyTextIndent2"/>
        <w:numPr>
          <w:ilvl w:val="0"/>
          <w:numId w:val="7"/>
        </w:numPr>
      </w:pPr>
      <w:r>
        <w:t xml:space="preserve">effect is </w:t>
      </w:r>
      <w:r>
        <w:rPr>
          <w:b/>
          <w:bCs/>
          <w:i/>
          <w:iCs/>
        </w:rPr>
        <w:t>short-lived</w:t>
      </w:r>
      <w:r>
        <w:t xml:space="preserve"> (solute reaches equilibrium concentration in brain after delay of only few hours).</w:t>
      </w:r>
    </w:p>
    <w:p w:rsidR="00CD3692" w:rsidRDefault="00CD3692">
      <w:pPr>
        <w:pStyle w:val="BodyTextIndent2"/>
        <w:numPr>
          <w:ilvl w:val="0"/>
          <w:numId w:val="7"/>
        </w:numPr>
      </w:pPr>
      <w:r>
        <w:t>parts of brain most likely to “shrink” are normal areas (e.g. regions of vasogenic edema with increased capillary permeability do not shrink*).</w:t>
      </w:r>
    </w:p>
    <w:p w:rsidR="00CD3692" w:rsidRDefault="00CD3692">
      <w:pPr>
        <w:pStyle w:val="BodyTextIndent2"/>
        <w:ind w:left="4320"/>
        <w:jc w:val="right"/>
      </w:pPr>
      <w:r>
        <w:t>*even develop rebound edema following mannitol use because solute accumulates in edematous tissue.</w:t>
      </w:r>
    </w:p>
    <w:p w:rsidR="00CD3692" w:rsidRDefault="00CD3692">
      <w:pPr>
        <w:pStyle w:val="BodyTextIndent2"/>
        <w:numPr>
          <w:ilvl w:val="0"/>
          <w:numId w:val="7"/>
        </w:numPr>
      </w:pPr>
      <w:r>
        <w:t>no rationale for long-term use - brain adapts to hyperosmolality with increase in intracellular osmolality.</w:t>
      </w:r>
    </w:p>
    <w:p w:rsidR="00CD3692" w:rsidRDefault="00CD3692">
      <w:pPr>
        <w:pStyle w:val="BodyTextIndent2"/>
        <w:ind w:left="0"/>
      </w:pPr>
    </w:p>
    <w:p w:rsidR="00CD3692" w:rsidRDefault="00CD3692">
      <w:pPr>
        <w:numPr>
          <w:ilvl w:val="2"/>
          <w:numId w:val="5"/>
        </w:numPr>
      </w:pPr>
      <w:r w:rsidRPr="00C44D6C">
        <w:rPr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drugs that reduce CSF formation</w:t>
      </w:r>
      <w:r>
        <w:t xml:space="preserve"> (</w:t>
      </w:r>
      <w:r w:rsidRPr="00C44D6C">
        <w:rPr>
          <w:bCs/>
          <w:smallCaps/>
          <w:color w:val="FF0000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acetazolamide</w:t>
      </w:r>
      <w:r>
        <w:t xml:space="preserve">, </w:t>
      </w:r>
      <w:r w:rsidRPr="00C44D6C">
        <w:rPr>
          <w:bCs/>
          <w:smallCaps/>
          <w:color w:val="FF0000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furosemide</w:t>
      </w:r>
      <w:r>
        <w:t xml:space="preserve">) – for </w:t>
      </w:r>
      <w:r>
        <w:rPr>
          <w:highlight w:val="yellow"/>
        </w:rPr>
        <w:t>interstitial edema</w:t>
      </w:r>
      <w:r>
        <w:t>.</w:t>
      </w:r>
    </w:p>
    <w:p w:rsidR="00CD3692" w:rsidRDefault="00CD3692"/>
    <w:p w:rsidR="00CD3692" w:rsidRDefault="00CD3692"/>
    <w:p w:rsidR="00547921" w:rsidRDefault="00547921"/>
    <w:p w:rsidR="00547921" w:rsidRDefault="00547921"/>
    <w:p w:rsidR="00C44D6C" w:rsidRDefault="00C44D6C"/>
    <w:p w:rsidR="00C44D6C" w:rsidRPr="00273F8C" w:rsidRDefault="00C44D6C" w:rsidP="00C44D6C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>
        <w:rPr>
          <w:szCs w:val="24"/>
        </w:rPr>
        <w:t>see p. S50</w:t>
      </w:r>
      <w:r w:rsidR="002C51C2">
        <w:rPr>
          <w:szCs w:val="24"/>
        </w:rPr>
        <w:t xml:space="preserve"> </w:t>
      </w:r>
      <w:hyperlink r:id="rId10" w:anchor="Bibliography" w:history="1">
        <w:r w:rsidR="002C51C2" w:rsidRPr="002C51C2">
          <w:rPr>
            <w:rStyle w:val="Hyperlink"/>
            <w:szCs w:val="24"/>
          </w:rPr>
          <w:t>&gt;&gt;</w:t>
        </w:r>
      </w:hyperlink>
    </w:p>
    <w:p w:rsidR="00C44D6C" w:rsidRDefault="00C44D6C" w:rsidP="00C44D6C">
      <w:pPr>
        <w:rPr>
          <w:sz w:val="20"/>
        </w:rPr>
      </w:pPr>
    </w:p>
    <w:p w:rsidR="00C44D6C" w:rsidRDefault="00C44D6C" w:rsidP="00C44D6C">
      <w:pPr>
        <w:pBdr>
          <w:bottom w:val="single" w:sz="4" w:space="1" w:color="auto"/>
        </w:pBdr>
        <w:ind w:right="57"/>
        <w:rPr>
          <w:sz w:val="20"/>
        </w:rPr>
      </w:pPr>
    </w:p>
    <w:p w:rsidR="00C44D6C" w:rsidRPr="00B806B3" w:rsidRDefault="00C44D6C" w:rsidP="00C44D6C">
      <w:pPr>
        <w:pBdr>
          <w:bottom w:val="single" w:sz="4" w:space="1" w:color="auto"/>
        </w:pBdr>
        <w:ind w:right="57"/>
        <w:rPr>
          <w:sz w:val="20"/>
        </w:rPr>
      </w:pPr>
    </w:p>
    <w:p w:rsidR="00C44D6C" w:rsidRDefault="001C4D11" w:rsidP="00C44D6C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1" w:tgtFrame="_blank" w:history="1">
        <w:r w:rsidR="00C44D6C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C44D6C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C44D6C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C44D6C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C44D6C" w:rsidRPr="00F34741" w:rsidRDefault="001C4D11" w:rsidP="00C44D6C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2" w:tgtFrame="_blank" w:history="1">
        <w:r w:rsidR="00C44D6C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p w:rsidR="00C44D6C" w:rsidRPr="00273F8C" w:rsidRDefault="00C44D6C" w:rsidP="00C44D6C"/>
    <w:bookmarkEnd w:id="0"/>
    <w:p w:rsidR="00CD3692" w:rsidRDefault="00CD3692" w:rsidP="00C44D6C"/>
    <w:sectPr w:rsidR="00CD3692" w:rsidSect="00D27206">
      <w:headerReference w:type="default" r:id="rId13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50" w:rsidRDefault="00950950">
      <w:r>
        <w:separator/>
      </w:r>
    </w:p>
  </w:endnote>
  <w:endnote w:type="continuationSeparator" w:id="0">
    <w:p w:rsidR="00950950" w:rsidRDefault="0095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50" w:rsidRDefault="00950950">
      <w:r>
        <w:separator/>
      </w:r>
    </w:p>
  </w:footnote>
  <w:footnote w:type="continuationSeparator" w:id="0">
    <w:p w:rsidR="00950950" w:rsidRDefault="0095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692" w:rsidRPr="00C44D6C" w:rsidRDefault="00C44D6C" w:rsidP="00C44D6C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178B13" wp14:editId="653F2574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3" name="Picture 3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Cerebral Edema</w:t>
    </w:r>
    <w:r>
      <w:rPr>
        <w:b/>
        <w:bCs/>
        <w:iCs/>
        <w:smallCaps/>
      </w:rPr>
      <w:tab/>
    </w:r>
    <w:r>
      <w:t>S52 (</w:t>
    </w:r>
    <w:r>
      <w:fldChar w:fldCharType="begin"/>
    </w:r>
    <w:r>
      <w:instrText xml:space="preserve"> PAGE </w:instrText>
    </w:r>
    <w:r>
      <w:fldChar w:fldCharType="separate"/>
    </w:r>
    <w:r w:rsidR="001C4D11">
      <w:rPr>
        <w:noProof/>
      </w:rPr>
      <w:t>5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C40"/>
    <w:multiLevelType w:val="hybridMultilevel"/>
    <w:tmpl w:val="10306CD6"/>
    <w:lvl w:ilvl="0" w:tplc="A1E66974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C626D"/>
    <w:multiLevelType w:val="hybridMultilevel"/>
    <w:tmpl w:val="771034D8"/>
    <w:lvl w:ilvl="0" w:tplc="BC1E6B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90A0F3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F2520"/>
    <w:multiLevelType w:val="hybridMultilevel"/>
    <w:tmpl w:val="031E0004"/>
    <w:lvl w:ilvl="0" w:tplc="A1E66974">
      <w:start w:val="1"/>
      <w:numFmt w:val="lowerLetter"/>
      <w:lvlText w:val="%1)"/>
      <w:lvlJc w:val="left"/>
      <w:pPr>
        <w:tabs>
          <w:tab w:val="num" w:pos="1040"/>
        </w:tabs>
        <w:ind w:left="102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708E7468">
      <w:start w:val="1"/>
      <w:numFmt w:val="decimal"/>
      <w:lvlText w:val="%2)"/>
      <w:lvlJc w:val="left"/>
      <w:pPr>
        <w:tabs>
          <w:tab w:val="num" w:pos="1834"/>
        </w:tabs>
        <w:ind w:left="1814" w:hanging="340"/>
      </w:pPr>
      <w:rPr>
        <w:rFonts w:hint="default"/>
        <w:b w:val="0"/>
        <w:i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3" w15:restartNumberingAfterBreak="0">
    <w:nsid w:val="29CA6904"/>
    <w:multiLevelType w:val="hybridMultilevel"/>
    <w:tmpl w:val="0778CF9A"/>
    <w:lvl w:ilvl="0" w:tplc="48B238DC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1234"/>
    <w:multiLevelType w:val="hybridMultilevel"/>
    <w:tmpl w:val="23721526"/>
    <w:lvl w:ilvl="0" w:tplc="48B238DC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3860"/>
    <w:multiLevelType w:val="hybridMultilevel"/>
    <w:tmpl w:val="0D2216CA"/>
    <w:lvl w:ilvl="0" w:tplc="48B238DC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30727"/>
    <w:multiLevelType w:val="hybridMultilevel"/>
    <w:tmpl w:val="3696A0CE"/>
    <w:lvl w:ilvl="0" w:tplc="B65463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42F401FA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4E3350EF"/>
    <w:multiLevelType w:val="hybridMultilevel"/>
    <w:tmpl w:val="5AF26620"/>
    <w:lvl w:ilvl="0" w:tplc="D704679E">
      <w:start w:val="1"/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9560A"/>
    <w:multiLevelType w:val="hybridMultilevel"/>
    <w:tmpl w:val="09C8863E"/>
    <w:lvl w:ilvl="0" w:tplc="48B238DC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97E16"/>
    <w:multiLevelType w:val="hybridMultilevel"/>
    <w:tmpl w:val="A72CEE02"/>
    <w:lvl w:ilvl="0" w:tplc="48B238DC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24470"/>
    <w:multiLevelType w:val="hybridMultilevel"/>
    <w:tmpl w:val="6782454E"/>
    <w:lvl w:ilvl="0" w:tplc="BC1E6B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D12A1"/>
    <w:multiLevelType w:val="hybridMultilevel"/>
    <w:tmpl w:val="CE9E028A"/>
    <w:lvl w:ilvl="0" w:tplc="26FC037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C16C27"/>
    <w:multiLevelType w:val="hybridMultilevel"/>
    <w:tmpl w:val="D26C2426"/>
    <w:lvl w:ilvl="0" w:tplc="A1E66974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1DDC0C0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56ADB1A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3" w:tplc="90A0F3AE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  <w:color w:val="00000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9C"/>
    <w:rsid w:val="000F085E"/>
    <w:rsid w:val="001C4D11"/>
    <w:rsid w:val="00276D98"/>
    <w:rsid w:val="002C4275"/>
    <w:rsid w:val="002C51C2"/>
    <w:rsid w:val="002C7B14"/>
    <w:rsid w:val="002F0CFE"/>
    <w:rsid w:val="00375AD8"/>
    <w:rsid w:val="00393C4D"/>
    <w:rsid w:val="003E1299"/>
    <w:rsid w:val="00464DFC"/>
    <w:rsid w:val="00475D12"/>
    <w:rsid w:val="004A50BD"/>
    <w:rsid w:val="00504D38"/>
    <w:rsid w:val="00547921"/>
    <w:rsid w:val="005B72BA"/>
    <w:rsid w:val="00605CFA"/>
    <w:rsid w:val="0064071D"/>
    <w:rsid w:val="006A18B7"/>
    <w:rsid w:val="006F4307"/>
    <w:rsid w:val="00717374"/>
    <w:rsid w:val="007600CC"/>
    <w:rsid w:val="008434C6"/>
    <w:rsid w:val="009179E7"/>
    <w:rsid w:val="00940D04"/>
    <w:rsid w:val="00950950"/>
    <w:rsid w:val="00A1028E"/>
    <w:rsid w:val="00A434BD"/>
    <w:rsid w:val="00A762B6"/>
    <w:rsid w:val="00A95EEF"/>
    <w:rsid w:val="00AE1784"/>
    <w:rsid w:val="00AF60CE"/>
    <w:rsid w:val="00B05F0C"/>
    <w:rsid w:val="00B17E95"/>
    <w:rsid w:val="00B564C5"/>
    <w:rsid w:val="00B72BFA"/>
    <w:rsid w:val="00C136EB"/>
    <w:rsid w:val="00C44D6C"/>
    <w:rsid w:val="00CC0329"/>
    <w:rsid w:val="00CD3692"/>
    <w:rsid w:val="00D07D4B"/>
    <w:rsid w:val="00D27206"/>
    <w:rsid w:val="00D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F4C81-B08A-43A3-9173-527179D0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2BA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6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62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8">
    <w:name w:val="heading 8"/>
    <w:basedOn w:val="Normal"/>
    <w:next w:val="Normal"/>
    <w:qFormat/>
    <w:rsid w:val="005B72BA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B72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5B72BA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5B72BA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5B72BA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5B72BA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5B72BA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5B72BA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5B72BA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5B72BA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5B72BA"/>
    <w:rPr>
      <w:color w:val="999999"/>
      <w:u w:val="none"/>
    </w:rPr>
  </w:style>
  <w:style w:type="paragraph" w:customStyle="1" w:styleId="Nervous4">
    <w:name w:val="Nervous 4"/>
    <w:basedOn w:val="Normal"/>
    <w:rsid w:val="005B72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5B72B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5B72BA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5B72BA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5B72BA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5B72BA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5B72BA"/>
    <w:rPr>
      <w:b w:val="0"/>
      <w:caps w:val="0"/>
      <w:smallCaps/>
    </w:rPr>
  </w:style>
  <w:style w:type="paragraph" w:styleId="BodyTextIndent2">
    <w:name w:val="Body Text Indent 2"/>
    <w:basedOn w:val="Normal"/>
    <w:pPr>
      <w:ind w:left="1440"/>
    </w:pPr>
  </w:style>
  <w:style w:type="paragraph" w:customStyle="1" w:styleId="Nervous6">
    <w:name w:val="Nervous 6"/>
    <w:basedOn w:val="Normal"/>
    <w:rsid w:val="005B72BA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5B72BA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5B72BA"/>
    <w:rPr>
      <w:color w:val="999999"/>
      <w:u w:val="none"/>
    </w:rPr>
  </w:style>
  <w:style w:type="paragraph" w:customStyle="1" w:styleId="Nervous9">
    <w:name w:val="Nervous 9"/>
    <w:rsid w:val="005B72BA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5B72BA"/>
    <w:rPr>
      <w:i/>
      <w:smallCaps/>
      <w:color w:val="999999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A762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A76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54.%20Brain%20Herniation.pdf" TargetMode="External"/><Relationship Id="rId12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S50.%20GENERAL%20-%20Intracranial%20Hypertension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14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7984</CharactersWithSpaces>
  <SharedDoc>false</SharedDoc>
  <HLinks>
    <vt:vector size="54" baseType="variant">
      <vt:variant>
        <vt:i4>6029324</vt:i4>
      </vt:variant>
      <vt:variant>
        <vt:i4>42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6029324</vt:i4>
      </vt:variant>
      <vt:variant>
        <vt:i4>36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_Toc231471279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_Toc231471278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_Toc231471277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_Toc231471276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_Toc231471275</vt:lpwstr>
      </vt:variant>
      <vt:variant>
        <vt:i4>2097189</vt:i4>
      </vt:variant>
      <vt:variant>
        <vt:i4>7815</vt:i4>
      </vt:variant>
      <vt:variant>
        <vt:i4>1025</vt:i4>
      </vt:variant>
      <vt:variant>
        <vt:i4>1</vt:i4>
      </vt:variant>
      <vt:variant>
        <vt:lpwstr>D:\Viktoro\Neuroscience\S. Symptoms, Signs, Syndromes\S50-64. Intracranial pressure, Brain edema, Herniation, Hydrocephaly\00. Pictures\Brain edema 1.jpg</vt:lpwstr>
      </vt:variant>
      <vt:variant>
        <vt:lpwstr/>
      </vt:variant>
      <vt:variant>
        <vt:i4>2097190</vt:i4>
      </vt:variant>
      <vt:variant>
        <vt:i4>8172</vt:i4>
      </vt:variant>
      <vt:variant>
        <vt:i4>1026</vt:i4>
      </vt:variant>
      <vt:variant>
        <vt:i4>1</vt:i4>
      </vt:variant>
      <vt:variant>
        <vt:lpwstr>D:\Viktoro\Neuroscience\S. Symptoms, Signs, Syndromes\S50-64. Intracranial pressure, Brain edema, Herniation, Hydrocephaly\00. Pictures\Brain edema 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12</cp:revision>
  <cp:lastPrinted>2019-05-08T06:10:00Z</cp:lastPrinted>
  <dcterms:created xsi:type="dcterms:W3CDTF">2016-03-21T05:30:00Z</dcterms:created>
  <dcterms:modified xsi:type="dcterms:W3CDTF">2019-05-08T06:10:00Z</dcterms:modified>
</cp:coreProperties>
</file>